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F0E" w:rsidRPr="006610B0" w:rsidRDefault="00493F0E" w:rsidP="00493F0E">
      <w:pPr>
        <w:ind w:left="2880"/>
        <w:rPr>
          <w:noProof/>
          <w:sz w:val="40"/>
          <w:szCs w:val="40"/>
          <w:lang w:val="en-ZA" w:eastAsia="en-ZA"/>
        </w:rPr>
      </w:pPr>
      <w:r>
        <w:rPr>
          <w:noProof/>
          <w:sz w:val="40"/>
          <w:szCs w:val="40"/>
        </w:rPr>
        <w:drawing>
          <wp:inline distT="0" distB="0" distL="0" distR="0">
            <wp:extent cx="2456675" cy="173338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1733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F0E" w:rsidRPr="003358D7" w:rsidRDefault="00493F0E" w:rsidP="00493F0E">
      <w:pPr>
        <w:ind w:left="360" w:hanging="360"/>
        <w:jc w:val="center"/>
        <w:rPr>
          <w:rFonts w:ascii="Arial" w:hAnsi="Arial" w:cs="Arial"/>
          <w:b/>
        </w:rPr>
      </w:pPr>
      <w:r w:rsidRPr="003358D7">
        <w:rPr>
          <w:rFonts w:ascii="Arial" w:hAnsi="Arial" w:cs="Arial"/>
          <w:b/>
          <w:sz w:val="48"/>
          <w:szCs w:val="48"/>
        </w:rPr>
        <w:t xml:space="preserve">NG-CDF </w:t>
      </w:r>
      <w:r>
        <w:rPr>
          <w:rFonts w:ascii="Arial" w:hAnsi="Arial" w:cs="Arial"/>
          <w:b/>
          <w:sz w:val="48"/>
          <w:szCs w:val="48"/>
        </w:rPr>
        <w:t>OTHAYA</w:t>
      </w:r>
    </w:p>
    <w:p w:rsidR="00493F0E" w:rsidRPr="00DC407C" w:rsidRDefault="00493F0E" w:rsidP="00493F0E">
      <w:pPr>
        <w:ind w:left="360" w:hanging="360"/>
        <w:jc w:val="center"/>
        <w:rPr>
          <w:rFonts w:ascii="Arial" w:hAnsi="Arial" w:cs="Arial"/>
          <w:b/>
        </w:rPr>
      </w:pPr>
    </w:p>
    <w:p w:rsidR="00493F0E" w:rsidRDefault="00493F0E" w:rsidP="00493F0E">
      <w:pPr>
        <w:rPr>
          <w:rFonts w:ascii="Arial" w:hAnsi="Arial" w:cs="Arial"/>
          <w:b/>
          <w:sz w:val="40"/>
          <w:szCs w:val="40"/>
        </w:rPr>
      </w:pPr>
    </w:p>
    <w:p w:rsidR="00493F0E" w:rsidRPr="005F6BDA" w:rsidRDefault="00493F0E" w:rsidP="00493F0E">
      <w:pPr>
        <w:jc w:val="center"/>
        <w:rPr>
          <w:rFonts w:ascii="Arial" w:hAnsi="Arial" w:cs="Arial"/>
          <w:b/>
          <w:sz w:val="38"/>
          <w:szCs w:val="38"/>
        </w:rPr>
      </w:pPr>
      <w:r w:rsidRPr="005F6BDA">
        <w:rPr>
          <w:rFonts w:ascii="Arial" w:hAnsi="Arial" w:cs="Arial"/>
          <w:b/>
          <w:sz w:val="38"/>
          <w:szCs w:val="38"/>
        </w:rPr>
        <w:t xml:space="preserve">TENDER NO: </w:t>
      </w:r>
      <w:r w:rsidRPr="005F6BDA">
        <w:rPr>
          <w:rFonts w:ascii="Arial" w:eastAsia="Calibri" w:hAnsi="Arial" w:cs="Arial"/>
          <w:b/>
          <w:sz w:val="38"/>
          <w:szCs w:val="38"/>
        </w:rPr>
        <w:t>NG-CDF/OTHAYA/097/0</w:t>
      </w:r>
      <w:r w:rsidR="00A31C74">
        <w:rPr>
          <w:rFonts w:ascii="Arial" w:eastAsia="Calibri" w:hAnsi="Arial" w:cs="Arial"/>
          <w:b/>
          <w:sz w:val="38"/>
          <w:szCs w:val="38"/>
        </w:rPr>
        <w:t>2</w:t>
      </w:r>
      <w:r w:rsidRPr="005F6BDA">
        <w:rPr>
          <w:rFonts w:ascii="Arial" w:eastAsia="Calibri" w:hAnsi="Arial" w:cs="Arial"/>
          <w:b/>
          <w:sz w:val="38"/>
          <w:szCs w:val="38"/>
        </w:rPr>
        <w:t>/20</w:t>
      </w:r>
      <w:r w:rsidR="00070E34">
        <w:rPr>
          <w:rFonts w:ascii="Arial" w:eastAsia="Calibri" w:hAnsi="Arial" w:cs="Arial"/>
          <w:b/>
          <w:sz w:val="38"/>
          <w:szCs w:val="38"/>
        </w:rPr>
        <w:t>21</w:t>
      </w:r>
      <w:r w:rsidRPr="005F6BDA">
        <w:rPr>
          <w:rFonts w:ascii="Arial" w:eastAsia="Calibri" w:hAnsi="Arial" w:cs="Arial"/>
          <w:b/>
          <w:sz w:val="38"/>
          <w:szCs w:val="38"/>
        </w:rPr>
        <w:t>-202</w:t>
      </w:r>
      <w:r w:rsidR="00070E34">
        <w:rPr>
          <w:rFonts w:ascii="Arial" w:eastAsia="Calibri" w:hAnsi="Arial" w:cs="Arial"/>
          <w:b/>
          <w:sz w:val="38"/>
          <w:szCs w:val="38"/>
        </w:rPr>
        <w:t>3</w:t>
      </w:r>
    </w:p>
    <w:p w:rsidR="00493F0E" w:rsidRDefault="00493F0E" w:rsidP="00493F0E">
      <w:pPr>
        <w:jc w:val="center"/>
        <w:rPr>
          <w:rFonts w:ascii="Arial" w:hAnsi="Arial" w:cs="Arial"/>
          <w:b/>
        </w:rPr>
      </w:pPr>
    </w:p>
    <w:p w:rsidR="00493F0E" w:rsidRDefault="00493F0E" w:rsidP="00493F0E">
      <w:pPr>
        <w:jc w:val="center"/>
        <w:rPr>
          <w:rFonts w:ascii="Arial" w:hAnsi="Arial" w:cs="Arial"/>
          <w:b/>
        </w:rPr>
      </w:pPr>
    </w:p>
    <w:p w:rsidR="00493F0E" w:rsidRPr="00520ADA" w:rsidRDefault="00493F0E" w:rsidP="00493F0E">
      <w:pPr>
        <w:autoSpaceDE w:val="0"/>
        <w:autoSpaceDN w:val="0"/>
        <w:adjustRightInd w:val="0"/>
        <w:rPr>
          <w:rFonts w:ascii="Tahoma" w:hAnsi="Tahoma" w:cs="Tahoma"/>
          <w:color w:val="000000"/>
          <w:szCs w:val="24"/>
        </w:rPr>
      </w:pPr>
    </w:p>
    <w:p w:rsidR="00A31C74" w:rsidRDefault="00A31C74" w:rsidP="00A31C74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36"/>
          <w:szCs w:val="36"/>
        </w:rPr>
      </w:pPr>
      <w:r>
        <w:rPr>
          <w:rFonts w:ascii="Tahoma" w:hAnsi="Tahoma" w:cs="Tahoma"/>
          <w:b/>
          <w:bCs/>
          <w:color w:val="000000"/>
          <w:sz w:val="36"/>
          <w:szCs w:val="36"/>
        </w:rPr>
        <w:t>SUPPLY AND DELIVERY OF GENERAL OFFICE STATIONERY</w:t>
      </w:r>
    </w:p>
    <w:p w:rsidR="00493F0E" w:rsidRDefault="00493F0E" w:rsidP="00493F0E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36"/>
          <w:szCs w:val="36"/>
        </w:rPr>
      </w:pPr>
    </w:p>
    <w:p w:rsidR="00493F0E" w:rsidRPr="00520ADA" w:rsidRDefault="00493F0E" w:rsidP="00493F0E">
      <w:pPr>
        <w:autoSpaceDE w:val="0"/>
        <w:autoSpaceDN w:val="0"/>
        <w:adjustRightInd w:val="0"/>
        <w:rPr>
          <w:rFonts w:ascii="Tahoma" w:hAnsi="Tahoma" w:cs="Tahoma"/>
          <w:color w:val="000000"/>
          <w:sz w:val="36"/>
          <w:szCs w:val="36"/>
        </w:rPr>
      </w:pPr>
    </w:p>
    <w:p w:rsidR="00493F0E" w:rsidRPr="00874952" w:rsidRDefault="00493F0E" w:rsidP="00493F0E">
      <w:pPr>
        <w:pStyle w:val="Heading1"/>
        <w:tabs>
          <w:tab w:val="left" w:pos="8267"/>
        </w:tabs>
        <w:kinsoku w:val="0"/>
        <w:overflowPunct w:val="0"/>
        <w:ind w:left="0"/>
        <w:rPr>
          <w:b w:val="0"/>
          <w:bCs w:val="0"/>
          <w:sz w:val="28"/>
          <w:szCs w:val="28"/>
        </w:rPr>
      </w:pPr>
      <w:r w:rsidRPr="00874952">
        <w:rPr>
          <w:spacing w:val="-2"/>
          <w:sz w:val="28"/>
          <w:szCs w:val="28"/>
          <w:u w:val="single"/>
        </w:rPr>
        <w:t>NAME</w:t>
      </w:r>
      <w:r w:rsidRPr="00874952">
        <w:rPr>
          <w:spacing w:val="-6"/>
          <w:sz w:val="28"/>
          <w:szCs w:val="28"/>
          <w:u w:val="single"/>
        </w:rPr>
        <w:t xml:space="preserve"> </w:t>
      </w:r>
      <w:r w:rsidRPr="00874952">
        <w:rPr>
          <w:sz w:val="28"/>
          <w:szCs w:val="28"/>
          <w:u w:val="single"/>
        </w:rPr>
        <w:t>OF</w:t>
      </w:r>
      <w:r w:rsidRPr="00874952">
        <w:rPr>
          <w:spacing w:val="-4"/>
          <w:sz w:val="28"/>
          <w:szCs w:val="28"/>
          <w:u w:val="single"/>
        </w:rPr>
        <w:t xml:space="preserve"> </w:t>
      </w:r>
      <w:r w:rsidRPr="00874952">
        <w:rPr>
          <w:spacing w:val="-3"/>
          <w:sz w:val="28"/>
          <w:szCs w:val="28"/>
          <w:u w:val="single"/>
        </w:rPr>
        <w:t>BIDDER:</w:t>
      </w:r>
      <w:r w:rsidRPr="00874952">
        <w:rPr>
          <w:sz w:val="28"/>
          <w:szCs w:val="28"/>
          <w:u w:val="single"/>
        </w:rPr>
        <w:t xml:space="preserve"> </w:t>
      </w:r>
      <w:r w:rsidRPr="00874952">
        <w:rPr>
          <w:sz w:val="28"/>
          <w:szCs w:val="28"/>
          <w:u w:val="single"/>
        </w:rPr>
        <w:tab/>
      </w:r>
    </w:p>
    <w:p w:rsidR="00493F0E" w:rsidRDefault="00493F0E" w:rsidP="00493F0E">
      <w:pPr>
        <w:pStyle w:val="BodyText"/>
        <w:kinsoku w:val="0"/>
        <w:overflowPunct w:val="0"/>
        <w:spacing w:before="9"/>
        <w:rPr>
          <w:b/>
          <w:bCs/>
          <w:sz w:val="21"/>
          <w:szCs w:val="21"/>
        </w:rPr>
      </w:pPr>
    </w:p>
    <w:p w:rsidR="00493F0E" w:rsidRDefault="00493F0E" w:rsidP="00493F0E">
      <w:pPr>
        <w:pStyle w:val="BodyText"/>
        <w:tabs>
          <w:tab w:val="left" w:pos="8535"/>
        </w:tabs>
        <w:kinsoku w:val="0"/>
        <w:overflowPunct w:val="0"/>
        <w:spacing w:before="70"/>
        <w:ind w:left="0"/>
        <w:rPr>
          <w:sz w:val="28"/>
          <w:szCs w:val="28"/>
        </w:rPr>
      </w:pPr>
      <w:r>
        <w:rPr>
          <w:b/>
          <w:bCs/>
          <w:spacing w:val="-3"/>
          <w:sz w:val="28"/>
          <w:szCs w:val="28"/>
          <w:u w:val="single"/>
        </w:rPr>
        <w:t>POSTAL</w:t>
      </w:r>
      <w:r>
        <w:rPr>
          <w:b/>
          <w:bCs/>
          <w:spacing w:val="-5"/>
          <w:sz w:val="28"/>
          <w:szCs w:val="28"/>
          <w:u w:val="single"/>
        </w:rPr>
        <w:t xml:space="preserve"> </w:t>
      </w:r>
      <w:r>
        <w:rPr>
          <w:b/>
          <w:bCs/>
          <w:spacing w:val="-2"/>
          <w:sz w:val="28"/>
          <w:szCs w:val="28"/>
          <w:u w:val="single"/>
        </w:rPr>
        <w:t>ADDRESS: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ab/>
      </w:r>
    </w:p>
    <w:p w:rsidR="00493F0E" w:rsidRDefault="00493F0E" w:rsidP="00493F0E">
      <w:pPr>
        <w:pStyle w:val="BodyText"/>
        <w:kinsoku w:val="0"/>
        <w:overflowPunct w:val="0"/>
        <w:spacing w:before="7"/>
        <w:rPr>
          <w:b/>
          <w:bCs/>
          <w:sz w:val="21"/>
          <w:szCs w:val="21"/>
        </w:rPr>
      </w:pPr>
    </w:p>
    <w:p w:rsidR="00493F0E" w:rsidRDefault="00493F0E" w:rsidP="00493F0E">
      <w:pPr>
        <w:pStyle w:val="BodyText"/>
        <w:tabs>
          <w:tab w:val="left" w:pos="8535"/>
        </w:tabs>
        <w:kinsoku w:val="0"/>
        <w:overflowPunct w:val="0"/>
        <w:spacing w:before="70"/>
        <w:ind w:left="0"/>
        <w:rPr>
          <w:sz w:val="28"/>
          <w:szCs w:val="28"/>
        </w:rPr>
      </w:pPr>
      <w:r>
        <w:rPr>
          <w:b/>
          <w:bCs/>
          <w:spacing w:val="-2"/>
          <w:sz w:val="28"/>
          <w:szCs w:val="28"/>
          <w:u w:val="single"/>
        </w:rPr>
        <w:t>TELEPHONE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pacing w:val="-4"/>
          <w:sz w:val="28"/>
          <w:szCs w:val="28"/>
          <w:u w:val="single"/>
        </w:rPr>
        <w:t>No.: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ab/>
      </w:r>
    </w:p>
    <w:p w:rsidR="00493F0E" w:rsidRDefault="00493F0E" w:rsidP="00493F0E">
      <w:pPr>
        <w:pStyle w:val="BodyText"/>
        <w:kinsoku w:val="0"/>
        <w:overflowPunct w:val="0"/>
        <w:rPr>
          <w:b/>
          <w:bCs/>
          <w:sz w:val="22"/>
          <w:szCs w:val="22"/>
        </w:rPr>
      </w:pPr>
    </w:p>
    <w:p w:rsidR="00493F0E" w:rsidRDefault="00493F0E" w:rsidP="00493F0E">
      <w:pPr>
        <w:pStyle w:val="BodyText"/>
        <w:tabs>
          <w:tab w:val="left" w:pos="953"/>
          <w:tab w:val="left" w:pos="8535"/>
        </w:tabs>
        <w:kinsoku w:val="0"/>
        <w:overflowPunct w:val="0"/>
        <w:autoSpaceDE w:val="0"/>
        <w:autoSpaceDN w:val="0"/>
        <w:adjustRightInd w:val="0"/>
        <w:spacing w:before="70"/>
        <w:ind w:left="0"/>
        <w:rPr>
          <w:sz w:val="28"/>
          <w:szCs w:val="28"/>
        </w:rPr>
      </w:pPr>
      <w:r>
        <w:rPr>
          <w:b/>
          <w:bCs/>
          <w:spacing w:val="-1"/>
          <w:sz w:val="28"/>
          <w:szCs w:val="28"/>
          <w:u w:val="single"/>
        </w:rPr>
        <w:t>E-MAIL</w:t>
      </w:r>
      <w:r>
        <w:rPr>
          <w:b/>
          <w:bCs/>
          <w:spacing w:val="-5"/>
          <w:sz w:val="28"/>
          <w:szCs w:val="28"/>
          <w:u w:val="single"/>
        </w:rPr>
        <w:t xml:space="preserve"> </w:t>
      </w:r>
      <w:r>
        <w:rPr>
          <w:b/>
          <w:bCs/>
          <w:spacing w:val="-2"/>
          <w:sz w:val="28"/>
          <w:szCs w:val="28"/>
          <w:u w:val="single"/>
        </w:rPr>
        <w:t>ADDRESS: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ab/>
      </w:r>
    </w:p>
    <w:p w:rsidR="00493F0E" w:rsidRDefault="00493F0E" w:rsidP="00493F0E">
      <w:pPr>
        <w:pStyle w:val="BodyText"/>
        <w:kinsoku w:val="0"/>
        <w:overflowPunct w:val="0"/>
        <w:spacing w:before="10"/>
        <w:rPr>
          <w:b/>
          <w:bCs/>
          <w:sz w:val="15"/>
          <w:szCs w:val="15"/>
        </w:rPr>
      </w:pPr>
    </w:p>
    <w:p w:rsidR="00493F0E" w:rsidRDefault="00493F0E" w:rsidP="00493F0E">
      <w:pPr>
        <w:pStyle w:val="BodyText"/>
        <w:tabs>
          <w:tab w:val="left" w:pos="8535"/>
        </w:tabs>
        <w:kinsoku w:val="0"/>
        <w:overflowPunct w:val="0"/>
        <w:spacing w:before="70"/>
        <w:ind w:left="0"/>
        <w:rPr>
          <w:sz w:val="28"/>
          <w:szCs w:val="28"/>
        </w:rPr>
      </w:pPr>
      <w:r>
        <w:rPr>
          <w:b/>
          <w:bCs/>
          <w:spacing w:val="-3"/>
          <w:sz w:val="28"/>
          <w:szCs w:val="28"/>
          <w:u w:val="single"/>
        </w:rPr>
        <w:t>PHYSICAL</w:t>
      </w:r>
      <w:r>
        <w:rPr>
          <w:b/>
          <w:bCs/>
          <w:spacing w:val="-7"/>
          <w:sz w:val="28"/>
          <w:szCs w:val="28"/>
          <w:u w:val="single"/>
        </w:rPr>
        <w:t xml:space="preserve"> </w:t>
      </w:r>
      <w:r>
        <w:rPr>
          <w:b/>
          <w:bCs/>
          <w:spacing w:val="-3"/>
          <w:sz w:val="28"/>
          <w:szCs w:val="28"/>
          <w:u w:val="single"/>
        </w:rPr>
        <w:t>ADDRESS: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ab/>
      </w:r>
    </w:p>
    <w:p w:rsidR="00493F0E" w:rsidRDefault="00493F0E" w:rsidP="00493F0E">
      <w:pPr>
        <w:pStyle w:val="BodyText"/>
        <w:kinsoku w:val="0"/>
        <w:overflowPunct w:val="0"/>
        <w:rPr>
          <w:b/>
          <w:bCs/>
          <w:sz w:val="20"/>
        </w:rPr>
      </w:pPr>
    </w:p>
    <w:p w:rsidR="00493F0E" w:rsidRPr="00203514" w:rsidRDefault="00493F0E" w:rsidP="00493F0E">
      <w:pPr>
        <w:pStyle w:val="BodyText"/>
        <w:kinsoku w:val="0"/>
        <w:overflowPunct w:val="0"/>
        <w:spacing w:line="20" w:lineRule="atLeast"/>
        <w:ind w:left="3322"/>
        <w:rPr>
          <w:sz w:val="2"/>
          <w:szCs w:val="2"/>
        </w:rPr>
      </w:pPr>
    </w:p>
    <w:p w:rsidR="00493F0E" w:rsidRDefault="00493F0E" w:rsidP="00493F0E">
      <w:pPr>
        <w:pStyle w:val="BodyText"/>
        <w:tabs>
          <w:tab w:val="left" w:pos="8535"/>
        </w:tabs>
        <w:kinsoku w:val="0"/>
        <w:overflowPunct w:val="0"/>
        <w:spacing w:before="70"/>
        <w:ind w:left="0"/>
        <w:rPr>
          <w:sz w:val="28"/>
          <w:szCs w:val="28"/>
        </w:rPr>
      </w:pPr>
      <w:r>
        <w:rPr>
          <w:b/>
          <w:bCs/>
          <w:spacing w:val="-3"/>
          <w:sz w:val="28"/>
          <w:szCs w:val="28"/>
          <w:u w:val="single"/>
        </w:rPr>
        <w:t>GROUP (OPEN/YWPD):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ab/>
      </w:r>
    </w:p>
    <w:p w:rsidR="00493F0E" w:rsidRDefault="00493F0E" w:rsidP="00493F0E">
      <w:pPr>
        <w:rPr>
          <w:rFonts w:ascii="Arial" w:hAnsi="Arial" w:cs="Arial"/>
          <w:b/>
          <w:sz w:val="28"/>
          <w:szCs w:val="28"/>
        </w:rPr>
      </w:pPr>
    </w:p>
    <w:p w:rsidR="00493F0E" w:rsidRDefault="00493F0E" w:rsidP="00493F0E">
      <w:pPr>
        <w:jc w:val="center"/>
        <w:rPr>
          <w:rFonts w:ascii="Arial" w:hAnsi="Arial" w:cs="Arial"/>
          <w:b/>
          <w:sz w:val="28"/>
          <w:szCs w:val="28"/>
        </w:rPr>
      </w:pPr>
    </w:p>
    <w:p w:rsidR="00493F0E" w:rsidRPr="00AA14C7" w:rsidRDefault="00493F0E" w:rsidP="00493F0E">
      <w:pPr>
        <w:autoSpaceDE w:val="0"/>
        <w:autoSpaceDN w:val="0"/>
        <w:adjustRightInd w:val="0"/>
        <w:rPr>
          <w:rFonts w:ascii="Tahoma" w:hAnsi="Tahoma" w:cs="Tahoma"/>
          <w:color w:val="000000"/>
          <w:szCs w:val="24"/>
        </w:rPr>
      </w:pPr>
    </w:p>
    <w:p w:rsidR="00493F0E" w:rsidRPr="00AA14C7" w:rsidRDefault="00493F0E" w:rsidP="00493F0E">
      <w:pPr>
        <w:autoSpaceDE w:val="0"/>
        <w:autoSpaceDN w:val="0"/>
        <w:adjustRightInd w:val="0"/>
        <w:rPr>
          <w:rFonts w:ascii="Tahoma" w:hAnsi="Tahoma" w:cs="Tahoma"/>
          <w:color w:val="000000"/>
          <w:szCs w:val="24"/>
        </w:rPr>
      </w:pPr>
      <w:r w:rsidRPr="00AA14C7">
        <w:rPr>
          <w:rFonts w:ascii="Tahoma" w:hAnsi="Tahoma" w:cs="Tahoma"/>
          <w:color w:val="000000"/>
          <w:szCs w:val="24"/>
        </w:rPr>
        <w:t xml:space="preserve"> </w:t>
      </w:r>
    </w:p>
    <w:p w:rsidR="00493F0E" w:rsidRPr="00280BD5" w:rsidRDefault="00493F0E" w:rsidP="00493F0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  <w:sectPr w:rsidR="00493F0E" w:rsidRPr="00280BD5" w:rsidSect="00AB56F3">
          <w:headerReference w:type="default" r:id="rId10"/>
          <w:footerReference w:type="default" r:id="rId11"/>
          <w:headerReference w:type="first" r:id="rId12"/>
          <w:pgSz w:w="12240" w:h="15840"/>
          <w:pgMar w:top="990" w:right="1720" w:bottom="280" w:left="1620" w:header="720" w:footer="720" w:gutter="0"/>
          <w:cols w:space="720"/>
          <w:titlePg/>
          <w:docGrid w:linePitch="299"/>
        </w:sectPr>
      </w:pPr>
      <w:r w:rsidRPr="00280BD5">
        <w:rPr>
          <w:rFonts w:ascii="Times New Roman" w:hAnsi="Times New Roman" w:cs="Times New Roman"/>
          <w:b/>
          <w:sz w:val="28"/>
          <w:szCs w:val="28"/>
        </w:rPr>
        <w:t xml:space="preserve">CLOSING DATE </w:t>
      </w:r>
      <w:r w:rsidR="00070E34">
        <w:rPr>
          <w:rFonts w:ascii="Times New Roman" w:hAnsi="Times New Roman" w:cs="Times New Roman"/>
          <w:b/>
          <w:sz w:val="28"/>
          <w:szCs w:val="28"/>
        </w:rPr>
        <w:t>FRIDAY 30</w:t>
      </w:r>
      <w:r w:rsidR="00070E34" w:rsidRPr="00070E34">
        <w:rPr>
          <w:rFonts w:ascii="Times New Roman" w:hAnsi="Times New Roman" w:cs="Times New Roman"/>
          <w:b/>
          <w:sz w:val="28"/>
          <w:szCs w:val="28"/>
          <w:vertAlign w:val="superscript"/>
        </w:rPr>
        <w:t>TH</w:t>
      </w:r>
      <w:r w:rsidR="00070E34">
        <w:rPr>
          <w:rFonts w:ascii="Times New Roman" w:hAnsi="Times New Roman" w:cs="Times New Roman"/>
          <w:b/>
          <w:sz w:val="28"/>
          <w:szCs w:val="28"/>
        </w:rPr>
        <w:t xml:space="preserve"> JULY</w:t>
      </w:r>
      <w:r w:rsidRPr="00280BD5">
        <w:rPr>
          <w:rFonts w:ascii="Times New Roman" w:hAnsi="Times New Roman" w:cs="Times New Roman"/>
          <w:b/>
          <w:sz w:val="28"/>
          <w:szCs w:val="28"/>
        </w:rPr>
        <w:t>, 20</w:t>
      </w:r>
      <w:r w:rsidR="00070E34">
        <w:rPr>
          <w:rFonts w:ascii="Times New Roman" w:hAnsi="Times New Roman" w:cs="Times New Roman"/>
          <w:b/>
          <w:sz w:val="28"/>
          <w:szCs w:val="28"/>
        </w:rPr>
        <w:t>21</w:t>
      </w:r>
      <w:r w:rsidRPr="00280BD5">
        <w:rPr>
          <w:rFonts w:ascii="Times New Roman" w:hAnsi="Times New Roman" w:cs="Times New Roman"/>
          <w:b/>
          <w:sz w:val="28"/>
          <w:szCs w:val="28"/>
        </w:rPr>
        <w:t xml:space="preserve"> AT 10.00 AM</w:t>
      </w:r>
    </w:p>
    <w:p w:rsidR="00493F0E" w:rsidRPr="005F6BDA" w:rsidRDefault="00493F0E" w:rsidP="00493F0E">
      <w:pPr>
        <w:pStyle w:val="Heading1"/>
        <w:spacing w:before="47"/>
        <w:ind w:left="0"/>
        <w:rPr>
          <w:rFonts w:ascii="Georgia" w:eastAsia="Georgia" w:hAnsi="Georgia" w:cs="Georgia"/>
          <w:b w:val="0"/>
          <w:bCs w:val="0"/>
          <w:sz w:val="28"/>
          <w:szCs w:val="28"/>
        </w:rPr>
      </w:pPr>
      <w:r w:rsidRPr="005F6BDA">
        <w:rPr>
          <w:rFonts w:ascii="Georgia"/>
          <w:sz w:val="28"/>
          <w:szCs w:val="28"/>
        </w:rPr>
        <w:lastRenderedPageBreak/>
        <w:t>Table</w:t>
      </w:r>
      <w:r w:rsidRPr="005F6BDA">
        <w:rPr>
          <w:rFonts w:ascii="Georgia"/>
          <w:spacing w:val="-22"/>
          <w:sz w:val="28"/>
          <w:szCs w:val="28"/>
        </w:rPr>
        <w:t xml:space="preserve"> </w:t>
      </w:r>
      <w:r w:rsidRPr="005F6BDA">
        <w:rPr>
          <w:rFonts w:ascii="Georgia"/>
          <w:sz w:val="28"/>
          <w:szCs w:val="28"/>
        </w:rPr>
        <w:t>of</w:t>
      </w:r>
      <w:r w:rsidRPr="005F6BDA">
        <w:rPr>
          <w:rFonts w:ascii="Georgia"/>
          <w:spacing w:val="-20"/>
          <w:sz w:val="28"/>
          <w:szCs w:val="28"/>
        </w:rPr>
        <w:t xml:space="preserve"> </w:t>
      </w:r>
      <w:r w:rsidRPr="005F6BDA">
        <w:rPr>
          <w:rFonts w:ascii="Georgia"/>
          <w:sz w:val="28"/>
          <w:szCs w:val="28"/>
        </w:rPr>
        <w:t>Contents</w:t>
      </w:r>
    </w:p>
    <w:p w:rsidR="00493F0E" w:rsidRDefault="00493F0E" w:rsidP="00493F0E">
      <w:pPr>
        <w:spacing w:before="3"/>
        <w:rPr>
          <w:rFonts w:ascii="Georgia" w:eastAsia="Georgia" w:hAnsi="Georgia" w:cs="Georgia"/>
          <w:b/>
          <w:bCs/>
          <w:sz w:val="17"/>
          <w:szCs w:val="17"/>
        </w:rPr>
      </w:pPr>
    </w:p>
    <w:p w:rsidR="00493F0E" w:rsidRDefault="00E67807" w:rsidP="00252C54">
      <w:pPr>
        <w:tabs>
          <w:tab w:val="left" w:pos="8640"/>
        </w:tabs>
        <w:spacing w:before="73"/>
        <w:ind w:left="6480" w:right="320"/>
        <w:jc w:val="right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pacing w:val="-1"/>
          <w:w w:val="95"/>
          <w:sz w:val="24"/>
        </w:rPr>
        <w:t xml:space="preserve">                           </w:t>
      </w:r>
      <w:r w:rsidR="00493F0E">
        <w:rPr>
          <w:rFonts w:ascii="Georgia"/>
          <w:spacing w:val="-1"/>
          <w:w w:val="95"/>
          <w:sz w:val="24"/>
        </w:rPr>
        <w:t>Page</w:t>
      </w:r>
    </w:p>
    <w:p w:rsidR="00493F0E" w:rsidRDefault="00493F0E" w:rsidP="00252C54">
      <w:pPr>
        <w:numPr>
          <w:ilvl w:val="0"/>
          <w:numId w:val="10"/>
        </w:numPr>
        <w:tabs>
          <w:tab w:val="left" w:pos="888"/>
          <w:tab w:val="right" w:pos="8550"/>
        </w:tabs>
        <w:spacing w:before="501"/>
        <w:rPr>
          <w:rFonts w:ascii="Georgia" w:eastAsia="Georgia" w:hAnsi="Georgia" w:cs="Georgia"/>
        </w:rPr>
      </w:pPr>
      <w:r>
        <w:rPr>
          <w:rFonts w:ascii="Georgia"/>
          <w:spacing w:val="-1"/>
        </w:rPr>
        <w:t>TENDER</w:t>
      </w:r>
      <w:r>
        <w:rPr>
          <w:rFonts w:ascii="Georgia"/>
          <w:spacing w:val="-3"/>
        </w:rPr>
        <w:t xml:space="preserve"> </w:t>
      </w:r>
      <w:r>
        <w:rPr>
          <w:rFonts w:ascii="Georgia"/>
        </w:rPr>
        <w:t>NOTICE</w:t>
      </w:r>
      <w:r>
        <w:rPr>
          <w:rFonts w:ascii="Georgia"/>
        </w:rPr>
        <w:tab/>
      </w:r>
      <w:r>
        <w:rPr>
          <w:rFonts w:ascii="Georgia"/>
          <w:spacing w:val="-1"/>
        </w:rPr>
        <w:t>2-3</w:t>
      </w:r>
    </w:p>
    <w:p w:rsidR="00493F0E" w:rsidRDefault="00493F0E" w:rsidP="00252C54">
      <w:pPr>
        <w:numPr>
          <w:ilvl w:val="0"/>
          <w:numId w:val="10"/>
        </w:numPr>
        <w:tabs>
          <w:tab w:val="left" w:pos="888"/>
          <w:tab w:val="right" w:pos="8550"/>
        </w:tabs>
        <w:spacing w:before="249"/>
        <w:rPr>
          <w:rFonts w:ascii="Georgia" w:eastAsia="Georgia" w:hAnsi="Georgia" w:cs="Georgia"/>
        </w:rPr>
      </w:pPr>
      <w:r>
        <w:rPr>
          <w:rFonts w:ascii="Georgia"/>
          <w:spacing w:val="-1"/>
        </w:rPr>
        <w:t>PRE-QUALIFICATION</w:t>
      </w:r>
      <w:r>
        <w:rPr>
          <w:rFonts w:ascii="Georgia"/>
          <w:spacing w:val="-3"/>
        </w:rPr>
        <w:t xml:space="preserve"> </w:t>
      </w:r>
      <w:r>
        <w:rPr>
          <w:rFonts w:ascii="Georgia"/>
          <w:spacing w:val="-1"/>
        </w:rPr>
        <w:t>INSTRUCTIONS</w:t>
      </w:r>
      <w:r>
        <w:rPr>
          <w:rFonts w:ascii="Georgia"/>
          <w:spacing w:val="-1"/>
        </w:rPr>
        <w:tab/>
        <w:t>4-5</w:t>
      </w:r>
    </w:p>
    <w:p w:rsidR="00493F0E" w:rsidRDefault="00493F0E" w:rsidP="00252C54">
      <w:pPr>
        <w:numPr>
          <w:ilvl w:val="0"/>
          <w:numId w:val="10"/>
        </w:numPr>
        <w:tabs>
          <w:tab w:val="left" w:pos="888"/>
          <w:tab w:val="right" w:pos="8550"/>
        </w:tabs>
        <w:spacing w:before="251"/>
        <w:rPr>
          <w:rFonts w:ascii="Georgia" w:eastAsia="Georgia" w:hAnsi="Georgia" w:cs="Georgia"/>
        </w:rPr>
      </w:pPr>
      <w:r>
        <w:rPr>
          <w:rFonts w:ascii="Georgia"/>
        </w:rPr>
        <w:t>BRIEF</w:t>
      </w:r>
      <w:r>
        <w:rPr>
          <w:rFonts w:ascii="Georgia"/>
          <w:spacing w:val="-2"/>
        </w:rPr>
        <w:t xml:space="preserve"> </w:t>
      </w:r>
      <w:r>
        <w:rPr>
          <w:rFonts w:ascii="Georgia"/>
          <w:spacing w:val="-1"/>
        </w:rPr>
        <w:t>CONTRACT</w:t>
      </w:r>
      <w:r>
        <w:rPr>
          <w:rFonts w:ascii="Georgia"/>
        </w:rPr>
        <w:t xml:space="preserve"> </w:t>
      </w:r>
      <w:r>
        <w:rPr>
          <w:rFonts w:ascii="Georgia"/>
          <w:spacing w:val="-1"/>
        </w:rPr>
        <w:t>REGULATIONS</w:t>
      </w:r>
      <w:r>
        <w:rPr>
          <w:rFonts w:ascii="Georgia"/>
          <w:spacing w:val="-1"/>
        </w:rPr>
        <w:tab/>
      </w:r>
      <w:r w:rsidR="00252C54">
        <w:rPr>
          <w:rFonts w:ascii="Georgia"/>
          <w:spacing w:val="-1"/>
        </w:rPr>
        <w:t xml:space="preserve">     </w:t>
      </w:r>
      <w:r>
        <w:rPr>
          <w:rFonts w:ascii="Georgia"/>
        </w:rPr>
        <w:t>5</w:t>
      </w:r>
    </w:p>
    <w:p w:rsidR="00493F0E" w:rsidRDefault="00493F0E" w:rsidP="00252C54">
      <w:pPr>
        <w:numPr>
          <w:ilvl w:val="0"/>
          <w:numId w:val="10"/>
        </w:numPr>
        <w:tabs>
          <w:tab w:val="left" w:pos="888"/>
          <w:tab w:val="right" w:pos="8640"/>
        </w:tabs>
        <w:spacing w:before="249"/>
        <w:rPr>
          <w:rFonts w:ascii="Georgia" w:eastAsia="Georgia" w:hAnsi="Georgia" w:cs="Georgia"/>
        </w:rPr>
      </w:pPr>
      <w:r>
        <w:rPr>
          <w:rFonts w:ascii="Georgia"/>
          <w:spacing w:val="-1"/>
        </w:rPr>
        <w:t>PRE-QUALIFICATION</w:t>
      </w:r>
      <w:r>
        <w:rPr>
          <w:rFonts w:ascii="Georgia"/>
          <w:spacing w:val="-3"/>
        </w:rPr>
        <w:t xml:space="preserve"> </w:t>
      </w:r>
      <w:r>
        <w:rPr>
          <w:rFonts w:ascii="Georgia"/>
          <w:spacing w:val="-1"/>
        </w:rPr>
        <w:t>DATA</w:t>
      </w:r>
      <w:r>
        <w:rPr>
          <w:rFonts w:ascii="Georgia"/>
        </w:rPr>
        <w:t xml:space="preserve"> </w:t>
      </w:r>
      <w:r w:rsidR="00252C54">
        <w:rPr>
          <w:rFonts w:ascii="Georgia"/>
          <w:spacing w:val="-1"/>
        </w:rPr>
        <w:t>INSTRUCTIONS</w:t>
      </w:r>
      <w:r w:rsidR="00252C54">
        <w:rPr>
          <w:rFonts w:ascii="Georgia"/>
          <w:spacing w:val="-1"/>
        </w:rPr>
        <w:tab/>
      </w:r>
      <w:r>
        <w:rPr>
          <w:rFonts w:ascii="Georgia"/>
          <w:spacing w:val="-1"/>
        </w:rPr>
        <w:t>6-7</w:t>
      </w:r>
    </w:p>
    <w:p w:rsidR="00493F0E" w:rsidRDefault="00493F0E" w:rsidP="00493F0E">
      <w:pPr>
        <w:spacing w:before="2"/>
        <w:rPr>
          <w:rFonts w:ascii="Georgia" w:eastAsia="Georgia" w:hAnsi="Georgia" w:cs="Georgia"/>
          <w:sz w:val="15"/>
          <w:szCs w:val="15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0"/>
        <w:gridCol w:w="1757"/>
        <w:gridCol w:w="5329"/>
        <w:gridCol w:w="916"/>
      </w:tblGrid>
      <w:tr w:rsidR="00493F0E" w:rsidTr="00E67807">
        <w:trPr>
          <w:trHeight w:hRule="exact" w:val="461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76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5.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76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1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76"/>
              <w:ind w:left="76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PRE-QUALIFICATION</w:t>
            </w:r>
            <w:r>
              <w:rPr>
                <w:rFonts w:ascii="Georgia"/>
                <w:spacing w:val="-4"/>
              </w:rPr>
              <w:t xml:space="preserve"> </w:t>
            </w:r>
            <w:r>
              <w:rPr>
                <w:rFonts w:ascii="Georgia"/>
                <w:spacing w:val="-1"/>
              </w:rPr>
              <w:t>DOCUMENTS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76"/>
              <w:ind w:left="507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8</w:t>
            </w:r>
          </w:p>
        </w:tc>
      </w:tr>
      <w:tr w:rsidR="00493F0E" w:rsidTr="00E67807">
        <w:trPr>
          <w:trHeight w:hRule="exact" w:val="50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7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6.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7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3"/>
              </w:rPr>
              <w:t xml:space="preserve"> </w:t>
            </w:r>
            <w:r>
              <w:rPr>
                <w:rFonts w:ascii="Georgia"/>
              </w:rPr>
              <w:t>2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7"/>
              <w:ind w:left="76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PREQUALIFICATION DATA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7"/>
              <w:ind w:left="421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9-10</w:t>
            </w:r>
          </w:p>
        </w:tc>
      </w:tr>
      <w:tr w:rsidR="00493F0E" w:rsidTr="00E67807">
        <w:trPr>
          <w:trHeight w:hRule="exact" w:val="499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7.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3"/>
              </w:rPr>
              <w:t xml:space="preserve"> </w:t>
            </w:r>
            <w:r>
              <w:rPr>
                <w:rFonts w:ascii="Georgia"/>
              </w:rPr>
              <w:t>3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76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SUPERVISORY PERSONNEL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507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11</w:t>
            </w:r>
          </w:p>
        </w:tc>
      </w:tr>
      <w:tr w:rsidR="00493F0E" w:rsidTr="00E67807">
        <w:trPr>
          <w:trHeight w:hRule="exact" w:val="50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8.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3"/>
              </w:rPr>
              <w:t xml:space="preserve"> </w:t>
            </w:r>
            <w:r>
              <w:rPr>
                <w:rFonts w:ascii="Georgia"/>
              </w:rPr>
              <w:t>4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76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FINANCIAL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  <w:spacing w:val="-1"/>
              </w:rPr>
              <w:t>POSITION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507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12</w:t>
            </w:r>
          </w:p>
        </w:tc>
      </w:tr>
      <w:tr w:rsidR="00493F0E" w:rsidTr="00E67807">
        <w:trPr>
          <w:trHeight w:hRule="exact" w:val="50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7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9.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7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5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7"/>
              <w:ind w:left="76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CONFIDENTIAL BUSINESS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  <w:spacing w:val="-1"/>
              </w:rPr>
              <w:t>QUESTIONNAIRES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7"/>
              <w:ind w:left="507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13</w:t>
            </w:r>
          </w:p>
        </w:tc>
      </w:tr>
      <w:tr w:rsidR="00493F0E" w:rsidTr="00E67807">
        <w:trPr>
          <w:trHeight w:hRule="exact" w:val="499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10.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3"/>
              </w:rPr>
              <w:t xml:space="preserve"> </w:t>
            </w:r>
            <w:r>
              <w:rPr>
                <w:rFonts w:ascii="Georgia"/>
              </w:rPr>
              <w:t>6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76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PAST</w:t>
            </w:r>
            <w:r>
              <w:rPr>
                <w:rFonts w:ascii="Georgia"/>
                <w:spacing w:val="-1"/>
              </w:rPr>
              <w:t xml:space="preserve"> EXPERIENCE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507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14</w:t>
            </w:r>
          </w:p>
        </w:tc>
      </w:tr>
      <w:tr w:rsidR="00493F0E" w:rsidTr="00E67807">
        <w:trPr>
          <w:trHeight w:hRule="exact" w:val="46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11.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7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493F0E" w:rsidP="00E67807">
            <w:pPr>
              <w:pStyle w:val="TableParagraph"/>
              <w:spacing w:before="115"/>
              <w:ind w:left="45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LITIGATION</w:t>
            </w:r>
            <w:r>
              <w:rPr>
                <w:rFonts w:ascii="Georgia"/>
                <w:spacing w:val="-3"/>
              </w:rPr>
              <w:t xml:space="preserve"> </w:t>
            </w:r>
            <w:r>
              <w:rPr>
                <w:rFonts w:ascii="Georgia"/>
                <w:spacing w:val="-1"/>
              </w:rPr>
              <w:t>HISTORY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493F0E" w:rsidRDefault="00252C54" w:rsidP="00252C54">
            <w:pPr>
              <w:pStyle w:val="TableParagraph"/>
              <w:spacing w:before="115"/>
              <w:ind w:left="421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 xml:space="preserve">  </w:t>
            </w:r>
            <w:r w:rsidR="00493F0E">
              <w:rPr>
                <w:rFonts w:ascii="Georgia"/>
              </w:rPr>
              <w:t>15</w:t>
            </w:r>
          </w:p>
        </w:tc>
      </w:tr>
      <w:tr w:rsidR="00F3430C" w:rsidTr="00E67807">
        <w:trPr>
          <w:trHeight w:hRule="exact" w:val="46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F3430C" w:rsidRDefault="00F3430C" w:rsidP="00E67807">
            <w:pPr>
              <w:pStyle w:val="TableParagraph"/>
              <w:spacing w:before="115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12.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F3430C" w:rsidRDefault="00F3430C" w:rsidP="00F3430C">
            <w:pPr>
              <w:pStyle w:val="TableParagraph"/>
              <w:spacing w:before="115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2"/>
              </w:rPr>
              <w:t xml:space="preserve"> </w:t>
            </w:r>
            <w:r>
              <w:rPr>
                <w:rFonts w:ascii="Georgia"/>
              </w:rPr>
              <w:t>8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F3430C" w:rsidRDefault="00F3430C" w:rsidP="00E67807">
            <w:pPr>
              <w:pStyle w:val="TableParagraph"/>
              <w:spacing w:before="115"/>
              <w:ind w:left="45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SWORN STATEMENT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F3430C" w:rsidRDefault="00252C54" w:rsidP="00E67807">
            <w:pPr>
              <w:pStyle w:val="TableParagraph"/>
              <w:spacing w:before="115"/>
              <w:ind w:left="421"/>
              <w:rPr>
                <w:rFonts w:ascii="Georgia"/>
              </w:rPr>
            </w:pPr>
            <w:r>
              <w:rPr>
                <w:rFonts w:ascii="Georgia"/>
              </w:rPr>
              <w:t xml:space="preserve">  </w:t>
            </w:r>
            <w:r w:rsidR="00F3430C">
              <w:rPr>
                <w:rFonts w:ascii="Georgia"/>
              </w:rPr>
              <w:t>16</w:t>
            </w:r>
          </w:p>
          <w:p w:rsidR="00F3430C" w:rsidRDefault="00F3430C" w:rsidP="00E67807">
            <w:pPr>
              <w:pStyle w:val="TableParagraph"/>
              <w:spacing w:before="115"/>
              <w:ind w:left="421"/>
              <w:rPr>
                <w:rFonts w:ascii="Georgia"/>
              </w:rPr>
            </w:pPr>
          </w:p>
          <w:p w:rsidR="00F3430C" w:rsidRDefault="00F3430C" w:rsidP="00E67807">
            <w:pPr>
              <w:pStyle w:val="TableParagraph"/>
              <w:spacing w:before="115"/>
              <w:ind w:left="421"/>
              <w:rPr>
                <w:rFonts w:ascii="Georgia" w:eastAsia="Georgia" w:hAnsi="Georgia" w:cs="Georgia"/>
              </w:rPr>
            </w:pPr>
          </w:p>
        </w:tc>
      </w:tr>
      <w:tr w:rsidR="00F3430C" w:rsidTr="00E67807">
        <w:trPr>
          <w:trHeight w:hRule="exact" w:val="46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 w:rsidR="00F3430C" w:rsidRDefault="00F3430C" w:rsidP="00E67807">
            <w:pPr>
              <w:pStyle w:val="TableParagraph"/>
              <w:spacing w:before="115"/>
              <w:ind w:left="5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13.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</w:tcPr>
          <w:p w:rsidR="00F3430C" w:rsidRDefault="00F3430C" w:rsidP="007220C5">
            <w:pPr>
              <w:pStyle w:val="TableParagraph"/>
              <w:spacing w:before="115"/>
              <w:ind w:left="215"/>
              <w:rPr>
                <w:rFonts w:ascii="Georgia" w:eastAsia="Georgia" w:hAnsi="Georgia" w:cs="Georgia"/>
              </w:rPr>
            </w:pPr>
            <w:r>
              <w:rPr>
                <w:rFonts w:ascii="Georgia"/>
              </w:rPr>
              <w:t>FORM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PQ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-</w:t>
            </w:r>
            <w:r>
              <w:rPr>
                <w:rFonts w:ascii="Georgia"/>
                <w:spacing w:val="-2"/>
              </w:rPr>
              <w:t xml:space="preserve"> </w:t>
            </w:r>
            <w:r w:rsidR="00FC78EC">
              <w:rPr>
                <w:rFonts w:ascii="Georgia"/>
              </w:rPr>
              <w:t>9</w:t>
            </w:r>
          </w:p>
        </w:tc>
        <w:tc>
          <w:tcPr>
            <w:tcW w:w="5329" w:type="dxa"/>
            <w:tcBorders>
              <w:top w:val="nil"/>
              <w:left w:val="nil"/>
              <w:bottom w:val="nil"/>
              <w:right w:val="nil"/>
            </w:tcBorders>
          </w:tcPr>
          <w:p w:rsidR="00F3430C" w:rsidRDefault="007220C5" w:rsidP="007220C5">
            <w:pPr>
              <w:pStyle w:val="TableParagraph"/>
              <w:spacing w:before="115"/>
              <w:rPr>
                <w:rFonts w:ascii="Georgia" w:eastAsia="Georgia" w:hAnsi="Georgia" w:cs="Georgia"/>
              </w:rPr>
            </w:pPr>
            <w:r>
              <w:rPr>
                <w:rFonts w:ascii="Georgia"/>
                <w:spacing w:val="-1"/>
              </w:rPr>
              <w:t>PRICE SCHEDULE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</w:tcPr>
          <w:p w:rsidR="00F3430C" w:rsidRDefault="00252C54" w:rsidP="005C79D1">
            <w:pPr>
              <w:pStyle w:val="TableParagraph"/>
              <w:spacing w:before="115"/>
              <w:rPr>
                <w:rFonts w:ascii="Georgia"/>
              </w:rPr>
            </w:pPr>
            <w:r>
              <w:rPr>
                <w:rFonts w:ascii="Georgia"/>
              </w:rPr>
              <w:t xml:space="preserve">     </w:t>
            </w:r>
            <w:r w:rsidR="00F3430C">
              <w:rPr>
                <w:rFonts w:ascii="Georgia"/>
              </w:rPr>
              <w:t>17</w:t>
            </w:r>
            <w:r>
              <w:rPr>
                <w:rFonts w:ascii="Georgia"/>
              </w:rPr>
              <w:t>-19</w:t>
            </w:r>
          </w:p>
          <w:p w:rsidR="00F3430C" w:rsidRDefault="00F3430C" w:rsidP="00E67807">
            <w:pPr>
              <w:pStyle w:val="TableParagraph"/>
              <w:spacing w:before="115"/>
              <w:ind w:left="421"/>
              <w:rPr>
                <w:rFonts w:ascii="Georgia" w:eastAsia="Georgia" w:hAnsi="Georgia" w:cs="Georgia"/>
              </w:rPr>
            </w:pPr>
          </w:p>
        </w:tc>
      </w:tr>
    </w:tbl>
    <w:p w:rsidR="00F3430C" w:rsidRDefault="00F3430C" w:rsidP="00F3430C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spacing w:before="6"/>
        <w:rPr>
          <w:rFonts w:ascii="Georgia" w:eastAsia="Georgia" w:hAnsi="Georgia" w:cs="Georgia"/>
          <w:sz w:val="32"/>
          <w:szCs w:val="32"/>
        </w:rPr>
      </w:pPr>
    </w:p>
    <w:p w:rsidR="00493F0E" w:rsidRDefault="00493F0E" w:rsidP="00493F0E">
      <w:pPr>
        <w:ind w:left="447"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493F0E" w:rsidSect="00AB56F3">
          <w:pgSz w:w="12240" w:h="15840"/>
          <w:pgMar w:top="1500" w:right="1720" w:bottom="280" w:left="1560" w:header="720" w:footer="720" w:gutter="0"/>
          <w:pgNumType w:start="1"/>
          <w:cols w:space="720"/>
        </w:sectPr>
      </w:pPr>
    </w:p>
    <w:p w:rsidR="00493F0E" w:rsidRDefault="00493F0E" w:rsidP="00493F0E">
      <w:pPr>
        <w:pStyle w:val="Heading2"/>
        <w:spacing w:before="37"/>
        <w:ind w:left="0"/>
        <w:rPr>
          <w:b w:val="0"/>
          <w:bCs w:val="0"/>
        </w:rPr>
      </w:pPr>
      <w:r>
        <w:lastRenderedPageBreak/>
        <w:t>Tender</w:t>
      </w:r>
      <w:r>
        <w:rPr>
          <w:spacing w:val="-19"/>
        </w:rPr>
        <w:t xml:space="preserve"> </w:t>
      </w:r>
      <w:r>
        <w:rPr>
          <w:spacing w:val="-1"/>
        </w:rPr>
        <w:t>Notice</w:t>
      </w:r>
    </w:p>
    <w:p w:rsidR="00493F0E" w:rsidRDefault="00493F0E" w:rsidP="00493F0E">
      <w:pPr>
        <w:spacing w:before="10"/>
        <w:rPr>
          <w:rFonts w:ascii="Times New Roman" w:eastAsia="Times New Roman" w:hAnsi="Times New Roman" w:cs="Times New Roman"/>
          <w:b/>
          <w:bCs/>
          <w:sz w:val="21"/>
          <w:szCs w:val="21"/>
        </w:rPr>
      </w:pPr>
    </w:p>
    <w:tbl>
      <w:tblPr>
        <w:tblStyle w:val="TableGrid"/>
        <w:tblW w:w="10505" w:type="dxa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24"/>
        <w:gridCol w:w="222"/>
      </w:tblGrid>
      <w:tr w:rsidR="003E7338" w:rsidRPr="00B15E10" w:rsidTr="00E67807">
        <w:tc>
          <w:tcPr>
            <w:tcW w:w="10188" w:type="dxa"/>
          </w:tcPr>
          <w:tbl>
            <w:tblPr>
              <w:tblW w:w="10420" w:type="dxa"/>
              <w:tblLook w:val="04A0" w:firstRow="1" w:lastRow="0" w:firstColumn="1" w:lastColumn="0" w:noHBand="0" w:noVBand="1"/>
            </w:tblPr>
            <w:tblGrid>
              <w:gridCol w:w="11154"/>
              <w:gridCol w:w="11154"/>
            </w:tblGrid>
            <w:tr w:rsidR="003E7338" w:rsidRPr="007924C1" w:rsidTr="00E67807">
              <w:trPr>
                <w:trHeight w:val="2138"/>
              </w:trPr>
              <w:tc>
                <w:tcPr>
                  <w:tcW w:w="3615" w:type="dxa"/>
                  <w:hideMark/>
                </w:tcPr>
                <w:tbl>
                  <w:tblPr>
                    <w:tblW w:w="10919" w:type="dxa"/>
                    <w:tblLook w:val="04A0" w:firstRow="1" w:lastRow="0" w:firstColumn="1" w:lastColumn="0" w:noHBand="0" w:noVBand="1"/>
                  </w:tblPr>
                  <w:tblGrid>
                    <w:gridCol w:w="222"/>
                    <w:gridCol w:w="10716"/>
                  </w:tblGrid>
                  <w:tr w:rsidR="003E7338" w:rsidRPr="00E46353" w:rsidTr="00E67807">
                    <w:trPr>
                      <w:trHeight w:val="2061"/>
                    </w:trPr>
                    <w:tc>
                      <w:tcPr>
                        <w:tcW w:w="217" w:type="dxa"/>
                      </w:tcPr>
                      <w:p w:rsidR="003E7338" w:rsidRPr="00E46353" w:rsidRDefault="003E7338" w:rsidP="00E67807">
                        <w:pPr>
                          <w:rPr>
                            <w:rFonts w:ascii="Tahoma" w:hAnsi="Tahoma" w:cs="Tahoma"/>
                            <w:b/>
                            <w:color w:val="000000" w:themeColor="text1"/>
                            <w:sz w:val="36"/>
                            <w:szCs w:val="36"/>
                          </w:rPr>
                        </w:pPr>
                      </w:p>
                    </w:tc>
                    <w:tc>
                      <w:tcPr>
                        <w:tcW w:w="10702" w:type="dxa"/>
                      </w:tcPr>
                      <w:tbl>
                        <w:tblPr>
                          <w:tblW w:w="10491" w:type="dxa"/>
                          <w:tblLook w:val="04A0" w:firstRow="1" w:lastRow="0" w:firstColumn="1" w:lastColumn="0" w:noHBand="0" w:noVBand="1"/>
                        </w:tblPr>
                        <w:tblGrid>
                          <w:gridCol w:w="10278"/>
                          <w:gridCol w:w="222"/>
                        </w:tblGrid>
                        <w:tr w:rsidR="003E7338" w:rsidRPr="00E46353" w:rsidTr="00E67807">
                          <w:trPr>
                            <w:trHeight w:val="1523"/>
                          </w:trPr>
                          <w:tc>
                            <w:tcPr>
                              <w:tcW w:w="10274" w:type="dxa"/>
                            </w:tcPr>
                            <w:tbl>
                              <w:tblPr>
                                <w:tblW w:w="10062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491"/>
                                <w:gridCol w:w="6571"/>
                              </w:tblGrid>
                              <w:tr w:rsidR="003E7338" w:rsidRPr="00E46353" w:rsidTr="00E67807">
                                <w:trPr>
                                  <w:trHeight w:val="1238"/>
                                </w:trPr>
                                <w:tc>
                                  <w:tcPr>
                                    <w:tcW w:w="3491" w:type="dxa"/>
                                    <w:hideMark/>
                                  </w:tcPr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rPr>
                                        <w:noProof/>
                                        <w:lang w:eastAsia="en-ZA"/>
                                      </w:rPr>
                                    </w:pPr>
                                    <w:r w:rsidRPr="00E46353">
                                      <w:rPr>
                                        <w:noProof/>
                                        <w:lang w:eastAsia="en-ZA"/>
                                      </w:rPr>
                                      <w:t xml:space="preserve">       </w:t>
                                    </w:r>
                                    <w:r w:rsidRPr="00E46353"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>
                                          <wp:extent cx="1709057" cy="1164771"/>
                                          <wp:effectExtent l="0" t="0" r="5715" b="0"/>
                                          <wp:docPr id="2" name="Picture 3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9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716113" cy="116958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Pr="00E46353">
                                      <w:rPr>
                                        <w:noProof/>
                                        <w:lang w:eastAsia="en-ZA"/>
                                      </w:rPr>
                                      <w:t xml:space="preserve">                    </w:t>
                                    </w: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rPr>
                                        <w:rFonts w:cs="Calibri"/>
                                        <w:b/>
                                        <w:noProof/>
                                        <w:lang w:eastAsia="en-ZA"/>
                                      </w:rPr>
                                    </w:pPr>
                                    <w:r w:rsidRPr="00E46353">
                                      <w:rPr>
                                        <w:noProof/>
                                        <w:lang w:eastAsia="en-ZA"/>
                                      </w:rPr>
                                      <w:t xml:space="preserve">           </w:t>
                                    </w:r>
                                    <w:r w:rsidRPr="00E46353">
                                      <w:rPr>
                                        <w:rFonts w:ascii="Footlight MT Light" w:hAnsi="Footlight MT Light" w:cs="Tahoma"/>
                                        <w:b/>
                                        <w:color w:val="FF0000"/>
                                        <w:sz w:val="28"/>
                                        <w:szCs w:val="28"/>
                                      </w:rPr>
                                      <w:t>NG</w:t>
                                    </w:r>
                                    <w:r w:rsidRPr="00E46353">
                                      <w:rPr>
                                        <w:b/>
                                        <w:color w:val="FF0000"/>
                                        <w:sz w:val="28"/>
                                        <w:szCs w:val="28"/>
                                      </w:rPr>
                                      <w:t>-</w:t>
                                    </w:r>
                                    <w:r w:rsidRPr="00E46353">
                                      <w:rPr>
                                        <w:rFonts w:ascii="Footlight MT Light" w:hAnsi="Footlight MT Light" w:cs="Tahoma"/>
                                        <w:b/>
                                        <w:color w:val="FF0000"/>
                                        <w:sz w:val="28"/>
                                        <w:szCs w:val="28"/>
                                      </w:rPr>
                                      <w:t>CDF OTHAYA</w:t>
                                    </w:r>
                                  </w:p>
                                </w:tc>
                                <w:tc>
                                  <w:tcPr>
                                    <w:tcW w:w="6571" w:type="dxa"/>
                                  </w:tcPr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Cs w:val="24"/>
                                      </w:rPr>
                                    </w:pP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Cs w:val="24"/>
                                      </w:rPr>
                                    </w:pPr>
                                  </w:p>
                                  <w:p w:rsidR="003E7338" w:rsidRPr="008B0FBF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Cs w:val="24"/>
                                      </w:rPr>
                                      <w:t xml:space="preserve"> </w:t>
                                    </w: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 National Government Constituencies Development Fund </w:t>
                                    </w:r>
                                  </w:p>
                                  <w:p w:rsidR="003E7338" w:rsidRPr="008B0FBF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Othaya Constituency</w:t>
                                    </w:r>
                                  </w:p>
                                  <w:p w:rsidR="003E7338" w:rsidRPr="008B0FBF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P.O Box 85-10106</w:t>
                                    </w:r>
                                  </w:p>
                                  <w:p w:rsidR="003E7338" w:rsidRPr="008B0FBF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Othaya</w:t>
                                    </w:r>
                                  </w:p>
                                  <w:p w:rsidR="003E7338" w:rsidRPr="008B0FBF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</w:pP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Tel:</w:t>
                                    </w: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 0722423362 | </w:t>
                                    </w: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Cell:</w:t>
                                    </w: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 0722423362</w:t>
                                    </w: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</w:pP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b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>Email:</w:t>
                                    </w:r>
                                    <w:r w:rsidRPr="008B0FBF"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hyperlink r:id="rId13" w:history="1">
                                      <w:r w:rsidRPr="008B0FBF">
                                        <w:rPr>
                                          <w:rStyle w:val="Hyperlink"/>
                                          <w:rFonts w:ascii="Footlight MT Light" w:eastAsia="Times New Roman" w:hAnsi="Footlight MT Light"/>
                                          <w:bCs/>
                                          <w:sz w:val="24"/>
                                          <w:szCs w:val="24"/>
                                        </w:rPr>
                                        <w:t>cdfothaya@ngcdf.go.ke</w:t>
                                      </w:r>
                                    </w:hyperlink>
                                    <w:r w:rsidRPr="008B0FBF">
                                      <w:rPr>
                                        <w:rFonts w:ascii="Footlight MT Light" w:eastAsia="Times New Roman" w:hAnsi="Footlight MT Light" w:cs="Tahoma"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| </w:t>
                                    </w:r>
                                    <w:r w:rsidRPr="008B0FBF">
                                      <w:rPr>
                                        <w:rFonts w:ascii="Footlight MT Light" w:eastAsia="Times New Roman" w:hAnsi="Footlight MT Light" w:cs="Tahoma"/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>Website:</w:t>
                                    </w:r>
                                    <w:r w:rsidRPr="008B0FBF">
                                      <w:rPr>
                                        <w:rFonts w:ascii="Footlight MT Light" w:eastAsia="Times New Roman" w:hAnsi="Footlight MT Light" w:cs="Tahoma"/>
                                        <w:bCs/>
                                        <w:sz w:val="24"/>
                                        <w:szCs w:val="24"/>
                                      </w:rPr>
                                      <w:t xml:space="preserve"> </w:t>
                                    </w:r>
                                    <w:hyperlink r:id="rId14" w:history="1">
                                      <w:r w:rsidRPr="008B0FBF">
                                        <w:rPr>
                                          <w:rStyle w:val="Hyperlink"/>
                                          <w:rFonts w:ascii="Footlight MT Light" w:eastAsia="Times New Roman" w:hAnsi="Footlight MT Light" w:cs="Tahoma"/>
                                          <w:bCs/>
                                          <w:sz w:val="24"/>
                                          <w:szCs w:val="24"/>
                                        </w:rPr>
                                        <w:t>www.ngcdf.go.ke</w:t>
                                      </w:r>
                                    </w:hyperlink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  <w:t xml:space="preserve">    </w:t>
                                    </w:r>
                                  </w:p>
                                </w:tc>
                              </w:tr>
                            </w:tbl>
                            <w:p w:rsidR="003E7338" w:rsidRPr="00E46353" w:rsidRDefault="003E7338" w:rsidP="00E67807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</w:p>
                          </w:tc>
                          <w:tc>
                            <w:tcPr>
                              <w:tcW w:w="217" w:type="dxa"/>
                            </w:tcPr>
                            <w:p w:rsidR="003E7338" w:rsidRPr="00E46353" w:rsidRDefault="003E7338" w:rsidP="00E67807">
                              <w:pPr>
                                <w:jc w:val="right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</w:rPr>
                              </w:pPr>
                            </w:p>
                          </w:tc>
                        </w:tr>
                      </w:tbl>
                      <w:p w:rsidR="003E7338" w:rsidRPr="00E46353" w:rsidRDefault="003E7338" w:rsidP="00E67807">
                        <w:pPr>
                          <w:rPr>
                            <w:rFonts w:ascii="Arial" w:hAnsi="Arial" w:cs="Arial"/>
                            <w:b/>
                            <w:color w:val="000000" w:themeColor="text1"/>
                          </w:rPr>
                        </w:pPr>
                      </w:p>
                    </w:tc>
                  </w:tr>
                </w:tbl>
                <w:p w:rsidR="003E7338" w:rsidRDefault="003E7338" w:rsidP="00E67807"/>
              </w:tc>
              <w:tc>
                <w:tcPr>
                  <w:tcW w:w="6805" w:type="dxa"/>
                </w:tcPr>
                <w:tbl>
                  <w:tblPr>
                    <w:tblW w:w="10919" w:type="dxa"/>
                    <w:tblLook w:val="04A0" w:firstRow="1" w:lastRow="0" w:firstColumn="1" w:lastColumn="0" w:noHBand="0" w:noVBand="1"/>
                  </w:tblPr>
                  <w:tblGrid>
                    <w:gridCol w:w="222"/>
                    <w:gridCol w:w="10716"/>
                  </w:tblGrid>
                  <w:tr w:rsidR="003E7338" w:rsidRPr="00E46353" w:rsidTr="00E67807">
                    <w:trPr>
                      <w:trHeight w:val="2061"/>
                    </w:trPr>
                    <w:tc>
                      <w:tcPr>
                        <w:tcW w:w="217" w:type="dxa"/>
                      </w:tcPr>
                      <w:p w:rsidR="003E7338" w:rsidRPr="00E46353" w:rsidRDefault="003E7338" w:rsidP="00E67807">
                        <w:pPr>
                          <w:rPr>
                            <w:rFonts w:ascii="Tahoma" w:hAnsi="Tahoma" w:cs="Tahoma"/>
                            <w:b/>
                            <w:color w:val="000000" w:themeColor="text1"/>
                            <w:sz w:val="36"/>
                            <w:szCs w:val="36"/>
                          </w:rPr>
                        </w:pPr>
                      </w:p>
                    </w:tc>
                    <w:tc>
                      <w:tcPr>
                        <w:tcW w:w="10702" w:type="dxa"/>
                      </w:tcPr>
                      <w:tbl>
                        <w:tblPr>
                          <w:tblW w:w="10491" w:type="dxa"/>
                          <w:tblLook w:val="04A0" w:firstRow="1" w:lastRow="0" w:firstColumn="1" w:lastColumn="0" w:noHBand="0" w:noVBand="1"/>
                        </w:tblPr>
                        <w:tblGrid>
                          <w:gridCol w:w="10278"/>
                          <w:gridCol w:w="222"/>
                        </w:tblGrid>
                        <w:tr w:rsidR="003E7338" w:rsidRPr="00E46353" w:rsidTr="00E67807">
                          <w:trPr>
                            <w:trHeight w:val="1523"/>
                          </w:trPr>
                          <w:tc>
                            <w:tcPr>
                              <w:tcW w:w="10274" w:type="dxa"/>
                            </w:tcPr>
                            <w:tbl>
                              <w:tblPr>
                                <w:tblW w:w="10062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491"/>
                                <w:gridCol w:w="6571"/>
                              </w:tblGrid>
                              <w:tr w:rsidR="003E7338" w:rsidRPr="00E46353" w:rsidTr="00E67807">
                                <w:trPr>
                                  <w:trHeight w:val="1238"/>
                                </w:trPr>
                                <w:tc>
                                  <w:tcPr>
                                    <w:tcW w:w="3491" w:type="dxa"/>
                                    <w:hideMark/>
                                  </w:tcPr>
                                  <w:p w:rsidR="003E7338" w:rsidRPr="00E46353" w:rsidRDefault="006C574F" w:rsidP="00E67807">
                                    <w:pPr>
                                      <w:pStyle w:val="NoSpacing"/>
                                      <w:rPr>
                                        <w:noProof/>
                                        <w:lang w:eastAsia="en-ZA"/>
                                      </w:rPr>
                                    </w:pPr>
                                    <w:r>
                                      <w:rPr>
                                        <w:rFonts w:ascii="Footlight MT Light" w:eastAsia="Arial Unicode MS" w:hAnsi="Footlight MT Light"/>
                                        <w:noProof/>
                                      </w:rPr>
                                      <mc:AlternateContent>
                                        <mc:Choice Requires="wps">
                                          <w:drawing>
                                            <wp:anchor distT="4294967295" distB="4294967295" distL="114300" distR="114300" simplePos="0" relativeHeight="251661312" behindDoc="0" locked="0" layoutInCell="1" allowOverlap="1">
                                              <wp:simplePos x="0" y="0"/>
                                              <wp:positionH relativeFrom="column">
                                                <wp:posOffset>-180975</wp:posOffset>
                                              </wp:positionH>
                                              <wp:positionV relativeFrom="paragraph">
                                                <wp:posOffset>1473834</wp:posOffset>
                                              </wp:positionV>
                                              <wp:extent cx="6503670" cy="0"/>
                                              <wp:effectExtent l="0" t="19050" r="11430" b="38100"/>
                                              <wp:wrapNone/>
                                              <wp:docPr id="7" name="Straight Connector 5"/>
                                              <wp:cNvGraphicFramePr>
                                                <a:graphicFrameLocks xmlns:a="http://schemas.openxmlformats.org/drawingml/2006/main"/>
                                              </wp:cNvGraphicFramePr>
                                              <a:graphic xmlns:a="http://schemas.openxmlformats.org/drawingml/2006/main">
                                                <a:graphicData uri="http://schemas.microsoft.com/office/word/2010/wordprocessingShape">
                                                  <wps:wsp>
                                                    <wps:cNvCnPr>
                                                      <a:cxnSpLocks noChangeShapeType="1"/>
                                                    </wps:cNvCnPr>
                                                    <wps:spPr bwMode="auto">
                                                      <a:xfrm>
                                                        <a:off x="0" y="0"/>
                                                        <a:ext cx="6503670" cy="0"/>
                                                      </a:xfrm>
                                                      <a:prstGeom prst="line">
                                                        <a:avLst/>
                                                      </a:prstGeom>
                                                      <a:noFill/>
                                                      <a:ln w="57150" cmpd="thinThick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noFill/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/>
                                                  </wps:wsp>
                                                </a:graphicData>
                                              </a:graphic>
                                              <wp14:sizeRelH relativeFrom="page">
                                                <wp14:pctWidth>0</wp14:pctWidth>
                                              </wp14:sizeRelH>
                                              <wp14:sizeRelV relativeFrom="page">
                                                <wp14:pctHeight>0</wp14:pctHeight>
                                              </wp14:sizeRelV>
                                            </wp:anchor>
                                          </w:drawing>
                                        </mc:Choice>
                                        <mc:Fallback>
                                          <w:pict>
                                            <v:line id="Straight Connector 5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4.25pt,116.05pt" to="497.85pt,1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" strokeweight="4.5pt">
                                              <v:stroke linestyle="thinThick"/>
                                            </v:line>
                                          </w:pict>
                                        </mc:Fallback>
                                      </mc:AlternateContent>
                                    </w:r>
                                    <w:r w:rsidR="003E7338" w:rsidRPr="00E46353">
                                      <w:rPr>
                                        <w:noProof/>
                                        <w:lang w:eastAsia="en-ZA"/>
                                      </w:rPr>
                                      <w:t xml:space="preserve">       </w:t>
                                    </w:r>
                                    <w:r w:rsidR="003E7338" w:rsidRPr="00E46353"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>
                                          <wp:extent cx="1709057" cy="1164771"/>
                                          <wp:effectExtent l="0" t="0" r="5715" b="0"/>
                                          <wp:docPr id="1" name="Picture 3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9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716113" cy="116958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  <w:r w:rsidR="003E7338" w:rsidRPr="00E46353">
                                      <w:rPr>
                                        <w:noProof/>
                                        <w:lang w:eastAsia="en-ZA"/>
                                      </w:rPr>
                                      <w:t xml:space="preserve">                    </w:t>
                                    </w: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rPr>
                                        <w:rFonts w:cs="Calibri"/>
                                        <w:b/>
                                        <w:noProof/>
                                        <w:lang w:eastAsia="en-ZA"/>
                                      </w:rPr>
                                    </w:pPr>
                                    <w:r w:rsidRPr="00E46353">
                                      <w:rPr>
                                        <w:noProof/>
                                        <w:lang w:eastAsia="en-ZA"/>
                                      </w:rPr>
                                      <w:t xml:space="preserve">           </w:t>
                                    </w:r>
                                    <w:r w:rsidRPr="00E46353">
                                      <w:rPr>
                                        <w:rFonts w:ascii="Footlight MT Light" w:hAnsi="Footlight MT Light" w:cs="Tahoma"/>
                                        <w:b/>
                                        <w:color w:val="FF0000"/>
                                        <w:sz w:val="28"/>
                                        <w:szCs w:val="28"/>
                                      </w:rPr>
                                      <w:t>NG</w:t>
                                    </w:r>
                                    <w:r w:rsidRPr="00E46353">
                                      <w:rPr>
                                        <w:b/>
                                        <w:color w:val="FF0000"/>
                                        <w:sz w:val="28"/>
                                        <w:szCs w:val="28"/>
                                      </w:rPr>
                                      <w:t>-</w:t>
                                    </w:r>
                                    <w:r w:rsidRPr="00E46353">
                                      <w:rPr>
                                        <w:rFonts w:ascii="Footlight MT Light" w:hAnsi="Footlight MT Light" w:cs="Tahoma"/>
                                        <w:b/>
                                        <w:color w:val="FF0000"/>
                                        <w:sz w:val="28"/>
                                        <w:szCs w:val="28"/>
                                      </w:rPr>
                                      <w:t>CDF OTHAYA</w:t>
                                    </w:r>
                                  </w:p>
                                </w:tc>
                                <w:tc>
                                  <w:tcPr>
                                    <w:tcW w:w="6571" w:type="dxa"/>
                                  </w:tcPr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Cs w:val="24"/>
                                      </w:rPr>
                                    </w:pP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Cs w:val="24"/>
                                      </w:rPr>
                                    </w:pP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Cs w:val="24"/>
                                      </w:rPr>
                                    </w:pP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Cs w:val="24"/>
                                      </w:rPr>
                                      <w:t xml:space="preserve">  National Government Constituencies Development Fund </w:t>
                                    </w: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Cs w:val="24"/>
                                      </w:rPr>
                                    </w:pP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/>
                                        <w:color w:val="000000" w:themeColor="text1"/>
                                        <w:szCs w:val="24"/>
                                      </w:rPr>
                                      <w:t>Othaya Constituency</w:t>
                                    </w: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Cs w:val="24"/>
                                      </w:rPr>
                                    </w:pP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Cs w:val="24"/>
                                      </w:rPr>
                                      <w:t>P.O Box 85-10106</w:t>
                                    </w: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Cs w:val="24"/>
                                      </w:rPr>
                                    </w:pP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color w:val="000000" w:themeColor="text1"/>
                                        <w:szCs w:val="24"/>
                                      </w:rPr>
                                      <w:t>Othaya</w:t>
                                    </w: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</w:pP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  <w:t>Tel:</w:t>
                                    </w: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  <w:t xml:space="preserve"> 0722423362 | </w:t>
                                    </w: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  <w:t>Cell:</w:t>
                                    </w: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  <w:t xml:space="preserve"> 0722423362</w:t>
                                    </w:r>
                                  </w:p>
                                  <w:p w:rsidR="003E7338" w:rsidRPr="00E46353" w:rsidRDefault="003E7338" w:rsidP="00E67807">
                                    <w:pPr>
                                      <w:pStyle w:val="NoSpacing"/>
                                      <w:jc w:val="right"/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</w:pP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  <w:t>Email:</w:t>
                                    </w:r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  <w:t xml:space="preserve"> </w:t>
                                    </w:r>
                                    <w:hyperlink r:id="rId15" w:history="1">
                                      <w:r w:rsidRPr="00E46353">
                                        <w:rPr>
                                          <w:rStyle w:val="Hyperlink"/>
                                          <w:rFonts w:ascii="Footlight MT Light" w:eastAsia="Times New Roman" w:hAnsi="Footlight MT Light"/>
                                          <w:bCs/>
                                          <w:szCs w:val="24"/>
                                        </w:rPr>
                                        <w:t>cdfothaya@ngcdf.go.ke</w:t>
                                      </w:r>
                                    </w:hyperlink>
                                    <w:r w:rsidRPr="00E46353">
                                      <w:rPr>
                                        <w:rFonts w:ascii="Footlight MT Light" w:eastAsia="Times New Roman" w:hAnsi="Footlight MT Light" w:cs="Tahoma"/>
                                        <w:bCs/>
                                        <w:szCs w:val="24"/>
                                      </w:rPr>
                                      <w:t xml:space="preserve">| </w:t>
                                    </w:r>
                                    <w:r w:rsidRPr="00E46353">
                                      <w:rPr>
                                        <w:rFonts w:ascii="Footlight MT Light" w:eastAsia="Times New Roman" w:hAnsi="Footlight MT Light" w:cs="Tahoma"/>
                                        <w:b/>
                                        <w:bCs/>
                                        <w:szCs w:val="24"/>
                                      </w:rPr>
                                      <w:t>Website:</w:t>
                                    </w:r>
                                    <w:r w:rsidRPr="00E46353">
                                      <w:rPr>
                                        <w:rFonts w:ascii="Footlight MT Light" w:eastAsia="Times New Roman" w:hAnsi="Footlight MT Light" w:cs="Tahoma"/>
                                        <w:bCs/>
                                        <w:szCs w:val="24"/>
                                      </w:rPr>
                                      <w:t xml:space="preserve"> </w:t>
                                    </w:r>
                                    <w:hyperlink r:id="rId16" w:history="1">
                                      <w:r w:rsidRPr="00E46353">
                                        <w:rPr>
                                          <w:rStyle w:val="Hyperlink"/>
                                          <w:rFonts w:ascii="Footlight MT Light" w:eastAsia="Times New Roman" w:hAnsi="Footlight MT Light" w:cs="Tahoma"/>
                                          <w:bCs/>
                                          <w:szCs w:val="24"/>
                                        </w:rPr>
                                        <w:t>www.ngcdf.go.ke</w:t>
                                      </w:r>
                                    </w:hyperlink>
                                    <w:r w:rsidRPr="00E46353">
                                      <w:rPr>
                                        <w:rFonts w:ascii="Footlight MT Light" w:eastAsia="Times New Roman" w:hAnsi="Footlight MT Light"/>
                                        <w:bCs/>
                                        <w:color w:val="000000" w:themeColor="text1"/>
                                        <w:szCs w:val="24"/>
                                      </w:rPr>
                                      <w:t xml:space="preserve">    </w:t>
                                    </w:r>
                                  </w:p>
                                </w:tc>
                              </w:tr>
                            </w:tbl>
                            <w:p w:rsidR="003E7338" w:rsidRPr="00E46353" w:rsidRDefault="003E7338" w:rsidP="00E67807">
                              <w:pPr>
                                <w:jc w:val="center"/>
                                <w:rPr>
                                  <w:rFonts w:ascii="Tahoma" w:hAnsi="Tahoma" w:cs="Tahoma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</w:p>
                          </w:tc>
                          <w:tc>
                            <w:tcPr>
                              <w:tcW w:w="217" w:type="dxa"/>
                            </w:tcPr>
                            <w:p w:rsidR="003E7338" w:rsidRPr="00E46353" w:rsidRDefault="003E7338" w:rsidP="00E67807">
                              <w:pPr>
                                <w:jc w:val="right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</w:rPr>
                              </w:pPr>
                            </w:p>
                          </w:tc>
                        </w:tr>
                      </w:tbl>
                      <w:p w:rsidR="003E7338" w:rsidRPr="00E46353" w:rsidRDefault="003E7338" w:rsidP="00E67807">
                        <w:pPr>
                          <w:rPr>
                            <w:rFonts w:ascii="Arial" w:hAnsi="Arial" w:cs="Arial"/>
                            <w:b/>
                            <w:color w:val="000000" w:themeColor="text1"/>
                          </w:rPr>
                        </w:pPr>
                      </w:p>
                    </w:tc>
                  </w:tr>
                </w:tbl>
                <w:p w:rsidR="003E7338" w:rsidRDefault="003E7338" w:rsidP="00E67807"/>
              </w:tc>
            </w:tr>
          </w:tbl>
          <w:p w:rsidR="003E7338" w:rsidRPr="00495629" w:rsidRDefault="003E7338" w:rsidP="00E67807">
            <w:pPr>
              <w:jc w:val="center"/>
              <w:rPr>
                <w:rFonts w:ascii="Tahoma" w:hAnsi="Tahoma" w:cs="Tahoma"/>
                <w:b/>
                <w:sz w:val="36"/>
                <w:szCs w:val="36"/>
              </w:rPr>
            </w:pPr>
          </w:p>
        </w:tc>
        <w:tc>
          <w:tcPr>
            <w:tcW w:w="317" w:type="dxa"/>
          </w:tcPr>
          <w:p w:rsidR="003E7338" w:rsidRPr="00B15E10" w:rsidRDefault="003E7338" w:rsidP="00E67807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3E7338" w:rsidRPr="003E7338" w:rsidRDefault="006C574F" w:rsidP="003E7338">
      <w:pPr>
        <w:jc w:val="center"/>
        <w:rPr>
          <w:rFonts w:ascii="Georgia" w:eastAsia="Arial Unicode MS" w:hAnsi="Georgia"/>
          <w:b/>
          <w:color w:val="000000" w:themeColor="text1"/>
          <w:u w:val="single"/>
        </w:rPr>
      </w:pPr>
      <w:r>
        <w:rPr>
          <w:rFonts w:ascii="Footlight MT Light" w:eastAsia="Arial Unicode MS" w:hAnsi="Footlight MT Light"/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74295</wp:posOffset>
                </wp:positionH>
                <wp:positionV relativeFrom="paragraph">
                  <wp:posOffset>19684</wp:posOffset>
                </wp:positionV>
                <wp:extent cx="6503670" cy="0"/>
                <wp:effectExtent l="0" t="19050" r="11430" b="38100"/>
                <wp:wrapNone/>
                <wp:docPr id="6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367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.85pt,1.55pt" to="517.9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" strokeweight="4.5pt">
                <v:stroke linestyle="thinThick"/>
              </v:line>
            </w:pict>
          </mc:Fallback>
        </mc:AlternateContent>
      </w:r>
    </w:p>
    <w:p w:rsidR="003E7338" w:rsidRPr="003E7338" w:rsidRDefault="003E7338" w:rsidP="003E7338">
      <w:pPr>
        <w:pStyle w:val="Heading8"/>
        <w:jc w:val="right"/>
        <w:rPr>
          <w:rFonts w:ascii="Georgia" w:hAnsi="Georgia"/>
          <w:sz w:val="24"/>
        </w:rPr>
      </w:pPr>
      <w:r w:rsidRPr="003E7338">
        <w:rPr>
          <w:rFonts w:ascii="Georgia" w:hAnsi="Georgia"/>
          <w:sz w:val="24"/>
        </w:rPr>
        <w:t xml:space="preserve">   </w:t>
      </w:r>
      <w:r w:rsidRPr="003E7338">
        <w:rPr>
          <w:rFonts w:ascii="Georgia" w:hAnsi="Georgia"/>
          <w:sz w:val="24"/>
        </w:rPr>
        <w:tab/>
        <w:t xml:space="preserve">   </w:t>
      </w:r>
      <w:proofErr w:type="gramStart"/>
      <w:r w:rsidRPr="003E7338">
        <w:rPr>
          <w:rFonts w:ascii="Georgia" w:hAnsi="Georgia"/>
          <w:sz w:val="24"/>
        </w:rPr>
        <w:t>15</w:t>
      </w:r>
      <w:r w:rsidRPr="003E7338">
        <w:rPr>
          <w:rFonts w:ascii="Georgia" w:hAnsi="Georgia"/>
          <w:sz w:val="24"/>
          <w:vertAlign w:val="superscript"/>
        </w:rPr>
        <w:t>th</w:t>
      </w:r>
      <w:r w:rsidRPr="003E7338">
        <w:rPr>
          <w:rFonts w:ascii="Georgia" w:hAnsi="Georgia"/>
          <w:sz w:val="24"/>
        </w:rPr>
        <w:t xml:space="preserve"> </w:t>
      </w:r>
      <w:r w:rsidRPr="003E7338">
        <w:rPr>
          <w:rFonts w:ascii="Georgia" w:hAnsi="Georgia"/>
          <w:sz w:val="24"/>
          <w:vertAlign w:val="superscript"/>
        </w:rPr>
        <w:t xml:space="preserve"> </w:t>
      </w:r>
      <w:r w:rsidR="00070E34">
        <w:rPr>
          <w:rFonts w:ascii="Georgia" w:hAnsi="Georgia"/>
          <w:sz w:val="24"/>
        </w:rPr>
        <w:t>July</w:t>
      </w:r>
      <w:proofErr w:type="gramEnd"/>
      <w:r w:rsidR="00070E34">
        <w:rPr>
          <w:rFonts w:ascii="Georgia" w:hAnsi="Georgia"/>
          <w:sz w:val="24"/>
        </w:rPr>
        <w:t>, 2021</w:t>
      </w:r>
    </w:p>
    <w:p w:rsidR="003E7338" w:rsidRPr="003E7338" w:rsidRDefault="003E7338" w:rsidP="003E7338">
      <w:pPr>
        <w:jc w:val="center"/>
        <w:rPr>
          <w:rFonts w:ascii="Georgia" w:hAnsi="Georgia"/>
          <w:spacing w:val="-1"/>
          <w:sz w:val="26"/>
          <w:szCs w:val="26"/>
        </w:rPr>
      </w:pPr>
    </w:p>
    <w:p w:rsidR="003E7338" w:rsidRPr="003E7338" w:rsidRDefault="003E7338" w:rsidP="003E7338">
      <w:pPr>
        <w:jc w:val="center"/>
        <w:rPr>
          <w:rFonts w:ascii="Georgia" w:hAnsi="Georgia"/>
          <w:b/>
          <w:spacing w:val="-1"/>
          <w:sz w:val="28"/>
          <w:szCs w:val="28"/>
          <w:u w:val="single"/>
        </w:rPr>
      </w:pPr>
      <w:r w:rsidRPr="003E7338">
        <w:rPr>
          <w:rFonts w:ascii="Georgia" w:hAnsi="Georgia"/>
          <w:b/>
          <w:spacing w:val="-1"/>
          <w:sz w:val="28"/>
          <w:szCs w:val="28"/>
          <w:u w:val="single"/>
        </w:rPr>
        <w:t>PREQUALIFICATION OF SUPPLIERS FOR GOODS</w:t>
      </w:r>
      <w:proofErr w:type="gramStart"/>
      <w:r w:rsidRPr="003E7338">
        <w:rPr>
          <w:rFonts w:ascii="Georgia" w:hAnsi="Georgia"/>
          <w:b/>
          <w:spacing w:val="-1"/>
          <w:sz w:val="28"/>
          <w:szCs w:val="28"/>
          <w:u w:val="single"/>
        </w:rPr>
        <w:t>,WORKS</w:t>
      </w:r>
      <w:proofErr w:type="gramEnd"/>
      <w:r w:rsidRPr="003E7338">
        <w:rPr>
          <w:rFonts w:ascii="Georgia" w:hAnsi="Georgia"/>
          <w:b/>
          <w:spacing w:val="-1"/>
          <w:sz w:val="28"/>
          <w:szCs w:val="28"/>
          <w:u w:val="single"/>
        </w:rPr>
        <w:t>, SERVICES</w:t>
      </w:r>
      <w:r>
        <w:rPr>
          <w:rFonts w:ascii="Georgia" w:hAnsi="Georgia"/>
          <w:b/>
          <w:spacing w:val="-1"/>
          <w:sz w:val="28"/>
          <w:szCs w:val="28"/>
          <w:u w:val="single"/>
        </w:rPr>
        <w:t xml:space="preserve"> </w:t>
      </w:r>
      <w:r w:rsidRPr="003E7338">
        <w:rPr>
          <w:rFonts w:ascii="Georgia" w:hAnsi="Georgia"/>
          <w:b/>
          <w:sz w:val="28"/>
          <w:szCs w:val="28"/>
          <w:u w:val="single"/>
        </w:rPr>
        <w:t>FOR THE</w:t>
      </w:r>
      <w:r w:rsidRPr="003E7338">
        <w:rPr>
          <w:rFonts w:ascii="Georgia" w:hAnsi="Georgia"/>
          <w:b/>
          <w:spacing w:val="-14"/>
          <w:sz w:val="28"/>
          <w:szCs w:val="28"/>
          <w:u w:val="single"/>
        </w:rPr>
        <w:t xml:space="preserve"> FINANCIAL </w:t>
      </w:r>
      <w:r w:rsidRPr="003E7338">
        <w:rPr>
          <w:rFonts w:ascii="Georgia" w:hAnsi="Georgia"/>
          <w:b/>
          <w:spacing w:val="-1"/>
          <w:sz w:val="28"/>
          <w:szCs w:val="28"/>
          <w:u w:val="single"/>
        </w:rPr>
        <w:t xml:space="preserve">YEARS </w:t>
      </w:r>
      <w:r w:rsidRPr="003E7338">
        <w:rPr>
          <w:rFonts w:ascii="Georgia" w:hAnsi="Georgia"/>
          <w:b/>
          <w:spacing w:val="-16"/>
          <w:sz w:val="28"/>
          <w:szCs w:val="28"/>
          <w:u w:val="single"/>
        </w:rPr>
        <w:t>20</w:t>
      </w:r>
      <w:r w:rsidR="00070E34">
        <w:rPr>
          <w:rFonts w:ascii="Georgia" w:hAnsi="Georgia"/>
          <w:b/>
          <w:spacing w:val="-16"/>
          <w:sz w:val="28"/>
          <w:szCs w:val="28"/>
          <w:u w:val="single"/>
        </w:rPr>
        <w:t>21</w:t>
      </w:r>
      <w:r w:rsidRPr="003E7338">
        <w:rPr>
          <w:rFonts w:ascii="Georgia" w:hAnsi="Georgia"/>
          <w:b/>
          <w:spacing w:val="-1"/>
          <w:sz w:val="28"/>
          <w:szCs w:val="28"/>
          <w:u w:val="single"/>
        </w:rPr>
        <w:t>-202</w:t>
      </w:r>
      <w:r w:rsidR="00070E34">
        <w:rPr>
          <w:rFonts w:ascii="Georgia" w:hAnsi="Georgia"/>
          <w:b/>
          <w:spacing w:val="-1"/>
          <w:sz w:val="28"/>
          <w:szCs w:val="28"/>
          <w:u w:val="single"/>
        </w:rPr>
        <w:t>2</w:t>
      </w:r>
      <w:r w:rsidRPr="003E7338">
        <w:rPr>
          <w:rFonts w:ascii="Georgia" w:hAnsi="Georgia"/>
          <w:b/>
          <w:spacing w:val="-1"/>
          <w:sz w:val="28"/>
          <w:szCs w:val="28"/>
          <w:u w:val="single"/>
        </w:rPr>
        <w:t xml:space="preserve"> </w:t>
      </w:r>
      <w:r w:rsidRPr="003E7338">
        <w:rPr>
          <w:rFonts w:ascii="Georgia" w:hAnsi="Georgia"/>
          <w:b/>
          <w:spacing w:val="-15"/>
          <w:sz w:val="28"/>
          <w:szCs w:val="28"/>
          <w:u w:val="single"/>
        </w:rPr>
        <w:t>&amp; 202</w:t>
      </w:r>
      <w:r w:rsidR="00070E34">
        <w:rPr>
          <w:rFonts w:ascii="Georgia" w:hAnsi="Georgia"/>
          <w:b/>
          <w:spacing w:val="-15"/>
          <w:sz w:val="28"/>
          <w:szCs w:val="28"/>
          <w:u w:val="single"/>
        </w:rPr>
        <w:t>2</w:t>
      </w:r>
      <w:r w:rsidRPr="003E7338">
        <w:rPr>
          <w:rFonts w:ascii="Georgia" w:hAnsi="Georgia"/>
          <w:b/>
          <w:spacing w:val="-15"/>
          <w:sz w:val="28"/>
          <w:szCs w:val="28"/>
          <w:u w:val="single"/>
        </w:rPr>
        <w:t>-202</w:t>
      </w:r>
      <w:r w:rsidR="00070E34">
        <w:rPr>
          <w:rFonts w:ascii="Georgia" w:hAnsi="Georgia"/>
          <w:b/>
          <w:spacing w:val="-15"/>
          <w:sz w:val="28"/>
          <w:szCs w:val="28"/>
          <w:u w:val="single"/>
        </w:rPr>
        <w:t>3</w:t>
      </w:r>
    </w:p>
    <w:p w:rsidR="003E7338" w:rsidRPr="003E7338" w:rsidRDefault="003E7338" w:rsidP="003E7338">
      <w:pPr>
        <w:jc w:val="both"/>
        <w:rPr>
          <w:rFonts w:ascii="Georgia" w:hAnsi="Georgia" w:cs="Calibri"/>
          <w:color w:val="000000"/>
        </w:rPr>
      </w:pP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Calibri"/>
          <w:color w:val="000000"/>
        </w:rPr>
      </w:pPr>
      <w:r w:rsidRPr="003E7338">
        <w:rPr>
          <w:rFonts w:ascii="Georgia" w:hAnsi="Georgia" w:cs="Calibri"/>
          <w:color w:val="000000"/>
        </w:rPr>
        <w:t>The </w:t>
      </w:r>
      <w:r w:rsidRPr="003E7338">
        <w:rPr>
          <w:rFonts w:ascii="Georgia" w:hAnsi="Georgia"/>
        </w:rPr>
        <w:t xml:space="preserve">Othaya </w:t>
      </w:r>
      <w:r w:rsidRPr="003E7338">
        <w:rPr>
          <w:rFonts w:ascii="Georgia" w:hAnsi="Georgia" w:cs="Calibri"/>
          <w:color w:val="000000"/>
        </w:rPr>
        <w:t xml:space="preserve">National Government Constituency Development Fund (NG-CDF) invites bids from interested firms for Prequalification of </w:t>
      </w:r>
      <w:r w:rsidRPr="003E7338">
        <w:rPr>
          <w:rFonts w:ascii="Georgia" w:hAnsi="Georgia"/>
          <w:shd w:val="clear" w:color="auto" w:fill="FFFFFF"/>
        </w:rPr>
        <w:t>suppliers for goods, works and services</w:t>
      </w:r>
      <w:r w:rsidRPr="003E7338">
        <w:rPr>
          <w:rFonts w:ascii="Georgia" w:hAnsi="Georgia"/>
        </w:rPr>
        <w:t xml:space="preserve"> for the Financial Years  20</w:t>
      </w:r>
      <w:r w:rsidR="00070E34">
        <w:rPr>
          <w:rFonts w:ascii="Georgia" w:hAnsi="Georgia"/>
        </w:rPr>
        <w:t>21</w:t>
      </w:r>
      <w:r w:rsidRPr="003E7338">
        <w:rPr>
          <w:rFonts w:ascii="Georgia" w:hAnsi="Georgia"/>
        </w:rPr>
        <w:t>/202</w:t>
      </w:r>
      <w:r w:rsidR="00070E34">
        <w:rPr>
          <w:rFonts w:ascii="Georgia" w:hAnsi="Georgia"/>
        </w:rPr>
        <w:t>2</w:t>
      </w:r>
      <w:r w:rsidRPr="003E7338">
        <w:rPr>
          <w:rFonts w:ascii="Georgia" w:hAnsi="Georgia"/>
        </w:rPr>
        <w:t xml:space="preserve"> &amp; 202</w:t>
      </w:r>
      <w:r w:rsidR="00070E34">
        <w:rPr>
          <w:rFonts w:ascii="Georgia" w:hAnsi="Georgia"/>
        </w:rPr>
        <w:t>2</w:t>
      </w:r>
      <w:r w:rsidRPr="003E7338">
        <w:rPr>
          <w:rFonts w:ascii="Georgia" w:hAnsi="Georgia"/>
        </w:rPr>
        <w:t>/202</w:t>
      </w:r>
      <w:r w:rsidR="00070E34">
        <w:rPr>
          <w:rFonts w:ascii="Georgia" w:hAnsi="Georgia"/>
        </w:rPr>
        <w:t>3</w:t>
      </w:r>
      <w:r w:rsidRPr="003E7338">
        <w:rPr>
          <w:rFonts w:ascii="Georgia" w:hAnsi="Georgia"/>
        </w:rPr>
        <w:t xml:space="preserve"> as follows:-</w:t>
      </w: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Calibri"/>
          <w:color w:val="000000"/>
          <w:sz w:val="10"/>
          <w:szCs w:val="1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36"/>
        <w:gridCol w:w="4724"/>
        <w:gridCol w:w="1440"/>
      </w:tblGrid>
      <w:tr w:rsidR="00070E34" w:rsidTr="00391A23">
        <w:trPr>
          <w:trHeight w:hRule="exact" w:val="256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20"/>
                <w:szCs w:val="20"/>
              </w:rPr>
            </w:pPr>
            <w:r>
              <w:rPr>
                <w:rFonts w:ascii="Georgia" w:eastAsia="Calibri" w:hAnsi="Georgia" w:cs="Times New Roman"/>
                <w:b/>
                <w:bCs/>
                <w:sz w:val="20"/>
                <w:szCs w:val="20"/>
              </w:rPr>
              <w:t>CATEGORY</w:t>
            </w:r>
            <w:r>
              <w:rPr>
                <w:rFonts w:ascii="Georgia" w:eastAsia="Calibri" w:hAnsi="Georgia" w:cs="Times New Roman"/>
                <w:b/>
                <w:bCs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Georgia" w:eastAsia="Calibri" w:hAnsi="Georgia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kinsoku w:val="0"/>
              <w:overflowPunct w:val="0"/>
              <w:rPr>
                <w:rFonts w:ascii="Georgia" w:eastAsia="Calibri" w:hAnsi="Georgia" w:cs="Times New Roman"/>
                <w:sz w:val="20"/>
                <w:szCs w:val="20"/>
              </w:rPr>
            </w:pPr>
            <w:r>
              <w:rPr>
                <w:rFonts w:ascii="Georgia" w:eastAsia="Calibri" w:hAnsi="Georgia" w:cs="Times New Roman"/>
                <w:b/>
                <w:bCs/>
                <w:spacing w:val="-1"/>
                <w:sz w:val="20"/>
                <w:szCs w:val="20"/>
              </w:rPr>
              <w:t>ITEM</w:t>
            </w:r>
            <w:r>
              <w:rPr>
                <w:rFonts w:ascii="Georgia" w:eastAsia="Calibri" w:hAnsi="Georgia" w:cs="Times New Roman"/>
                <w:b/>
                <w:bCs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Georgia" w:eastAsia="Calibri" w:hAnsi="Georgia" w:cs="Times New Roman"/>
                <w:b/>
                <w:bCs/>
                <w:spacing w:val="-1"/>
                <w:sz w:val="20"/>
                <w:szCs w:val="20"/>
              </w:rPr>
              <w:t>DESCRIPTION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kinsoku w:val="0"/>
              <w:overflowPunct w:val="0"/>
              <w:rPr>
                <w:rFonts w:ascii="Georgia" w:eastAsia="Calibri" w:hAnsi="Georgia" w:cs="Times New Roman"/>
                <w:sz w:val="20"/>
                <w:szCs w:val="20"/>
              </w:rPr>
            </w:pPr>
            <w:r>
              <w:rPr>
                <w:rFonts w:ascii="Georgia" w:eastAsia="Calibri" w:hAnsi="Georgia" w:cs="Times New Roman"/>
                <w:b/>
                <w:bCs/>
                <w:spacing w:val="-1"/>
                <w:sz w:val="20"/>
                <w:szCs w:val="20"/>
              </w:rPr>
              <w:t>ELIGIBILITY</w:t>
            </w:r>
          </w:p>
        </w:tc>
      </w:tr>
      <w:tr w:rsidR="00070E34" w:rsidTr="00391A23">
        <w:trPr>
          <w:trHeight w:hRule="exact" w:val="256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NG-CDF/OTHAYA/097/01/2021-2023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kinsoku w:val="0"/>
              <w:overflowPunct w:val="0"/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 xml:space="preserve">Supply and delivery of petrol, diesel, oils, gas &amp; lubricants 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kinsoku w:val="0"/>
              <w:overflowPunct w:val="0"/>
              <w:ind w:left="95"/>
              <w:jc w:val="center"/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274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NG-CDF/OTHAYA/097/02/2021-2023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Supply and delivery of general office Stationery</w:t>
            </w:r>
          </w:p>
          <w:p w:rsidR="00070E34" w:rsidRDefault="00070E34" w:rsidP="00391A23">
            <w:pPr>
              <w:kinsoku w:val="0"/>
              <w:overflowPunct w:val="0"/>
              <w:rPr>
                <w:rFonts w:ascii="Georgia" w:eastAsia="Calibri" w:hAnsi="Georgia" w:cs="Times New Roman"/>
                <w:sz w:val="18"/>
                <w:szCs w:val="18"/>
              </w:rPr>
            </w:pP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kinsoku w:val="0"/>
              <w:overflowPunct w:val="0"/>
              <w:ind w:left="95"/>
              <w:jc w:val="center"/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Special</w:t>
            </w:r>
          </w:p>
        </w:tc>
      </w:tr>
      <w:tr w:rsidR="00070E34" w:rsidTr="00391A23">
        <w:trPr>
          <w:trHeight w:hRule="exact" w:val="454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NG-CDF/OTHAYA/097/03/2021-2023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jc w:val="both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 xml:space="preserve">Provision of Transport – Taxi &amp; Car hire Services 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241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NG-CDF/OTHAYA/097/04/2021-2023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iCs/>
                <w:sz w:val="18"/>
                <w:szCs w:val="18"/>
              </w:rPr>
              <w:t>Supply of Cleaning Materials, Detergents and Disinfectants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Special</w:t>
            </w:r>
          </w:p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</w:p>
        </w:tc>
      </w:tr>
      <w:tr w:rsidR="00070E34" w:rsidTr="00391A23">
        <w:trPr>
          <w:trHeight w:hRule="exact" w:val="472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NG-CDF/OTHAYA/097/05/2021-2023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 xml:space="preserve">Supply and delivery of  </w:t>
            </w:r>
            <w:proofErr w:type="spellStart"/>
            <w:r>
              <w:rPr>
                <w:rFonts w:ascii="Georgia" w:hAnsi="Georgia"/>
                <w:sz w:val="18"/>
                <w:szCs w:val="18"/>
              </w:rPr>
              <w:t>tyres</w:t>
            </w:r>
            <w:proofErr w:type="spellEnd"/>
            <w:r>
              <w:rPr>
                <w:rFonts w:ascii="Georgia" w:hAnsi="Georgia"/>
                <w:sz w:val="18"/>
                <w:szCs w:val="18"/>
              </w:rPr>
              <w:t>, tubes, batteries and spare parts for motor vehicle/cycles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</w:p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470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NG-CDF/OTHAYA/097/06/2021-2023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autoSpaceDE w:val="0"/>
              <w:autoSpaceDN w:val="0"/>
              <w:adjustRightInd w:val="0"/>
              <w:rPr>
                <w:rFonts w:ascii="Georgia" w:hAnsi="Georgia" w:cs="Times New Roman"/>
                <w:sz w:val="18"/>
                <w:szCs w:val="18"/>
              </w:rPr>
            </w:pPr>
            <w:r>
              <w:rPr>
                <w:rFonts w:ascii="Georgia" w:hAnsi="Georgia" w:cs="Times New Roman"/>
                <w:sz w:val="18"/>
                <w:szCs w:val="18"/>
              </w:rPr>
              <w:t>Supply and delivery of sports kits, sports equipment and trophies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Special</w:t>
            </w:r>
          </w:p>
        </w:tc>
      </w:tr>
      <w:tr w:rsidR="00070E34" w:rsidTr="00391A23">
        <w:trPr>
          <w:trHeight w:hRule="exact" w:val="454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NG-CDF/OTHAYA/097/07/2021-2023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Supply and delivery of office/school furniture, furnishings &amp; fittings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286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NG-CDF/OTHAYA/097/08/2021-2023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Supply and delivery of seedlings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517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NG-CDF/OTHAYA/097/09/2021-2023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Supply and delivery of computers, printers, cameras, ICT equipment’s  &amp; accessories</w:t>
            </w:r>
          </w:p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443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NG-CDF/OTHAYA/097/10/2021-2023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Supply and delivery of newspapers, magazines and periodicals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Special</w:t>
            </w:r>
          </w:p>
        </w:tc>
      </w:tr>
      <w:tr w:rsidR="00070E34" w:rsidTr="00391A23">
        <w:trPr>
          <w:trHeight w:hRule="exact" w:val="268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NG-CDF/OTHAYA/097/11/2021-2023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Repair and servicing of motor vehicles/cycles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254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NG-CDF/OTHAYA/097/12/2021-2023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Provision of general consultancy, training services</w:t>
            </w: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301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NG-CDF/OTHAYA/097/13/2021-2023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 xml:space="preserve">Repair and servicing of office machines and </w:t>
            </w:r>
            <w:proofErr w:type="spellStart"/>
            <w:r>
              <w:rPr>
                <w:rFonts w:ascii="Georgia" w:hAnsi="Georgia"/>
                <w:sz w:val="18"/>
                <w:szCs w:val="18"/>
              </w:rPr>
              <w:t>equipments</w:t>
            </w:r>
            <w:proofErr w:type="spellEnd"/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</w:p>
        </w:tc>
      </w:tr>
      <w:tr w:rsidR="00070E34" w:rsidTr="00391A23">
        <w:trPr>
          <w:trHeight w:hRule="exact" w:val="472"/>
        </w:trPr>
        <w:tc>
          <w:tcPr>
            <w:tcW w:w="172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NG-CDF/OTHAYA/097/14/2021-2023</w:t>
            </w:r>
          </w:p>
        </w:tc>
        <w:tc>
          <w:tcPr>
            <w:tcW w:w="251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70E34" w:rsidRDefault="00070E34" w:rsidP="00391A23">
            <w:pPr>
              <w:kinsoku w:val="0"/>
              <w:overflowPunct w:val="0"/>
              <w:rPr>
                <w:rFonts w:ascii="Georgia" w:eastAsia="Times New Roman" w:hAnsi="Georgia"/>
                <w:spacing w:val="-1"/>
                <w:sz w:val="18"/>
                <w:szCs w:val="18"/>
              </w:rPr>
            </w:pPr>
            <w:r>
              <w:rPr>
                <w:rFonts w:ascii="Georgia" w:eastAsia="Times New Roman" w:hAnsi="Georgia"/>
                <w:sz w:val="18"/>
                <w:szCs w:val="18"/>
              </w:rPr>
              <w:t>Pre-qualification of contractors</w:t>
            </w:r>
            <w:r>
              <w:rPr>
                <w:rFonts w:ascii="Georgia" w:eastAsia="Times New Roman" w:hAnsi="Georgia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Georgia" w:eastAsia="Times New Roman" w:hAnsi="Georgia"/>
                <w:sz w:val="18"/>
                <w:szCs w:val="18"/>
              </w:rPr>
              <w:t>for building construction and</w:t>
            </w:r>
            <w:r>
              <w:rPr>
                <w:rFonts w:ascii="Georgia" w:eastAsia="Times New Roman" w:hAnsi="Georgia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Georgia" w:eastAsia="Times New Roman" w:hAnsi="Georgia"/>
                <w:spacing w:val="-1"/>
                <w:sz w:val="18"/>
                <w:szCs w:val="18"/>
              </w:rPr>
              <w:t>other</w:t>
            </w:r>
            <w:r>
              <w:rPr>
                <w:rFonts w:ascii="Georgia" w:eastAsia="Times New Roman" w:hAnsi="Georgia"/>
                <w:sz w:val="18"/>
                <w:szCs w:val="18"/>
              </w:rPr>
              <w:t xml:space="preserve"> </w:t>
            </w:r>
            <w:r>
              <w:rPr>
                <w:rFonts w:ascii="Georgia" w:eastAsia="Times New Roman" w:hAnsi="Georgia"/>
                <w:spacing w:val="-1"/>
                <w:sz w:val="18"/>
                <w:szCs w:val="18"/>
              </w:rPr>
              <w:t>related constructions</w:t>
            </w:r>
          </w:p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</w:p>
        </w:tc>
        <w:tc>
          <w:tcPr>
            <w:tcW w:w="76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</w:p>
        </w:tc>
      </w:tr>
      <w:tr w:rsidR="00070E34" w:rsidTr="00391A23">
        <w:trPr>
          <w:trHeight w:hRule="exact" w:val="481"/>
        </w:trPr>
        <w:tc>
          <w:tcPr>
            <w:tcW w:w="1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NG-CDF/OTHAYA/097/15/2021-2023</w:t>
            </w:r>
          </w:p>
        </w:tc>
        <w:tc>
          <w:tcPr>
            <w:tcW w:w="2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Provision of promotional, publicity materials, branding and signage services.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Special</w:t>
            </w:r>
          </w:p>
        </w:tc>
      </w:tr>
      <w:tr w:rsidR="00070E34" w:rsidTr="00391A23">
        <w:trPr>
          <w:trHeight w:hRule="exact" w:val="291"/>
        </w:trPr>
        <w:tc>
          <w:tcPr>
            <w:tcW w:w="1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NG-CDF/OTHAYA/097/16/2021-2023</w:t>
            </w:r>
          </w:p>
        </w:tc>
        <w:tc>
          <w:tcPr>
            <w:tcW w:w="2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Provision of Courier Services/Mail services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264"/>
        </w:trPr>
        <w:tc>
          <w:tcPr>
            <w:tcW w:w="1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NG-CDF/OTHAYA/097/17/2021-2023</w:t>
            </w:r>
          </w:p>
        </w:tc>
        <w:tc>
          <w:tcPr>
            <w:tcW w:w="2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Provision of office and compound cleaning services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  <w:tr w:rsidR="00070E34" w:rsidTr="00391A23">
        <w:trPr>
          <w:trHeight w:hRule="exact" w:val="264"/>
        </w:trPr>
        <w:tc>
          <w:tcPr>
            <w:tcW w:w="1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eastAsia="Calibri" w:hAnsi="Georgia" w:cs="Times New Roman"/>
                <w:sz w:val="18"/>
                <w:szCs w:val="18"/>
              </w:rPr>
            </w:pPr>
            <w:r>
              <w:rPr>
                <w:rFonts w:ascii="Georgia" w:eastAsia="Calibri" w:hAnsi="Georgia" w:cs="Times New Roman"/>
                <w:sz w:val="18"/>
                <w:szCs w:val="18"/>
              </w:rPr>
              <w:t>NG-CDF/OTHAYA/097/18/2021-2023</w:t>
            </w:r>
          </w:p>
        </w:tc>
        <w:tc>
          <w:tcPr>
            <w:tcW w:w="2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Provision of driving/motor bike riding  training services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070E34" w:rsidRDefault="00070E34" w:rsidP="00391A23">
            <w:pPr>
              <w:jc w:val="center"/>
              <w:rPr>
                <w:rFonts w:ascii="Georgia" w:hAnsi="Georgia"/>
                <w:sz w:val="18"/>
                <w:szCs w:val="18"/>
              </w:rPr>
            </w:pPr>
            <w:r>
              <w:rPr>
                <w:rFonts w:ascii="Georgia" w:hAnsi="Georgia"/>
                <w:sz w:val="18"/>
                <w:szCs w:val="18"/>
              </w:rPr>
              <w:t>Open</w:t>
            </w:r>
          </w:p>
        </w:tc>
      </w:tr>
    </w:tbl>
    <w:p w:rsidR="003E7338" w:rsidRPr="003E7338" w:rsidRDefault="003E7338" w:rsidP="003E7338">
      <w:pPr>
        <w:pStyle w:val="Default"/>
        <w:spacing w:line="276" w:lineRule="auto"/>
        <w:jc w:val="both"/>
        <w:rPr>
          <w:rFonts w:ascii="Georgia" w:hAnsi="Georgia" w:cs="Calibri"/>
        </w:rPr>
      </w:pPr>
    </w:p>
    <w:p w:rsidR="003E7338" w:rsidRPr="003E7338" w:rsidRDefault="003E7338" w:rsidP="003E7338">
      <w:pPr>
        <w:pStyle w:val="Default"/>
        <w:spacing w:line="276" w:lineRule="auto"/>
        <w:jc w:val="both"/>
        <w:rPr>
          <w:rFonts w:ascii="Georgia" w:hAnsi="Georgia" w:cs="Avenir Next Condensed Medium"/>
          <w:b w:val="0"/>
          <w:u w:val="none"/>
        </w:rPr>
      </w:pPr>
      <w:r w:rsidRPr="003E7338">
        <w:rPr>
          <w:rFonts w:ascii="Georgia" w:hAnsi="Georgia" w:cs="Calibri"/>
          <w:b w:val="0"/>
          <w:u w:val="none"/>
        </w:rPr>
        <w:t>Interested and eligible candidates can obtain the tender documents from </w:t>
      </w:r>
      <w:r w:rsidRPr="003E7338">
        <w:rPr>
          <w:rFonts w:ascii="Georgia" w:hAnsi="Georgia"/>
          <w:b w:val="0"/>
          <w:u w:val="none"/>
        </w:rPr>
        <w:t>Othaya</w:t>
      </w:r>
      <w:r w:rsidRPr="003E7338">
        <w:rPr>
          <w:rFonts w:ascii="Georgia" w:hAnsi="Georgia" w:cs="Calibri"/>
          <w:b w:val="0"/>
          <w:u w:val="none"/>
        </w:rPr>
        <w:t xml:space="preserve"> </w:t>
      </w:r>
      <w:proofErr w:type="gramStart"/>
      <w:r w:rsidRPr="003E7338">
        <w:rPr>
          <w:rFonts w:ascii="Georgia" w:hAnsi="Georgia" w:cs="Calibri"/>
          <w:b w:val="0"/>
          <w:u w:val="none"/>
        </w:rPr>
        <w:t>National Government Constituency Development Fund offices (NG-CDF) </w:t>
      </w:r>
      <w:r w:rsidRPr="003E7338">
        <w:rPr>
          <w:rFonts w:ascii="Georgia" w:hAnsi="Georgia" w:cs="Calibri"/>
          <w:b w:val="0"/>
          <w:bCs/>
          <w:u w:val="none"/>
        </w:rPr>
        <w:t>upon payment of non-refundable fee of Kshs. 1,000.</w:t>
      </w:r>
      <w:proofErr w:type="gramEnd"/>
      <w:r w:rsidRPr="003E7338">
        <w:rPr>
          <w:rFonts w:ascii="Georgia" w:hAnsi="Georgia"/>
          <w:b w:val="0"/>
          <w:u w:val="none"/>
        </w:rPr>
        <w:t xml:space="preserve"> </w:t>
      </w:r>
    </w:p>
    <w:p w:rsidR="003E7338" w:rsidRPr="003E7338" w:rsidRDefault="003E7338" w:rsidP="003E7338">
      <w:pPr>
        <w:spacing w:line="276" w:lineRule="auto"/>
        <w:rPr>
          <w:rFonts w:ascii="Georgia" w:hAnsi="Georgia" w:cs="Calibri"/>
          <w:color w:val="000000"/>
          <w:sz w:val="8"/>
          <w:szCs w:val="8"/>
        </w:rPr>
      </w:pP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</w:rPr>
      </w:pP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</w:rPr>
      </w:pPr>
      <w:r w:rsidRPr="003E7338">
        <w:rPr>
          <w:rFonts w:ascii="Georgia" w:hAnsi="Georgia" w:cs="Arial"/>
        </w:rPr>
        <w:t>Completed tender documents should be addressed to:</w:t>
      </w: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  <w:b/>
        </w:rPr>
      </w:pP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  <w:b/>
        </w:rPr>
      </w:pPr>
      <w:r w:rsidRPr="003E7338">
        <w:rPr>
          <w:rFonts w:ascii="Georgia" w:hAnsi="Georgia" w:cs="Arial"/>
          <w:b/>
        </w:rPr>
        <w:t>FUND ACCOUNT MANAGER</w:t>
      </w: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  <w:b/>
        </w:rPr>
      </w:pPr>
      <w:r w:rsidRPr="003E7338">
        <w:rPr>
          <w:rFonts w:ascii="Georgia" w:hAnsi="Georgia" w:cs="Arial"/>
          <w:b/>
        </w:rPr>
        <w:t>NG-CDF OTHAYA</w:t>
      </w: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  <w:b/>
        </w:rPr>
      </w:pPr>
      <w:r w:rsidRPr="003E7338">
        <w:rPr>
          <w:rFonts w:ascii="Georgia" w:hAnsi="Georgia" w:cs="Arial"/>
          <w:b/>
        </w:rPr>
        <w:t>P.O. BOX 85 – 10106,</w:t>
      </w:r>
    </w:p>
    <w:p w:rsidR="003E7338" w:rsidRPr="003E7338" w:rsidRDefault="003E7338" w:rsidP="003E7338">
      <w:pPr>
        <w:spacing w:line="276" w:lineRule="auto"/>
        <w:rPr>
          <w:rFonts w:ascii="Georgia" w:hAnsi="Georgia"/>
          <w:b/>
          <w:i/>
          <w:iCs/>
        </w:rPr>
      </w:pPr>
      <w:r w:rsidRPr="003E7338">
        <w:rPr>
          <w:rFonts w:ascii="Georgia" w:hAnsi="Georgia" w:cs="Arial"/>
          <w:b/>
          <w:u w:val="single"/>
        </w:rPr>
        <w:t>OTHAYA</w:t>
      </w:r>
    </w:p>
    <w:p w:rsidR="003E7338" w:rsidRPr="003E7338" w:rsidRDefault="003E7338" w:rsidP="003E7338">
      <w:pPr>
        <w:spacing w:before="240" w:after="240" w:line="276" w:lineRule="auto"/>
        <w:jc w:val="both"/>
        <w:rPr>
          <w:rFonts w:ascii="Georgia" w:hAnsi="Georgia" w:cs="Calibri"/>
          <w:color w:val="000000"/>
        </w:rPr>
      </w:pPr>
      <w:r w:rsidRPr="003E7338">
        <w:rPr>
          <w:rFonts w:ascii="Georgia" w:hAnsi="Georgia" w:cs="Calibri"/>
          <w:color w:val="000000"/>
        </w:rPr>
        <w:t xml:space="preserve">The completed tender documents </w:t>
      </w:r>
      <w:r w:rsidRPr="003E7338">
        <w:rPr>
          <w:rFonts w:ascii="Georgia" w:hAnsi="Georgia"/>
        </w:rPr>
        <w:t>clearly</w:t>
      </w:r>
      <w:r w:rsidRPr="003E7338">
        <w:rPr>
          <w:rFonts w:ascii="Georgia" w:hAnsi="Georgia"/>
          <w:spacing w:val="-12"/>
        </w:rPr>
        <w:t xml:space="preserve"> </w:t>
      </w:r>
      <w:r w:rsidRPr="003E7338">
        <w:rPr>
          <w:rFonts w:ascii="Georgia" w:hAnsi="Georgia"/>
          <w:spacing w:val="-1"/>
        </w:rPr>
        <w:t>marked</w:t>
      </w:r>
      <w:r w:rsidRPr="003E7338">
        <w:rPr>
          <w:rFonts w:ascii="Georgia" w:hAnsi="Georgia"/>
          <w:spacing w:val="-5"/>
        </w:rPr>
        <w:t xml:space="preserve"> </w:t>
      </w:r>
      <w:r w:rsidRPr="003E7338">
        <w:rPr>
          <w:rFonts w:ascii="Georgia" w:hAnsi="Georgia"/>
        </w:rPr>
        <w:t>with</w:t>
      </w:r>
      <w:r w:rsidRPr="003E7338">
        <w:rPr>
          <w:rFonts w:ascii="Georgia" w:hAnsi="Georgia"/>
          <w:spacing w:val="93"/>
        </w:rPr>
        <w:t xml:space="preserve"> </w:t>
      </w:r>
      <w:r w:rsidRPr="003E7338">
        <w:rPr>
          <w:rFonts w:ascii="Georgia" w:hAnsi="Georgia"/>
        </w:rPr>
        <w:t xml:space="preserve">the </w:t>
      </w:r>
      <w:r w:rsidRPr="003E7338">
        <w:rPr>
          <w:rFonts w:ascii="Georgia" w:hAnsi="Georgia"/>
          <w:spacing w:val="-1"/>
        </w:rPr>
        <w:t>tender</w:t>
      </w:r>
      <w:r w:rsidRPr="003E7338">
        <w:rPr>
          <w:rFonts w:ascii="Georgia" w:hAnsi="Georgia"/>
        </w:rPr>
        <w:t xml:space="preserve"> number</w:t>
      </w:r>
      <w:r w:rsidRPr="003E7338">
        <w:rPr>
          <w:rFonts w:ascii="Georgia" w:hAnsi="Georgia" w:cs="Calibri"/>
          <w:color w:val="000000"/>
        </w:rPr>
        <w:t xml:space="preserve"> should be deposited into the tender box at the NG-CDF offices </w:t>
      </w:r>
      <w:r w:rsidRPr="003E7338">
        <w:rPr>
          <w:rFonts w:ascii="Georgia" w:hAnsi="Georgia"/>
        </w:rPr>
        <w:t>Othaya</w:t>
      </w:r>
      <w:r w:rsidRPr="003E7338">
        <w:rPr>
          <w:rFonts w:ascii="Georgia" w:hAnsi="Georgia" w:cs="Arial"/>
          <w:color w:val="000000"/>
        </w:rPr>
        <w:t>, </w:t>
      </w:r>
      <w:r w:rsidRPr="003E7338">
        <w:rPr>
          <w:rFonts w:ascii="Georgia" w:hAnsi="Georgia" w:cs="Arial"/>
          <w:b/>
          <w:bCs/>
          <w:color w:val="000000"/>
        </w:rPr>
        <w:t>on or before</w:t>
      </w:r>
      <w:r w:rsidRPr="003E7338">
        <w:rPr>
          <w:rFonts w:ascii="Georgia" w:hAnsi="Georgia" w:cs="Calibri"/>
          <w:bCs/>
          <w:color w:val="000000"/>
        </w:rPr>
        <w:t xml:space="preserve"> </w:t>
      </w:r>
      <w:r w:rsidR="00070E34">
        <w:rPr>
          <w:rFonts w:ascii="Georgia" w:hAnsi="Georgia" w:cs="Calibri"/>
          <w:b/>
          <w:bCs/>
          <w:color w:val="000000"/>
        </w:rPr>
        <w:t>Friday 30</w:t>
      </w:r>
      <w:r w:rsidR="00070E34" w:rsidRPr="00070E34">
        <w:rPr>
          <w:rFonts w:ascii="Georgia" w:hAnsi="Georgia" w:cs="Calibri"/>
          <w:b/>
          <w:bCs/>
          <w:color w:val="000000"/>
          <w:vertAlign w:val="superscript"/>
        </w:rPr>
        <w:t>th</w:t>
      </w:r>
      <w:r w:rsidR="00070E34">
        <w:rPr>
          <w:rFonts w:ascii="Georgia" w:hAnsi="Georgia" w:cs="Calibri"/>
          <w:b/>
          <w:bCs/>
          <w:color w:val="000000"/>
        </w:rPr>
        <w:t xml:space="preserve"> July, 2021</w:t>
      </w:r>
      <w:r w:rsidRPr="003E7338">
        <w:rPr>
          <w:rFonts w:ascii="Georgia" w:hAnsi="Georgia"/>
          <w:b/>
          <w:bCs/>
          <w:i/>
          <w:iCs/>
        </w:rPr>
        <w:t xml:space="preserve"> at 10.00 A.M</w:t>
      </w:r>
      <w:r w:rsidRPr="003E7338">
        <w:rPr>
          <w:rFonts w:ascii="Georgia" w:hAnsi="Georgia" w:cs="Calibri"/>
          <w:b/>
          <w:bCs/>
          <w:color w:val="000000"/>
        </w:rPr>
        <w:t>.</w:t>
      </w: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  <w:sz w:val="10"/>
          <w:szCs w:val="10"/>
        </w:rPr>
      </w:pP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</w:rPr>
      </w:pPr>
      <w:r w:rsidRPr="003E7338">
        <w:rPr>
          <w:rFonts w:ascii="Georgia" w:hAnsi="Georgia" w:cs="Arial"/>
        </w:rPr>
        <w:t>The tenders will be opened immediately thereafter and tenderers’ or their representatives are free to witness the opening if they so wish.</w:t>
      </w: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</w:rPr>
      </w:pP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  <w:b/>
        </w:rPr>
      </w:pPr>
      <w:r w:rsidRPr="003E7338">
        <w:rPr>
          <w:rFonts w:ascii="Georgia" w:hAnsi="Georgia" w:cs="Arial"/>
          <w:b/>
        </w:rPr>
        <w:t>FUND ACCOUNT MANAGER</w:t>
      </w:r>
    </w:p>
    <w:p w:rsidR="003E7338" w:rsidRPr="003E7338" w:rsidRDefault="003E7338" w:rsidP="003E7338">
      <w:pPr>
        <w:spacing w:line="276" w:lineRule="auto"/>
        <w:jc w:val="both"/>
        <w:rPr>
          <w:rFonts w:ascii="Georgia" w:hAnsi="Georgia" w:cs="Arial"/>
          <w:b/>
        </w:rPr>
      </w:pPr>
      <w:r w:rsidRPr="003E7338">
        <w:rPr>
          <w:rFonts w:ascii="Georgia" w:hAnsi="Georgia" w:cs="Arial"/>
          <w:b/>
        </w:rPr>
        <w:t>NG-CDF OTHAYA</w:t>
      </w:r>
    </w:p>
    <w:p w:rsidR="00493F0E" w:rsidRDefault="00493F0E" w:rsidP="00493F0E">
      <w:pPr>
        <w:rPr>
          <w:rFonts w:ascii="Arial Narrow" w:eastAsia="Arial Narrow" w:hAnsi="Arial Narrow" w:cs="Arial Narrow"/>
          <w:b/>
          <w:bCs/>
          <w:sz w:val="20"/>
          <w:szCs w:val="20"/>
        </w:rPr>
      </w:pPr>
    </w:p>
    <w:p w:rsidR="003E7338" w:rsidRDefault="003E7338">
      <w:pPr>
        <w:widowControl/>
        <w:spacing w:after="200" w:line="276" w:lineRule="auto"/>
        <w:rPr>
          <w:rFonts w:ascii="Arial Narrow" w:eastAsia="Arial Narrow" w:hAnsi="Arial Narrow" w:cs="Arial Narrow"/>
          <w:b/>
          <w:bCs/>
        </w:rPr>
      </w:pPr>
      <w:r>
        <w:rPr>
          <w:rFonts w:ascii="Arial Narrow" w:eastAsia="Arial Narrow" w:hAnsi="Arial Narrow" w:cs="Arial Narrow"/>
          <w:b/>
          <w:bCs/>
        </w:rPr>
        <w:br w:type="page"/>
      </w:r>
    </w:p>
    <w:p w:rsidR="00493F0E" w:rsidRDefault="00493F0E" w:rsidP="00493F0E">
      <w:pPr>
        <w:spacing w:before="9"/>
        <w:rPr>
          <w:rFonts w:ascii="Arial Narrow" w:eastAsia="Arial Narrow" w:hAnsi="Arial Narrow" w:cs="Arial Narrow"/>
          <w:b/>
          <w:bCs/>
        </w:rPr>
      </w:pPr>
    </w:p>
    <w:p w:rsidR="00493F0E" w:rsidRDefault="00493F0E" w:rsidP="00493F0E">
      <w:pPr>
        <w:pStyle w:val="Heading4"/>
        <w:spacing w:before="66"/>
        <w:ind w:left="100" w:firstLine="0"/>
        <w:rPr>
          <w:b w:val="0"/>
          <w:bCs w:val="0"/>
        </w:rPr>
      </w:pPr>
      <w:r>
        <w:rPr>
          <w:w w:val="95"/>
        </w:rPr>
        <w:t xml:space="preserve">PRE-QUALIFICATION   </w:t>
      </w:r>
      <w:r>
        <w:rPr>
          <w:spacing w:val="6"/>
          <w:w w:val="95"/>
        </w:rPr>
        <w:t xml:space="preserve"> </w:t>
      </w:r>
      <w:r>
        <w:rPr>
          <w:w w:val="95"/>
        </w:rPr>
        <w:t>INSTRUCTIONS</w:t>
      </w:r>
    </w:p>
    <w:p w:rsidR="00493F0E" w:rsidRDefault="00493F0E" w:rsidP="00493F0E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93F0E" w:rsidRDefault="00493F0E" w:rsidP="00493F0E">
      <w:pPr>
        <w:numPr>
          <w:ilvl w:val="1"/>
          <w:numId w:val="9"/>
        </w:numPr>
        <w:tabs>
          <w:tab w:val="left" w:pos="820"/>
        </w:tabs>
        <w:spacing w:line="296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/>
          <w:b/>
          <w:sz w:val="26"/>
        </w:rPr>
        <w:t>Introduction</w:t>
      </w:r>
    </w:p>
    <w:p w:rsidR="00493F0E" w:rsidRDefault="00493F0E" w:rsidP="00493F0E">
      <w:pPr>
        <w:pStyle w:val="BodyText"/>
        <w:spacing w:line="239" w:lineRule="auto"/>
        <w:ind w:right="104"/>
        <w:jc w:val="both"/>
      </w:pPr>
      <w:r>
        <w:t xml:space="preserve">Othaya </w:t>
      </w:r>
      <w:r w:rsidR="00AB56F3">
        <w:t>NG-CDF</w:t>
      </w:r>
      <w:r w:rsidR="00AB56F3">
        <w:rPr>
          <w:spacing w:val="53"/>
        </w:rPr>
        <w:t xml:space="preserve"> </w:t>
      </w:r>
      <w:r>
        <w:t>would</w:t>
      </w:r>
      <w:r>
        <w:rPr>
          <w:spacing w:val="53"/>
        </w:rPr>
        <w:t xml:space="preserve"> </w:t>
      </w:r>
      <w:r>
        <w:t>like</w:t>
      </w:r>
      <w:r>
        <w:rPr>
          <w:spacing w:val="53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t>invite</w:t>
      </w:r>
      <w:r>
        <w:rPr>
          <w:spacing w:val="53"/>
        </w:rPr>
        <w:t xml:space="preserve"> </w:t>
      </w:r>
      <w:r>
        <w:t>interested</w:t>
      </w:r>
      <w:r>
        <w:rPr>
          <w:spacing w:val="56"/>
        </w:rPr>
        <w:t xml:space="preserve"> </w:t>
      </w:r>
      <w:r>
        <w:t>candidates</w:t>
      </w:r>
      <w:r>
        <w:rPr>
          <w:spacing w:val="55"/>
        </w:rPr>
        <w:t xml:space="preserve"> </w:t>
      </w:r>
      <w:r>
        <w:t>who</w:t>
      </w:r>
      <w:r>
        <w:rPr>
          <w:spacing w:val="56"/>
        </w:rPr>
        <w:t xml:space="preserve"> </w:t>
      </w:r>
      <w:r>
        <w:rPr>
          <w:spacing w:val="2"/>
        </w:rPr>
        <w:t>must</w:t>
      </w:r>
      <w:r>
        <w:rPr>
          <w:spacing w:val="56"/>
        </w:rPr>
        <w:t xml:space="preserve"> </w:t>
      </w:r>
      <w:r>
        <w:t>qualify</w:t>
      </w:r>
      <w:r>
        <w:rPr>
          <w:spacing w:val="49"/>
        </w:rPr>
        <w:t xml:space="preserve"> </w:t>
      </w:r>
      <w:r>
        <w:rPr>
          <w:spacing w:val="2"/>
        </w:rPr>
        <w:t>by</w:t>
      </w:r>
      <w:r>
        <w:rPr>
          <w:spacing w:val="28"/>
          <w:w w:val="99"/>
        </w:rPr>
        <w:t xml:space="preserve"> </w:t>
      </w:r>
      <w:r>
        <w:rPr>
          <w:spacing w:val="-1"/>
        </w:rPr>
        <w:t>meeting</w:t>
      </w:r>
      <w:r>
        <w:rPr>
          <w:spacing w:val="48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set</w:t>
      </w:r>
      <w:r>
        <w:rPr>
          <w:spacing w:val="49"/>
        </w:rPr>
        <w:t xml:space="preserve"> </w:t>
      </w:r>
      <w:r>
        <w:t>criteria</w:t>
      </w:r>
      <w:r>
        <w:rPr>
          <w:spacing w:val="49"/>
        </w:rPr>
        <w:t xml:space="preserve"> </w:t>
      </w:r>
      <w:r>
        <w:t>as</w:t>
      </w:r>
      <w:r>
        <w:rPr>
          <w:spacing w:val="49"/>
        </w:rPr>
        <w:t xml:space="preserve"> </w:t>
      </w:r>
      <w:r>
        <w:t>provided,</w:t>
      </w:r>
      <w:r>
        <w:rPr>
          <w:spacing w:val="48"/>
        </w:rPr>
        <w:t xml:space="preserve"> </w:t>
      </w:r>
      <w:r>
        <w:t>to</w:t>
      </w:r>
      <w:r>
        <w:rPr>
          <w:spacing w:val="49"/>
        </w:rPr>
        <w:t xml:space="preserve"> </w:t>
      </w:r>
      <w:r>
        <w:rPr>
          <w:spacing w:val="1"/>
        </w:rPr>
        <w:t>supply</w:t>
      </w:r>
      <w:r>
        <w:rPr>
          <w:spacing w:val="46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deliver</w:t>
      </w:r>
      <w:r>
        <w:rPr>
          <w:spacing w:val="48"/>
        </w:rPr>
        <w:t xml:space="preserve"> </w:t>
      </w:r>
      <w:r>
        <w:t>goods</w:t>
      </w:r>
      <w:r>
        <w:rPr>
          <w:spacing w:val="52"/>
        </w:rPr>
        <w:t xml:space="preserve"> </w:t>
      </w:r>
      <w:r>
        <w:t>or</w:t>
      </w:r>
      <w:r>
        <w:rPr>
          <w:spacing w:val="48"/>
        </w:rPr>
        <w:t xml:space="preserve"> </w:t>
      </w:r>
      <w:r>
        <w:t>provide</w:t>
      </w:r>
      <w:r>
        <w:rPr>
          <w:spacing w:val="32"/>
          <w:w w:val="99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Department.</w:t>
      </w:r>
    </w:p>
    <w:p w:rsidR="00493F0E" w:rsidRDefault="00493F0E" w:rsidP="00493F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9"/>
        </w:numPr>
        <w:tabs>
          <w:tab w:val="left" w:pos="820"/>
        </w:tabs>
        <w:spacing w:line="295" w:lineRule="exact"/>
        <w:rPr>
          <w:b w:val="0"/>
          <w:bCs w:val="0"/>
        </w:rPr>
      </w:pPr>
      <w:r>
        <w:t>Pre-qualification</w:t>
      </w:r>
      <w:r>
        <w:rPr>
          <w:spacing w:val="-28"/>
        </w:rPr>
        <w:t xml:space="preserve"> </w:t>
      </w:r>
      <w:r>
        <w:t>Objective</w:t>
      </w:r>
    </w:p>
    <w:p w:rsidR="00493F0E" w:rsidRDefault="00493F0E" w:rsidP="00493F0E">
      <w:pPr>
        <w:pStyle w:val="BodyText"/>
        <w:spacing w:line="238" w:lineRule="auto"/>
        <w:ind w:right="111"/>
        <w:jc w:val="both"/>
      </w:pPr>
      <w:r>
        <w:t>The</w:t>
      </w:r>
      <w:r>
        <w:rPr>
          <w:spacing w:val="26"/>
        </w:rPr>
        <w:t xml:space="preserve"> </w:t>
      </w:r>
      <w:r>
        <w:rPr>
          <w:spacing w:val="-1"/>
        </w:rPr>
        <w:t>main</w:t>
      </w:r>
      <w:r>
        <w:rPr>
          <w:spacing w:val="23"/>
        </w:rPr>
        <w:t xml:space="preserve"> </w:t>
      </w:r>
      <w:r>
        <w:t>objective</w:t>
      </w:r>
      <w:r>
        <w:rPr>
          <w:spacing w:val="23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have</w:t>
      </w:r>
      <w:r>
        <w:rPr>
          <w:spacing w:val="23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data</w:t>
      </w:r>
      <w:r>
        <w:rPr>
          <w:spacing w:val="23"/>
        </w:rPr>
        <w:t xml:space="preserve"> </w:t>
      </w:r>
      <w:r>
        <w:t>base</w:t>
      </w:r>
      <w:r>
        <w:rPr>
          <w:spacing w:val="24"/>
        </w:rPr>
        <w:t xml:space="preserve"> </w:t>
      </w:r>
      <w:r>
        <w:t>of</w:t>
      </w:r>
      <w:r>
        <w:rPr>
          <w:spacing w:val="26"/>
        </w:rPr>
        <w:t xml:space="preserve"> </w:t>
      </w:r>
      <w:r>
        <w:t>approved</w:t>
      </w:r>
      <w:r>
        <w:rPr>
          <w:spacing w:val="23"/>
        </w:rPr>
        <w:t xml:space="preserve"> </w:t>
      </w:r>
      <w:r>
        <w:t>suppliers</w:t>
      </w:r>
      <w:r>
        <w:rPr>
          <w:spacing w:val="23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supply</w:t>
      </w:r>
      <w:r>
        <w:rPr>
          <w:spacing w:val="19"/>
        </w:rPr>
        <w:t xml:space="preserve"> </w:t>
      </w:r>
      <w:r>
        <w:t>and</w:t>
      </w:r>
      <w:r>
        <w:rPr>
          <w:spacing w:val="29"/>
          <w:w w:val="99"/>
        </w:rPr>
        <w:t xml:space="preserve"> </w:t>
      </w:r>
      <w:r>
        <w:t>deliver</w:t>
      </w:r>
      <w:r>
        <w:rPr>
          <w:spacing w:val="1"/>
        </w:rPr>
        <w:t xml:space="preserve"> </w:t>
      </w:r>
      <w:r>
        <w:t>assorted</w:t>
      </w:r>
      <w:r>
        <w:rPr>
          <w:spacing w:val="1"/>
        </w:rPr>
        <w:t xml:space="preserve"> </w:t>
      </w:r>
      <w:r>
        <w:t>items</w:t>
      </w:r>
      <w:r>
        <w:rPr>
          <w:spacing w:val="3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provides</w:t>
      </w:r>
      <w:r>
        <w:rPr>
          <w:spacing w:val="1"/>
        </w:rPr>
        <w:t xml:space="preserve"> </w:t>
      </w:r>
      <w:r>
        <w:t>services</w:t>
      </w:r>
      <w:r>
        <w:rPr>
          <w:spacing w:val="3"/>
        </w:rPr>
        <w:t xml:space="preserve"> </w:t>
      </w:r>
      <w:r>
        <w:t>under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tenders/quotations</w:t>
      </w:r>
      <w:r>
        <w:rPr>
          <w:spacing w:val="3"/>
        </w:rPr>
        <w:t xml:space="preserve"> </w:t>
      </w:r>
      <w:r>
        <w:t>to</w:t>
      </w:r>
      <w:r>
        <w:rPr>
          <w:spacing w:val="28"/>
          <w:w w:val="9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 xml:space="preserve">Othaya </w:t>
      </w:r>
      <w:r w:rsidR="00AB56F3">
        <w:t xml:space="preserve">NG-CDF </w:t>
      </w:r>
      <w:r>
        <w:t>office</w:t>
      </w:r>
      <w:r>
        <w:rPr>
          <w:spacing w:val="20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when</w:t>
      </w:r>
      <w:r>
        <w:rPr>
          <w:spacing w:val="20"/>
        </w:rPr>
        <w:t xml:space="preserve"> </w:t>
      </w:r>
      <w:r>
        <w:t>required</w:t>
      </w:r>
      <w:r>
        <w:rPr>
          <w:spacing w:val="17"/>
        </w:rPr>
        <w:t xml:space="preserve"> </w:t>
      </w:r>
      <w:r>
        <w:t>during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period</w:t>
      </w:r>
      <w:r>
        <w:rPr>
          <w:spacing w:val="17"/>
        </w:rPr>
        <w:t xml:space="preserve"> </w:t>
      </w:r>
      <w:r>
        <w:t>ending</w:t>
      </w:r>
      <w:r>
        <w:rPr>
          <w:spacing w:val="32"/>
          <w:w w:val="99"/>
        </w:rPr>
        <w:t xml:space="preserve"> </w:t>
      </w:r>
      <w:r>
        <w:t>30</w:t>
      </w:r>
      <w:proofErr w:type="spellStart"/>
      <w:r>
        <w:rPr>
          <w:position w:val="9"/>
          <w:sz w:val="17"/>
        </w:rPr>
        <w:t>th</w:t>
      </w:r>
      <w:proofErr w:type="spellEnd"/>
      <w:r>
        <w:rPr>
          <w:spacing w:val="13"/>
          <w:position w:val="9"/>
          <w:sz w:val="17"/>
        </w:rPr>
        <w:t xml:space="preserve"> </w:t>
      </w:r>
      <w:r>
        <w:t>June,</w:t>
      </w:r>
      <w:r>
        <w:rPr>
          <w:spacing w:val="-8"/>
        </w:rPr>
        <w:t xml:space="preserve"> </w:t>
      </w:r>
      <w:r>
        <w:t>202</w:t>
      </w:r>
      <w:r w:rsidR="00070E34">
        <w:t>3</w:t>
      </w:r>
      <w:r>
        <w:t>.</w:t>
      </w:r>
    </w:p>
    <w:p w:rsidR="00493F0E" w:rsidRDefault="00493F0E" w:rsidP="00493F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9"/>
        </w:numPr>
        <w:tabs>
          <w:tab w:val="left" w:pos="820"/>
        </w:tabs>
        <w:spacing w:line="296" w:lineRule="exact"/>
        <w:rPr>
          <w:b w:val="0"/>
          <w:bCs w:val="0"/>
        </w:rPr>
      </w:pPr>
      <w:r>
        <w:t>Invitation</w:t>
      </w:r>
      <w:r>
        <w:rPr>
          <w:spacing w:val="-17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Pre-qualification</w:t>
      </w:r>
    </w:p>
    <w:p w:rsidR="00493F0E" w:rsidRDefault="00493F0E" w:rsidP="00493F0E">
      <w:pPr>
        <w:pStyle w:val="BodyText"/>
        <w:ind w:right="105"/>
        <w:jc w:val="both"/>
      </w:pPr>
      <w:r>
        <w:t>Suppliers</w:t>
      </w:r>
      <w:r>
        <w:rPr>
          <w:spacing w:val="26"/>
        </w:rPr>
        <w:t xml:space="preserve"> </w:t>
      </w:r>
      <w:r>
        <w:t>registered</w:t>
      </w:r>
      <w:r>
        <w:rPr>
          <w:spacing w:val="27"/>
        </w:rPr>
        <w:t xml:space="preserve"> </w:t>
      </w:r>
      <w:r>
        <w:t>with</w:t>
      </w:r>
      <w:r>
        <w:rPr>
          <w:spacing w:val="27"/>
        </w:rPr>
        <w:t xml:space="preserve"> </w:t>
      </w:r>
      <w:r>
        <w:t>Registrar</w:t>
      </w:r>
      <w:r>
        <w:rPr>
          <w:spacing w:val="26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Companies</w:t>
      </w:r>
      <w:r>
        <w:rPr>
          <w:spacing w:val="26"/>
        </w:rPr>
        <w:t xml:space="preserve"> </w:t>
      </w:r>
      <w:r>
        <w:t>under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Laws</w:t>
      </w:r>
      <w:r>
        <w:rPr>
          <w:spacing w:val="28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rPr>
          <w:spacing w:val="1"/>
        </w:rPr>
        <w:t>Kenya</w:t>
      </w:r>
      <w:r>
        <w:rPr>
          <w:spacing w:val="26"/>
        </w:rPr>
        <w:t xml:space="preserve"> </w:t>
      </w:r>
      <w:r>
        <w:t>in</w:t>
      </w:r>
      <w:r>
        <w:rPr>
          <w:spacing w:val="28"/>
          <w:w w:val="99"/>
        </w:rPr>
        <w:t xml:space="preserve"> </w:t>
      </w:r>
      <w:r>
        <w:t>respective</w:t>
      </w:r>
      <w:r>
        <w:rPr>
          <w:spacing w:val="28"/>
        </w:rPr>
        <w:t xml:space="preserve"> </w:t>
      </w:r>
      <w:r>
        <w:t>merchandise</w:t>
      </w:r>
      <w:r>
        <w:rPr>
          <w:spacing w:val="26"/>
        </w:rPr>
        <w:t xml:space="preserve"> </w:t>
      </w:r>
      <w:r>
        <w:t>or</w:t>
      </w:r>
      <w:r>
        <w:rPr>
          <w:spacing w:val="25"/>
        </w:rPr>
        <w:t xml:space="preserve"> </w:t>
      </w:r>
      <w:r>
        <w:t>services</w:t>
      </w:r>
      <w:r>
        <w:rPr>
          <w:spacing w:val="25"/>
        </w:rPr>
        <w:t xml:space="preserve"> </w:t>
      </w:r>
      <w:r>
        <w:t>are</w:t>
      </w:r>
      <w:r>
        <w:rPr>
          <w:spacing w:val="26"/>
        </w:rPr>
        <w:t xml:space="preserve"> </w:t>
      </w:r>
      <w:r>
        <w:t>invited</w:t>
      </w:r>
      <w:r>
        <w:rPr>
          <w:spacing w:val="25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spacing w:val="-1"/>
        </w:rPr>
        <w:t>submit</w:t>
      </w:r>
      <w:r>
        <w:rPr>
          <w:spacing w:val="28"/>
        </w:rPr>
        <w:t xml:space="preserve"> </w:t>
      </w:r>
      <w:r>
        <w:t>their</w:t>
      </w:r>
      <w:r>
        <w:rPr>
          <w:spacing w:val="25"/>
        </w:rPr>
        <w:t xml:space="preserve"> </w:t>
      </w:r>
      <w:r>
        <w:rPr>
          <w:spacing w:val="2"/>
        </w:rPr>
        <w:t>PRE-</w:t>
      </w:r>
      <w:r>
        <w:rPr>
          <w:spacing w:val="27"/>
          <w:w w:val="99"/>
        </w:rPr>
        <w:t xml:space="preserve"> </w:t>
      </w:r>
      <w:r>
        <w:t>QUALIFICATION</w:t>
      </w:r>
      <w:r>
        <w:rPr>
          <w:spacing w:val="5"/>
        </w:rPr>
        <w:t xml:space="preserve"> </w:t>
      </w:r>
      <w:r>
        <w:t>documents</w:t>
      </w:r>
      <w:r>
        <w:rPr>
          <w:spacing w:val="5"/>
        </w:rPr>
        <w:t xml:space="preserve"> </w:t>
      </w:r>
      <w:r>
        <w:rPr>
          <w:spacing w:val="1"/>
        </w:rPr>
        <w:t>to</w:t>
      </w:r>
      <w:r>
        <w:rPr>
          <w:spacing w:val="6"/>
        </w:rPr>
        <w:t xml:space="preserve"> </w:t>
      </w:r>
      <w:r>
        <w:t>the</w:t>
      </w:r>
      <w:r>
        <w:rPr>
          <w:spacing w:val="7"/>
        </w:rPr>
        <w:t xml:space="preserve"> </w:t>
      </w:r>
      <w:r w:rsidR="00AB56F3">
        <w:rPr>
          <w:spacing w:val="7"/>
        </w:rPr>
        <w:t xml:space="preserve">Othaya </w:t>
      </w:r>
      <w:r>
        <w:t>NG-CDF office</w:t>
      </w:r>
      <w:r>
        <w:rPr>
          <w:spacing w:val="6"/>
        </w:rPr>
        <w:t xml:space="preserve"> </w:t>
      </w:r>
      <w:r>
        <w:t>so</w:t>
      </w:r>
      <w:r>
        <w:rPr>
          <w:spacing w:val="26"/>
          <w:w w:val="99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rPr>
          <w:spacing w:val="1"/>
        </w:rPr>
        <w:t>they</w:t>
      </w:r>
      <w:r>
        <w:rPr>
          <w:spacing w:val="3"/>
        </w:rPr>
        <w:t xml:space="preserve"> </w:t>
      </w:r>
      <w:r>
        <w:rPr>
          <w:spacing w:val="1"/>
        </w:rPr>
        <w:t xml:space="preserve">may </w:t>
      </w:r>
      <w:r>
        <w:t>be</w:t>
      </w:r>
      <w:r>
        <w:rPr>
          <w:spacing w:val="8"/>
        </w:rPr>
        <w:t xml:space="preserve"> </w:t>
      </w:r>
      <w:r>
        <w:t>pre-qualified/registered</w:t>
      </w:r>
      <w:r>
        <w:rPr>
          <w:spacing w:val="4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submission</w:t>
      </w:r>
      <w:r>
        <w:rPr>
          <w:spacing w:val="7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tenders.</w:t>
      </w:r>
      <w:r>
        <w:rPr>
          <w:spacing w:val="7"/>
        </w:rPr>
        <w:t xml:space="preserve"> </w:t>
      </w:r>
      <w:r>
        <w:t>Bids</w:t>
      </w:r>
      <w:r>
        <w:rPr>
          <w:spacing w:val="5"/>
        </w:rPr>
        <w:t xml:space="preserve"> </w:t>
      </w:r>
      <w:r>
        <w:t>will</w:t>
      </w:r>
      <w:r>
        <w:rPr>
          <w:spacing w:val="7"/>
        </w:rPr>
        <w:t xml:space="preserve"> </w:t>
      </w:r>
      <w:r>
        <w:t>be</w:t>
      </w:r>
      <w:r>
        <w:rPr>
          <w:spacing w:val="30"/>
          <w:w w:val="99"/>
        </w:rPr>
        <w:t xml:space="preserve"> </w:t>
      </w:r>
      <w:r>
        <w:rPr>
          <w:spacing w:val="-1"/>
        </w:rPr>
        <w:t>submitted</w:t>
      </w:r>
      <w:r>
        <w:rPr>
          <w:spacing w:val="18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complete</w:t>
      </w:r>
      <w:r>
        <w:rPr>
          <w:spacing w:val="19"/>
        </w:rPr>
        <w:t xml:space="preserve"> </w:t>
      </w:r>
      <w:r>
        <w:t>lots</w:t>
      </w:r>
      <w:r>
        <w:rPr>
          <w:spacing w:val="16"/>
        </w:rPr>
        <w:t xml:space="preserve"> </w:t>
      </w:r>
      <w:r>
        <w:t>singly</w:t>
      </w:r>
      <w:r>
        <w:rPr>
          <w:spacing w:val="14"/>
        </w:rPr>
        <w:t xml:space="preserve"> </w:t>
      </w:r>
      <w:r>
        <w:t>or</w:t>
      </w:r>
      <w:r>
        <w:rPr>
          <w:spacing w:val="16"/>
        </w:rPr>
        <w:t xml:space="preserve"> </w:t>
      </w:r>
      <w:r>
        <w:rPr>
          <w:spacing w:val="1"/>
        </w:rPr>
        <w:t>in</w:t>
      </w:r>
      <w:r>
        <w:rPr>
          <w:spacing w:val="21"/>
        </w:rPr>
        <w:t xml:space="preserve"> </w:t>
      </w:r>
      <w:r>
        <w:t>combination.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prospective</w:t>
      </w:r>
      <w:r>
        <w:rPr>
          <w:spacing w:val="17"/>
        </w:rPr>
        <w:t xml:space="preserve"> </w:t>
      </w:r>
      <w:r>
        <w:t>Suppliers</w:t>
      </w:r>
      <w:r>
        <w:rPr>
          <w:spacing w:val="50"/>
          <w:w w:val="99"/>
        </w:rPr>
        <w:t xml:space="preserve"> </w:t>
      </w:r>
      <w:r>
        <w:t>are</w:t>
      </w:r>
      <w:r>
        <w:rPr>
          <w:spacing w:val="-13"/>
        </w:rPr>
        <w:t xml:space="preserve"> </w:t>
      </w:r>
      <w:r>
        <w:t>required</w:t>
      </w:r>
      <w:r>
        <w:rPr>
          <w:spacing w:val="-12"/>
        </w:rPr>
        <w:t xml:space="preserve"> </w:t>
      </w:r>
      <w:r>
        <w:rPr>
          <w:spacing w:val="1"/>
        </w:rPr>
        <w:t>to</w:t>
      </w:r>
      <w:r>
        <w:rPr>
          <w:spacing w:val="-12"/>
        </w:rPr>
        <w:t xml:space="preserve"> </w:t>
      </w:r>
      <w:r>
        <w:rPr>
          <w:spacing w:val="1"/>
        </w:rPr>
        <w:t>supply</w:t>
      </w:r>
      <w:r>
        <w:rPr>
          <w:spacing w:val="-14"/>
        </w:rPr>
        <w:t xml:space="preserve"> </w:t>
      </w:r>
      <w:r>
        <w:t>mandatory</w:t>
      </w:r>
      <w:r>
        <w:rPr>
          <w:spacing w:val="-15"/>
        </w:rPr>
        <w:t xml:space="preserve"> </w:t>
      </w:r>
      <w:r>
        <w:t>information</w:t>
      </w:r>
      <w:r>
        <w:rPr>
          <w:spacing w:val="-10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pre-qualification/registration.</w:t>
      </w:r>
    </w:p>
    <w:p w:rsidR="00493F0E" w:rsidRDefault="00493F0E" w:rsidP="00493F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9"/>
        </w:numPr>
        <w:tabs>
          <w:tab w:val="left" w:pos="820"/>
        </w:tabs>
        <w:spacing w:line="295" w:lineRule="exact"/>
        <w:rPr>
          <w:b w:val="0"/>
          <w:bCs w:val="0"/>
        </w:rPr>
      </w:pPr>
      <w:r>
        <w:t>Experience</w:t>
      </w:r>
    </w:p>
    <w:p w:rsidR="00493F0E" w:rsidRDefault="00493F0E" w:rsidP="00493F0E">
      <w:pPr>
        <w:pStyle w:val="BodyText"/>
        <w:ind w:right="110"/>
        <w:jc w:val="both"/>
      </w:pPr>
      <w:r>
        <w:t>Prospective</w:t>
      </w:r>
      <w:r>
        <w:rPr>
          <w:spacing w:val="35"/>
        </w:rPr>
        <w:t xml:space="preserve"> </w:t>
      </w:r>
      <w:r>
        <w:t>suppliers</w:t>
      </w:r>
      <w:r>
        <w:rPr>
          <w:spacing w:val="34"/>
        </w:rPr>
        <w:t xml:space="preserve"> </w:t>
      </w:r>
      <w:r>
        <w:t>and</w:t>
      </w:r>
      <w:r>
        <w:rPr>
          <w:spacing w:val="32"/>
        </w:rPr>
        <w:t xml:space="preserve"> </w:t>
      </w:r>
      <w:r>
        <w:t>contractors</w:t>
      </w:r>
      <w:r>
        <w:rPr>
          <w:spacing w:val="34"/>
        </w:rPr>
        <w:t xml:space="preserve"> </w:t>
      </w:r>
      <w:r>
        <w:t>must</w:t>
      </w:r>
      <w:r>
        <w:rPr>
          <w:spacing w:val="37"/>
        </w:rPr>
        <w:t xml:space="preserve"> </w:t>
      </w:r>
      <w:r>
        <w:t>have</w:t>
      </w:r>
      <w:r>
        <w:rPr>
          <w:spacing w:val="33"/>
        </w:rPr>
        <w:t xml:space="preserve"> </w:t>
      </w:r>
      <w:r>
        <w:t>carried</w:t>
      </w:r>
      <w:r>
        <w:rPr>
          <w:spacing w:val="32"/>
        </w:rPr>
        <w:t xml:space="preserve"> </w:t>
      </w:r>
      <w:r>
        <w:t>out</w:t>
      </w:r>
      <w:r>
        <w:rPr>
          <w:spacing w:val="34"/>
        </w:rPr>
        <w:t xml:space="preserve"> </w:t>
      </w:r>
      <w:r>
        <w:t>successful</w:t>
      </w:r>
      <w:r>
        <w:rPr>
          <w:spacing w:val="33"/>
        </w:rPr>
        <w:t xml:space="preserve"> </w:t>
      </w:r>
      <w:r>
        <w:t>supply</w:t>
      </w:r>
      <w:r>
        <w:rPr>
          <w:spacing w:val="28"/>
          <w:w w:val="9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delivery</w:t>
      </w:r>
      <w:r>
        <w:rPr>
          <w:spacing w:val="5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rPr>
          <w:spacing w:val="-1"/>
        </w:rPr>
        <w:t>similar</w:t>
      </w:r>
      <w:r>
        <w:rPr>
          <w:spacing w:val="12"/>
        </w:rPr>
        <w:t xml:space="preserve"> </w:t>
      </w:r>
      <w:r>
        <w:t>items/services</w:t>
      </w:r>
      <w:r>
        <w:rPr>
          <w:spacing w:val="13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Government</w:t>
      </w:r>
      <w:r>
        <w:rPr>
          <w:spacing w:val="9"/>
        </w:rPr>
        <w:t xml:space="preserve"> </w:t>
      </w:r>
      <w:r>
        <w:t>institutions</w:t>
      </w:r>
      <w:r>
        <w:rPr>
          <w:spacing w:val="11"/>
        </w:rPr>
        <w:t xml:space="preserve"> </w:t>
      </w:r>
      <w:r>
        <w:t>of</w:t>
      </w:r>
      <w:r>
        <w:rPr>
          <w:spacing w:val="12"/>
        </w:rPr>
        <w:t xml:space="preserve"> </w:t>
      </w:r>
      <w:r>
        <w:t>similar</w:t>
      </w:r>
      <w:r>
        <w:rPr>
          <w:spacing w:val="9"/>
        </w:rPr>
        <w:t xml:space="preserve"> </w:t>
      </w:r>
      <w:r>
        <w:t>size</w:t>
      </w:r>
      <w:r>
        <w:rPr>
          <w:spacing w:val="30"/>
          <w:w w:val="99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complexity.</w:t>
      </w:r>
      <w:r>
        <w:rPr>
          <w:spacing w:val="28"/>
        </w:rPr>
        <w:t xml:space="preserve"> </w:t>
      </w:r>
      <w:r>
        <w:rPr>
          <w:b/>
        </w:rPr>
        <w:t>Potential</w:t>
      </w:r>
      <w:r>
        <w:rPr>
          <w:b/>
          <w:spacing w:val="26"/>
        </w:rPr>
        <w:t xml:space="preserve"> </w:t>
      </w:r>
      <w:r>
        <w:rPr>
          <w:b/>
        </w:rPr>
        <w:t>suppliers/contractors</w:t>
      </w:r>
      <w:r>
        <w:rPr>
          <w:b/>
          <w:spacing w:val="32"/>
        </w:rPr>
        <w:t xml:space="preserve"> </w:t>
      </w:r>
      <w:r>
        <w:rPr>
          <w:spacing w:val="-1"/>
        </w:rPr>
        <w:t>must</w:t>
      </w:r>
      <w:r>
        <w:rPr>
          <w:spacing w:val="26"/>
        </w:rPr>
        <w:t xml:space="preserve"> </w:t>
      </w:r>
      <w:r>
        <w:t>demonstrate</w:t>
      </w:r>
      <w:r>
        <w:rPr>
          <w:spacing w:val="26"/>
        </w:rPr>
        <w:t xml:space="preserve"> </w:t>
      </w:r>
      <w:r>
        <w:t>the</w:t>
      </w:r>
      <w:r>
        <w:rPr>
          <w:spacing w:val="28"/>
          <w:w w:val="99"/>
        </w:rPr>
        <w:t xml:space="preserve"> </w:t>
      </w:r>
      <w:r>
        <w:t>willingness</w:t>
      </w:r>
      <w:r>
        <w:rPr>
          <w:spacing w:val="-11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commitment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meet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pre-qualification</w:t>
      </w:r>
      <w:r>
        <w:rPr>
          <w:spacing w:val="-10"/>
        </w:rPr>
        <w:t xml:space="preserve"> </w:t>
      </w:r>
      <w:r>
        <w:t>criteria.</w:t>
      </w:r>
    </w:p>
    <w:p w:rsidR="00FC78EC" w:rsidRDefault="00FC78EC" w:rsidP="00493F0E">
      <w:pPr>
        <w:pStyle w:val="BodyText"/>
        <w:ind w:right="110"/>
        <w:jc w:val="both"/>
      </w:pPr>
    </w:p>
    <w:p w:rsidR="00FC78EC" w:rsidRDefault="00FC78EC" w:rsidP="00FC78EC">
      <w:pPr>
        <w:pStyle w:val="Heading4"/>
        <w:numPr>
          <w:ilvl w:val="1"/>
          <w:numId w:val="9"/>
        </w:numPr>
        <w:tabs>
          <w:tab w:val="left" w:pos="820"/>
        </w:tabs>
        <w:spacing w:line="295" w:lineRule="exact"/>
      </w:pPr>
      <w:r>
        <w:t>Pre-qualification Document</w:t>
      </w:r>
    </w:p>
    <w:p w:rsidR="00493F0E" w:rsidRDefault="00493F0E" w:rsidP="00FC78EC">
      <w:pPr>
        <w:pStyle w:val="BodyText"/>
        <w:spacing w:before="52"/>
        <w:ind w:left="720" w:right="112"/>
      </w:pPr>
      <w:r>
        <w:t xml:space="preserve">This </w:t>
      </w:r>
      <w:r>
        <w:rPr>
          <w:spacing w:val="12"/>
        </w:rPr>
        <w:t>document</w:t>
      </w:r>
      <w:r>
        <w:t xml:space="preserve"> </w:t>
      </w:r>
      <w:r>
        <w:rPr>
          <w:spacing w:val="13"/>
        </w:rPr>
        <w:t>includes</w:t>
      </w:r>
      <w:r>
        <w:t xml:space="preserve"> </w:t>
      </w:r>
      <w:r>
        <w:rPr>
          <w:spacing w:val="12"/>
        </w:rPr>
        <w:t>questionnaire</w:t>
      </w:r>
      <w:r>
        <w:rPr>
          <w:spacing w:val="14"/>
        </w:rPr>
        <w:t xml:space="preserve"> </w:t>
      </w:r>
      <w:r w:rsidR="00FC78EC">
        <w:t>forms</w:t>
      </w:r>
      <w:r>
        <w:rPr>
          <w:spacing w:val="12"/>
        </w:rPr>
        <w:t xml:space="preserve"> </w:t>
      </w:r>
      <w:r>
        <w:rPr>
          <w:spacing w:val="2"/>
        </w:rPr>
        <w:t>and</w:t>
      </w:r>
      <w:r>
        <w:rPr>
          <w:spacing w:val="14"/>
        </w:rPr>
        <w:t xml:space="preserve"> </w:t>
      </w:r>
      <w:r w:rsidR="00FC78EC">
        <w:t>documents</w:t>
      </w:r>
      <w:r>
        <w:rPr>
          <w:spacing w:val="12"/>
        </w:rPr>
        <w:t xml:space="preserve"> </w:t>
      </w:r>
      <w:r>
        <w:t>r</w:t>
      </w:r>
      <w:r w:rsidR="00FC78EC">
        <w:t>equired</w:t>
      </w:r>
      <w:r>
        <w:rPr>
          <w:spacing w:val="12"/>
        </w:rPr>
        <w:t xml:space="preserve"> </w:t>
      </w:r>
      <w:r>
        <w:rPr>
          <w:spacing w:val="1"/>
        </w:rPr>
        <w:t>from</w:t>
      </w:r>
      <w:r>
        <w:rPr>
          <w:spacing w:val="28"/>
          <w:w w:val="99"/>
        </w:rPr>
        <w:t xml:space="preserve"> </w:t>
      </w:r>
      <w:r>
        <w:t>prospective</w:t>
      </w:r>
      <w:r>
        <w:rPr>
          <w:spacing w:val="-21"/>
        </w:rPr>
        <w:t xml:space="preserve"> </w:t>
      </w:r>
      <w:r>
        <w:t>suppliers.</w:t>
      </w:r>
    </w:p>
    <w:p w:rsidR="00493F0E" w:rsidRDefault="00493F0E" w:rsidP="00493F0E">
      <w:pPr>
        <w:spacing w:before="11"/>
        <w:rPr>
          <w:rFonts w:ascii="Times New Roman" w:eastAsia="Times New Roman" w:hAnsi="Times New Roman" w:cs="Times New Roman"/>
          <w:sz w:val="25"/>
          <w:szCs w:val="25"/>
        </w:rPr>
      </w:pPr>
    </w:p>
    <w:p w:rsidR="00493F0E" w:rsidRDefault="00493F0E" w:rsidP="00493F0E">
      <w:pPr>
        <w:pStyle w:val="BodyText"/>
        <w:numPr>
          <w:ilvl w:val="1"/>
          <w:numId w:val="9"/>
        </w:numPr>
        <w:tabs>
          <w:tab w:val="left" w:pos="820"/>
        </w:tabs>
        <w:ind w:right="112"/>
      </w:pPr>
      <w:r>
        <w:t>In</w:t>
      </w:r>
      <w:r>
        <w:rPr>
          <w:spacing w:val="1"/>
        </w:rPr>
        <w:t xml:space="preserve"> </w:t>
      </w:r>
      <w:r>
        <w:t>order</w:t>
      </w:r>
      <w:r>
        <w:rPr>
          <w:spacing w:val="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4"/>
        </w:rPr>
        <w:t xml:space="preserve"> </w:t>
      </w:r>
      <w:r>
        <w:t>considered</w:t>
      </w:r>
      <w:r>
        <w:rPr>
          <w:spacing w:val="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pre-qualification/registration,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suppliers</w:t>
      </w:r>
      <w:r>
        <w:rPr>
          <w:spacing w:val="48"/>
          <w:w w:val="99"/>
        </w:rPr>
        <w:t xml:space="preserve"> </w:t>
      </w:r>
      <w:r>
        <w:rPr>
          <w:spacing w:val="-1"/>
        </w:rPr>
        <w:t>must</w:t>
      </w:r>
      <w:r>
        <w:rPr>
          <w:spacing w:val="-9"/>
        </w:rPr>
        <w:t xml:space="preserve"> </w:t>
      </w:r>
      <w:r>
        <w:t>submit</w:t>
      </w:r>
      <w:r>
        <w:rPr>
          <w:spacing w:val="-9"/>
        </w:rPr>
        <w:t xml:space="preserve"> </w:t>
      </w:r>
      <w:r>
        <w:t>all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information</w:t>
      </w:r>
      <w:r>
        <w:rPr>
          <w:spacing w:val="-9"/>
        </w:rPr>
        <w:t xml:space="preserve"> </w:t>
      </w:r>
      <w:r>
        <w:t>herein</w:t>
      </w:r>
      <w:r>
        <w:rPr>
          <w:spacing w:val="-9"/>
        </w:rPr>
        <w:t xml:space="preserve"> </w:t>
      </w:r>
      <w:r>
        <w:t>requested.</w:t>
      </w:r>
    </w:p>
    <w:p w:rsidR="00493F0E" w:rsidRDefault="00493F0E" w:rsidP="00493F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9"/>
        </w:numPr>
        <w:tabs>
          <w:tab w:val="left" w:pos="820"/>
        </w:tabs>
        <w:spacing w:line="296" w:lineRule="exact"/>
        <w:rPr>
          <w:b w:val="0"/>
          <w:bCs w:val="0"/>
        </w:rPr>
      </w:pPr>
      <w:r>
        <w:t>Distribution</w:t>
      </w:r>
      <w:r>
        <w:rPr>
          <w:spacing w:val="-17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Pre-qualification</w:t>
      </w:r>
      <w:r>
        <w:rPr>
          <w:spacing w:val="-16"/>
        </w:rPr>
        <w:t xml:space="preserve"> </w:t>
      </w:r>
      <w:r>
        <w:t>Documents</w:t>
      </w:r>
    </w:p>
    <w:p w:rsidR="00493F0E" w:rsidRDefault="00493F0E" w:rsidP="00493F0E">
      <w:pPr>
        <w:pStyle w:val="BodyText"/>
        <w:ind w:right="112"/>
      </w:pPr>
      <w:r>
        <w:t>The</w:t>
      </w:r>
      <w:r>
        <w:rPr>
          <w:spacing w:val="14"/>
        </w:rPr>
        <w:t xml:space="preserve"> </w:t>
      </w:r>
      <w:r>
        <w:t>ORIGINAL</w:t>
      </w:r>
      <w:r>
        <w:rPr>
          <w:spacing w:val="17"/>
        </w:rPr>
        <w:t xml:space="preserve"> </w:t>
      </w:r>
      <w:r>
        <w:t>Document</w:t>
      </w:r>
      <w:r>
        <w:rPr>
          <w:spacing w:val="15"/>
        </w:rPr>
        <w:t xml:space="preserve"> </w:t>
      </w:r>
      <w:r>
        <w:rPr>
          <w:spacing w:val="1"/>
        </w:rPr>
        <w:t>only</w:t>
      </w:r>
      <w:r>
        <w:rPr>
          <w:spacing w:val="13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completed</w:t>
      </w:r>
      <w:r>
        <w:rPr>
          <w:spacing w:val="14"/>
        </w:rPr>
        <w:t xml:space="preserve"> </w:t>
      </w:r>
      <w:r>
        <w:t>pre-qualification/registration</w:t>
      </w:r>
      <w:r>
        <w:rPr>
          <w:spacing w:val="38"/>
          <w:w w:val="99"/>
        </w:rPr>
        <w:t xml:space="preserve"> </w:t>
      </w:r>
      <w:r>
        <w:t>data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requested</w:t>
      </w:r>
      <w:r>
        <w:rPr>
          <w:spacing w:val="-8"/>
        </w:rPr>
        <w:t xml:space="preserve"> </w:t>
      </w:r>
      <w:r>
        <w:t>information</w:t>
      </w:r>
      <w:r>
        <w:rPr>
          <w:spacing w:val="-8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submitted</w:t>
      </w:r>
      <w:r>
        <w:rPr>
          <w:spacing w:val="-7"/>
        </w:rPr>
        <w:t xml:space="preserve"> </w:t>
      </w:r>
      <w:r>
        <w:rPr>
          <w:spacing w:val="1"/>
        </w:rPr>
        <w:t>to</w:t>
      </w:r>
      <w:r>
        <w:rPr>
          <w:spacing w:val="-8"/>
        </w:rPr>
        <w:t xml:space="preserve"> </w:t>
      </w:r>
      <w:r>
        <w:t>reach:</w:t>
      </w:r>
    </w:p>
    <w:p w:rsidR="00493F0E" w:rsidRDefault="00493F0E" w:rsidP="00493F0E">
      <w:pPr>
        <w:spacing w:before="3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ind w:left="820" w:right="55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18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Fund Account Manager Othaya NG-CDF</w:t>
      </w:r>
    </w:p>
    <w:p w:rsidR="00493F0E" w:rsidRDefault="00493F0E" w:rsidP="00493F0E">
      <w:pPr>
        <w:ind w:left="820" w:right="5119"/>
        <w:rPr>
          <w:rFonts w:ascii="Times New Roman"/>
          <w:b/>
          <w:sz w:val="24"/>
        </w:rPr>
      </w:pPr>
      <w:r>
        <w:rPr>
          <w:rFonts w:ascii="Times New Roman"/>
          <w:b/>
          <w:spacing w:val="-2"/>
          <w:sz w:val="24"/>
        </w:rPr>
        <w:t>P.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z w:val="24"/>
        </w:rPr>
        <w:t>O.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Box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85</w:t>
      </w:r>
      <w:r>
        <w:rPr>
          <w:rFonts w:ascii="Times New Roman"/>
          <w:b/>
          <w:spacing w:val="-3"/>
          <w:sz w:val="24"/>
        </w:rPr>
        <w:t xml:space="preserve"> </w:t>
      </w:r>
      <w:r>
        <w:rPr>
          <w:rFonts w:ascii="Times New Roman"/>
          <w:b/>
          <w:sz w:val="24"/>
        </w:rPr>
        <w:t>–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10106</w:t>
      </w:r>
    </w:p>
    <w:p w:rsidR="00493F0E" w:rsidRPr="00AB56F3" w:rsidRDefault="00AB56F3" w:rsidP="00493F0E">
      <w:pPr>
        <w:ind w:left="820" w:right="5119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/>
          <w:b/>
          <w:spacing w:val="21"/>
          <w:w w:val="99"/>
          <w:sz w:val="24"/>
          <w:u w:val="single"/>
        </w:rPr>
        <w:t>OTHAY</w:t>
      </w:r>
      <w:r w:rsidR="00493F0E" w:rsidRPr="00AB56F3">
        <w:rPr>
          <w:rFonts w:ascii="Times New Roman"/>
          <w:b/>
          <w:spacing w:val="21"/>
          <w:w w:val="99"/>
          <w:sz w:val="24"/>
          <w:u w:val="single"/>
        </w:rPr>
        <w:t>A</w:t>
      </w:r>
    </w:p>
    <w:p w:rsidR="00493F0E" w:rsidRDefault="00493F0E" w:rsidP="00493F0E">
      <w:pPr>
        <w:spacing w:before="6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493F0E" w:rsidRDefault="00493F0E" w:rsidP="00493F0E">
      <w:pPr>
        <w:spacing w:before="77"/>
        <w:ind w:left="8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/>
          <w:sz w:val="26"/>
        </w:rPr>
        <w:t>Not</w:t>
      </w:r>
      <w:r>
        <w:rPr>
          <w:rFonts w:ascii="Times New Roman"/>
          <w:spacing w:val="-4"/>
          <w:sz w:val="26"/>
        </w:rPr>
        <w:t xml:space="preserve"> </w:t>
      </w:r>
      <w:r>
        <w:rPr>
          <w:rFonts w:ascii="Times New Roman"/>
          <w:sz w:val="26"/>
        </w:rPr>
        <w:t>later</w:t>
      </w:r>
      <w:r>
        <w:rPr>
          <w:rFonts w:ascii="Times New Roman"/>
          <w:spacing w:val="-4"/>
          <w:sz w:val="26"/>
        </w:rPr>
        <w:t xml:space="preserve"> </w:t>
      </w:r>
      <w:r>
        <w:rPr>
          <w:rFonts w:ascii="Times New Roman"/>
          <w:sz w:val="26"/>
        </w:rPr>
        <w:t>than</w:t>
      </w:r>
      <w:r>
        <w:rPr>
          <w:rFonts w:ascii="Times New Roman"/>
          <w:spacing w:val="-1"/>
          <w:sz w:val="26"/>
        </w:rPr>
        <w:t xml:space="preserve"> </w:t>
      </w:r>
      <w:r w:rsidR="00070E34">
        <w:rPr>
          <w:rFonts w:ascii="Times New Roman"/>
          <w:b/>
          <w:sz w:val="28"/>
        </w:rPr>
        <w:t>30</w:t>
      </w:r>
      <w:r w:rsidR="00070E34" w:rsidRPr="00070E34">
        <w:rPr>
          <w:rFonts w:ascii="Times New Roman"/>
          <w:b/>
          <w:sz w:val="28"/>
          <w:vertAlign w:val="superscript"/>
        </w:rPr>
        <w:t>th</w:t>
      </w:r>
      <w:r w:rsidR="00070E34">
        <w:rPr>
          <w:rFonts w:ascii="Times New Roman"/>
          <w:b/>
          <w:sz w:val="28"/>
        </w:rPr>
        <w:t xml:space="preserve"> July, 2021</w:t>
      </w:r>
      <w:r w:rsidRPr="00E67807">
        <w:rPr>
          <w:rFonts w:ascii="Times New Roman"/>
          <w:b/>
          <w:spacing w:val="-2"/>
          <w:sz w:val="28"/>
        </w:rPr>
        <w:t xml:space="preserve"> </w:t>
      </w:r>
      <w:r w:rsidRPr="00E67807">
        <w:rPr>
          <w:rFonts w:ascii="Times New Roman"/>
          <w:b/>
          <w:spacing w:val="-1"/>
          <w:sz w:val="28"/>
        </w:rPr>
        <w:t>at</w:t>
      </w:r>
      <w:r w:rsidRPr="00E67807">
        <w:rPr>
          <w:rFonts w:ascii="Times New Roman"/>
          <w:b/>
          <w:spacing w:val="-4"/>
          <w:sz w:val="28"/>
        </w:rPr>
        <w:t xml:space="preserve"> </w:t>
      </w:r>
      <w:r w:rsidRPr="00E67807">
        <w:rPr>
          <w:rFonts w:ascii="Times New Roman"/>
          <w:b/>
          <w:spacing w:val="-1"/>
          <w:sz w:val="28"/>
        </w:rPr>
        <w:t>10.00</w:t>
      </w:r>
      <w:r w:rsidRPr="00E67807">
        <w:rPr>
          <w:rFonts w:ascii="Times New Roman"/>
          <w:b/>
          <w:spacing w:val="-2"/>
          <w:sz w:val="28"/>
        </w:rPr>
        <w:t xml:space="preserve"> </w:t>
      </w:r>
      <w:r w:rsidRPr="00E67807">
        <w:rPr>
          <w:rFonts w:ascii="Times New Roman"/>
          <w:b/>
          <w:spacing w:val="-1"/>
          <w:sz w:val="28"/>
        </w:rPr>
        <w:t>a.m</w:t>
      </w:r>
      <w:r w:rsidRPr="00E67807">
        <w:rPr>
          <w:rFonts w:ascii="Times New Roman"/>
          <w:b/>
          <w:spacing w:val="-1"/>
          <w:sz w:val="24"/>
        </w:rPr>
        <w:t>.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sz w:val="26"/>
        </w:rPr>
        <w:t>(local</w:t>
      </w:r>
      <w:r>
        <w:rPr>
          <w:rFonts w:ascii="Times New Roman"/>
          <w:spacing w:val="-3"/>
          <w:sz w:val="26"/>
        </w:rPr>
        <w:t xml:space="preserve"> </w:t>
      </w:r>
      <w:r>
        <w:rPr>
          <w:rFonts w:ascii="Times New Roman"/>
          <w:spacing w:val="-1"/>
          <w:sz w:val="26"/>
        </w:rPr>
        <w:t>time)</w:t>
      </w:r>
    </w:p>
    <w:p w:rsidR="00FC78EC" w:rsidRDefault="00FC78EC" w:rsidP="00493F0E">
      <w:pPr>
        <w:spacing w:before="3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9"/>
        </w:numPr>
        <w:tabs>
          <w:tab w:val="left" w:pos="820"/>
        </w:tabs>
        <w:spacing w:line="296" w:lineRule="exact"/>
        <w:rPr>
          <w:b w:val="0"/>
          <w:bCs w:val="0"/>
        </w:rPr>
      </w:pPr>
      <w:r>
        <w:lastRenderedPageBreak/>
        <w:t>Questions</w:t>
      </w:r>
      <w:r>
        <w:rPr>
          <w:spacing w:val="-14"/>
        </w:rPr>
        <w:t xml:space="preserve"> </w:t>
      </w:r>
      <w:r>
        <w:t>Arising</w:t>
      </w:r>
      <w:r>
        <w:rPr>
          <w:spacing w:val="-13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Documents</w:t>
      </w:r>
    </w:p>
    <w:p w:rsidR="00493F0E" w:rsidRDefault="00493F0E" w:rsidP="00493F0E">
      <w:pPr>
        <w:pStyle w:val="BodyText"/>
        <w:spacing w:before="1" w:line="298" w:lineRule="exact"/>
        <w:ind w:right="112"/>
      </w:pPr>
      <w:proofErr w:type="gramStart"/>
      <w:r>
        <w:t xml:space="preserve">Questions </w:t>
      </w:r>
      <w:r>
        <w:rPr>
          <w:spacing w:val="25"/>
        </w:rPr>
        <w:t xml:space="preserve"> </w:t>
      </w:r>
      <w:r>
        <w:t>that</w:t>
      </w:r>
      <w:proofErr w:type="gramEnd"/>
      <w:r>
        <w:t xml:space="preserve"> </w:t>
      </w:r>
      <w:r>
        <w:rPr>
          <w:spacing w:val="27"/>
        </w:rPr>
        <w:t xml:space="preserve"> </w:t>
      </w:r>
      <w:r>
        <w:t xml:space="preserve">may </w:t>
      </w:r>
      <w:r>
        <w:rPr>
          <w:spacing w:val="23"/>
        </w:rPr>
        <w:t xml:space="preserve"> </w:t>
      </w:r>
      <w:r>
        <w:t xml:space="preserve">arise </w:t>
      </w:r>
      <w:r>
        <w:rPr>
          <w:spacing w:val="25"/>
        </w:rPr>
        <w:t xml:space="preserve"> </w:t>
      </w:r>
      <w:r>
        <w:t xml:space="preserve">from </w:t>
      </w:r>
      <w:r>
        <w:rPr>
          <w:spacing w:val="23"/>
        </w:rPr>
        <w:t xml:space="preserve"> </w:t>
      </w:r>
      <w:r>
        <w:t xml:space="preserve">the </w:t>
      </w:r>
      <w:r>
        <w:rPr>
          <w:spacing w:val="25"/>
        </w:rPr>
        <w:t xml:space="preserve"> </w:t>
      </w:r>
      <w:r>
        <w:t xml:space="preserve">pre-qualification </w:t>
      </w:r>
      <w:r>
        <w:rPr>
          <w:spacing w:val="25"/>
        </w:rPr>
        <w:t xml:space="preserve"> </w:t>
      </w:r>
      <w:r>
        <w:t xml:space="preserve">documents </w:t>
      </w:r>
      <w:r>
        <w:rPr>
          <w:spacing w:val="25"/>
        </w:rPr>
        <w:t xml:space="preserve"> </w:t>
      </w:r>
      <w:r>
        <w:t xml:space="preserve">should </w:t>
      </w:r>
      <w:r>
        <w:rPr>
          <w:spacing w:val="26"/>
        </w:rPr>
        <w:t xml:space="preserve"> </w:t>
      </w:r>
      <w:r>
        <w:t>be</w:t>
      </w:r>
      <w:r>
        <w:rPr>
          <w:spacing w:val="30"/>
          <w:w w:val="99"/>
        </w:rPr>
        <w:t xml:space="preserve"> </w:t>
      </w:r>
      <w:r>
        <w:t>directed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Fund Account Manager</w:t>
      </w:r>
      <w:r>
        <w:rPr>
          <w:spacing w:val="-6"/>
        </w:rPr>
        <w:t xml:space="preserve"> </w:t>
      </w:r>
      <w:r>
        <w:t>whose address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given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par</w:t>
      </w:r>
      <w:r>
        <w:rPr>
          <w:spacing w:val="-6"/>
        </w:rPr>
        <w:t xml:space="preserve"> </w:t>
      </w:r>
      <w:r>
        <w:t>1.7</w:t>
      </w:r>
    </w:p>
    <w:p w:rsidR="00493F0E" w:rsidRDefault="00493F0E" w:rsidP="00493F0E">
      <w:pPr>
        <w:spacing w:before="3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9"/>
        </w:numPr>
        <w:tabs>
          <w:tab w:val="left" w:pos="820"/>
        </w:tabs>
        <w:spacing w:line="296" w:lineRule="exact"/>
        <w:rPr>
          <w:b w:val="0"/>
          <w:bCs w:val="0"/>
        </w:rPr>
      </w:pPr>
      <w:r>
        <w:t>Additional</w:t>
      </w:r>
      <w:r>
        <w:rPr>
          <w:spacing w:val="-27"/>
        </w:rPr>
        <w:t xml:space="preserve"> </w:t>
      </w:r>
      <w:r>
        <w:t>Information</w:t>
      </w:r>
    </w:p>
    <w:p w:rsidR="00493F0E" w:rsidRDefault="00493F0E" w:rsidP="00493F0E">
      <w:pPr>
        <w:pStyle w:val="BodyText"/>
        <w:ind w:right="112"/>
      </w:pPr>
      <w:proofErr w:type="gramStart"/>
      <w:r>
        <w:t xml:space="preserve">The </w:t>
      </w:r>
      <w:r>
        <w:rPr>
          <w:spacing w:val="51"/>
        </w:rPr>
        <w:t xml:space="preserve"> </w:t>
      </w:r>
      <w:proofErr w:type="spellStart"/>
      <w:r>
        <w:t>organisation</w:t>
      </w:r>
      <w:proofErr w:type="spellEnd"/>
      <w:proofErr w:type="gramEnd"/>
      <w:r>
        <w:t xml:space="preserve"> </w:t>
      </w:r>
      <w:r>
        <w:rPr>
          <w:spacing w:val="52"/>
        </w:rPr>
        <w:t xml:space="preserve"> </w:t>
      </w:r>
      <w:r>
        <w:t xml:space="preserve">reserves </w:t>
      </w:r>
      <w:r>
        <w:rPr>
          <w:spacing w:val="51"/>
        </w:rPr>
        <w:t xml:space="preserve"> </w:t>
      </w:r>
      <w:r>
        <w:t xml:space="preserve">the </w:t>
      </w:r>
      <w:r>
        <w:rPr>
          <w:spacing w:val="52"/>
        </w:rPr>
        <w:t xml:space="preserve"> </w:t>
      </w:r>
      <w:r>
        <w:t xml:space="preserve">right </w:t>
      </w:r>
      <w:r>
        <w:rPr>
          <w:spacing w:val="51"/>
        </w:rPr>
        <w:t xml:space="preserve"> </w:t>
      </w:r>
      <w:r>
        <w:t xml:space="preserve">to </w:t>
      </w:r>
      <w:r>
        <w:rPr>
          <w:spacing w:val="52"/>
        </w:rPr>
        <w:t xml:space="preserve"> </w:t>
      </w:r>
      <w:r>
        <w:t xml:space="preserve">request </w:t>
      </w:r>
      <w:r>
        <w:rPr>
          <w:spacing w:val="51"/>
        </w:rPr>
        <w:t xml:space="preserve"> </w:t>
      </w:r>
      <w:r>
        <w:t xml:space="preserve">submission </w:t>
      </w:r>
      <w:r>
        <w:rPr>
          <w:spacing w:val="52"/>
        </w:rPr>
        <w:t xml:space="preserve"> </w:t>
      </w:r>
      <w:r>
        <w:t xml:space="preserve">of </w:t>
      </w:r>
      <w:r>
        <w:rPr>
          <w:spacing w:val="53"/>
        </w:rPr>
        <w:t xml:space="preserve"> </w:t>
      </w:r>
      <w:r>
        <w:t>additional</w:t>
      </w:r>
      <w:r>
        <w:rPr>
          <w:spacing w:val="28"/>
          <w:w w:val="99"/>
        </w:rPr>
        <w:t xml:space="preserve"> </w:t>
      </w:r>
      <w:r>
        <w:t>information</w:t>
      </w:r>
      <w:r>
        <w:rPr>
          <w:spacing w:val="-14"/>
        </w:rPr>
        <w:t xml:space="preserve"> </w:t>
      </w:r>
      <w:r>
        <w:t>from</w:t>
      </w:r>
      <w:r>
        <w:rPr>
          <w:spacing w:val="-15"/>
        </w:rPr>
        <w:t xml:space="preserve"> </w:t>
      </w:r>
      <w:r>
        <w:t>prospective</w:t>
      </w:r>
      <w:r>
        <w:rPr>
          <w:spacing w:val="-14"/>
        </w:rPr>
        <w:t xml:space="preserve"> </w:t>
      </w:r>
      <w:r>
        <w:t>bidders.</w:t>
      </w:r>
    </w:p>
    <w:p w:rsidR="00493F0E" w:rsidRDefault="00493F0E" w:rsidP="00493F0E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0"/>
          <w:numId w:val="8"/>
        </w:numPr>
        <w:tabs>
          <w:tab w:val="left" w:pos="820"/>
        </w:tabs>
        <w:rPr>
          <w:b w:val="0"/>
          <w:bCs w:val="0"/>
        </w:rPr>
      </w:pPr>
      <w:r>
        <w:t>BRIEF</w:t>
      </w:r>
      <w:r>
        <w:rPr>
          <w:spacing w:val="-30"/>
        </w:rPr>
        <w:t xml:space="preserve"> </w:t>
      </w:r>
      <w:r>
        <w:t>CONTRACT</w:t>
      </w:r>
      <w:r>
        <w:rPr>
          <w:spacing w:val="-29"/>
        </w:rPr>
        <w:t xml:space="preserve"> </w:t>
      </w:r>
      <w:r>
        <w:t>REGULATIONS/GUIDELINES</w:t>
      </w:r>
    </w:p>
    <w:p w:rsidR="00493F0E" w:rsidRDefault="00493F0E" w:rsidP="00493F0E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93F0E" w:rsidRDefault="00493F0E" w:rsidP="00493F0E">
      <w:pPr>
        <w:numPr>
          <w:ilvl w:val="1"/>
          <w:numId w:val="8"/>
        </w:numPr>
        <w:tabs>
          <w:tab w:val="left" w:pos="820"/>
        </w:tabs>
        <w:spacing w:line="295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/>
          <w:b/>
          <w:sz w:val="26"/>
        </w:rPr>
        <w:t>Taxes</w:t>
      </w:r>
      <w:r>
        <w:rPr>
          <w:rFonts w:ascii="Times New Roman"/>
          <w:b/>
          <w:spacing w:val="-12"/>
          <w:sz w:val="26"/>
        </w:rPr>
        <w:t xml:space="preserve"> </w:t>
      </w:r>
      <w:r>
        <w:rPr>
          <w:rFonts w:ascii="Times New Roman"/>
          <w:b/>
          <w:sz w:val="26"/>
        </w:rPr>
        <w:t>on</w:t>
      </w:r>
      <w:r>
        <w:rPr>
          <w:rFonts w:ascii="Times New Roman"/>
          <w:b/>
          <w:spacing w:val="-11"/>
          <w:sz w:val="26"/>
        </w:rPr>
        <w:t xml:space="preserve"> </w:t>
      </w:r>
      <w:r>
        <w:rPr>
          <w:rFonts w:ascii="Times New Roman"/>
          <w:b/>
          <w:sz w:val="26"/>
        </w:rPr>
        <w:t>Imported</w:t>
      </w:r>
      <w:r>
        <w:rPr>
          <w:rFonts w:ascii="Times New Roman"/>
          <w:b/>
          <w:spacing w:val="-11"/>
          <w:sz w:val="26"/>
        </w:rPr>
        <w:t xml:space="preserve"> </w:t>
      </w:r>
      <w:r>
        <w:rPr>
          <w:rFonts w:ascii="Times New Roman"/>
          <w:b/>
          <w:sz w:val="26"/>
        </w:rPr>
        <w:t>Materials</w:t>
      </w:r>
    </w:p>
    <w:p w:rsidR="00493F0E" w:rsidRDefault="00493F0E" w:rsidP="00493F0E">
      <w:pPr>
        <w:pStyle w:val="BodyText"/>
        <w:ind w:right="112"/>
      </w:pPr>
      <w:r>
        <w:t>The</w:t>
      </w:r>
      <w:r>
        <w:rPr>
          <w:spacing w:val="5"/>
        </w:rPr>
        <w:t xml:space="preserve"> </w:t>
      </w:r>
      <w:r>
        <w:t>Supplier</w:t>
      </w:r>
      <w:r>
        <w:rPr>
          <w:spacing w:val="9"/>
        </w:rPr>
        <w:t xml:space="preserve"> </w:t>
      </w:r>
      <w:r>
        <w:t>will</w:t>
      </w:r>
      <w:r>
        <w:rPr>
          <w:spacing w:val="9"/>
        </w:rPr>
        <w:t xml:space="preserve"> </w:t>
      </w:r>
      <w:r>
        <w:t>have</w:t>
      </w:r>
      <w:r>
        <w:rPr>
          <w:spacing w:val="8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1"/>
        </w:rPr>
        <w:t>pay</w:t>
      </w:r>
      <w:r>
        <w:rPr>
          <w:spacing w:val="4"/>
        </w:rPr>
        <w:t xml:space="preserve"> </w:t>
      </w:r>
      <w:r>
        <w:t>all</w:t>
      </w:r>
      <w:r>
        <w:rPr>
          <w:spacing w:val="8"/>
        </w:rPr>
        <w:t xml:space="preserve"> </w:t>
      </w:r>
      <w:r>
        <w:t>taxes</w:t>
      </w:r>
      <w:r>
        <w:rPr>
          <w:spacing w:val="7"/>
        </w:rPr>
        <w:t xml:space="preserve"> </w:t>
      </w:r>
      <w:r>
        <w:t>payable</w:t>
      </w:r>
      <w:r>
        <w:rPr>
          <w:spacing w:val="6"/>
        </w:rPr>
        <w:t xml:space="preserve"> </w:t>
      </w:r>
      <w:r>
        <w:t>as</w:t>
      </w:r>
      <w:r>
        <w:rPr>
          <w:spacing w:val="6"/>
        </w:rPr>
        <w:t xml:space="preserve"> </w:t>
      </w:r>
      <w:r>
        <w:t>applicable</w:t>
      </w:r>
      <w:r>
        <w:rPr>
          <w:spacing w:val="9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all</w:t>
      </w:r>
      <w:r>
        <w:rPr>
          <w:spacing w:val="8"/>
        </w:rPr>
        <w:t xml:space="preserve"> </w:t>
      </w:r>
      <w:r>
        <w:rPr>
          <w:spacing w:val="-1"/>
        </w:rPr>
        <w:t>materials</w:t>
      </w:r>
      <w:r>
        <w:rPr>
          <w:spacing w:val="9"/>
        </w:rPr>
        <w:t xml:space="preserve"> </w:t>
      </w:r>
      <w:r>
        <w:t>to</w:t>
      </w:r>
      <w:r>
        <w:rPr>
          <w:spacing w:val="36"/>
          <w:w w:val="99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supplied.</w:t>
      </w:r>
    </w:p>
    <w:p w:rsidR="00493F0E" w:rsidRDefault="00493F0E" w:rsidP="00493F0E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8"/>
        </w:numPr>
        <w:tabs>
          <w:tab w:val="left" w:pos="820"/>
        </w:tabs>
        <w:spacing w:line="296" w:lineRule="exact"/>
        <w:rPr>
          <w:b w:val="0"/>
          <w:bCs w:val="0"/>
        </w:rPr>
      </w:pPr>
      <w:r>
        <w:t>Customs</w:t>
      </w:r>
      <w:r>
        <w:rPr>
          <w:spacing w:val="-19"/>
        </w:rPr>
        <w:t xml:space="preserve"> </w:t>
      </w:r>
      <w:r>
        <w:t>Clearance</w:t>
      </w:r>
    </w:p>
    <w:p w:rsidR="00493F0E" w:rsidRDefault="00493F0E" w:rsidP="00493F0E">
      <w:pPr>
        <w:pStyle w:val="BodyText"/>
        <w:spacing w:before="1" w:line="298" w:lineRule="exact"/>
        <w:ind w:right="112"/>
      </w:pPr>
      <w:r>
        <w:t>The</w:t>
      </w:r>
      <w:r>
        <w:rPr>
          <w:spacing w:val="56"/>
        </w:rPr>
        <w:t xml:space="preserve"> </w:t>
      </w:r>
      <w:r>
        <w:t>contractors</w:t>
      </w:r>
      <w:r>
        <w:rPr>
          <w:spacing w:val="59"/>
        </w:rPr>
        <w:t xml:space="preserve"> </w:t>
      </w:r>
      <w:r>
        <w:t>shall</w:t>
      </w:r>
      <w:r>
        <w:rPr>
          <w:spacing w:val="62"/>
        </w:rPr>
        <w:t xml:space="preserve"> </w:t>
      </w:r>
      <w:r>
        <w:t>be</w:t>
      </w:r>
      <w:r>
        <w:rPr>
          <w:spacing w:val="57"/>
        </w:rPr>
        <w:t xml:space="preserve"> </w:t>
      </w:r>
      <w:r>
        <w:t>responsible</w:t>
      </w:r>
      <w:r>
        <w:rPr>
          <w:spacing w:val="59"/>
        </w:rPr>
        <w:t xml:space="preserve"> </w:t>
      </w:r>
      <w:r>
        <w:t>for</w:t>
      </w:r>
      <w:r>
        <w:rPr>
          <w:spacing w:val="57"/>
        </w:rPr>
        <w:t xml:space="preserve"> </w:t>
      </w:r>
      <w:r>
        <w:t>custom</w:t>
      </w:r>
      <w:r>
        <w:rPr>
          <w:spacing w:val="55"/>
        </w:rPr>
        <w:t xml:space="preserve"> </w:t>
      </w:r>
      <w:r>
        <w:t>clearance</w:t>
      </w:r>
      <w:r>
        <w:rPr>
          <w:spacing w:val="59"/>
        </w:rPr>
        <w:t xml:space="preserve"> </w:t>
      </w:r>
      <w:r>
        <w:t>of</w:t>
      </w:r>
      <w:r>
        <w:rPr>
          <w:spacing w:val="59"/>
        </w:rPr>
        <w:t xml:space="preserve"> </w:t>
      </w:r>
      <w:r>
        <w:t>their</w:t>
      </w:r>
      <w:r>
        <w:rPr>
          <w:spacing w:val="57"/>
        </w:rPr>
        <w:t xml:space="preserve"> </w:t>
      </w:r>
      <w:r>
        <w:t>imported</w:t>
      </w:r>
      <w:r>
        <w:rPr>
          <w:spacing w:val="26"/>
          <w:w w:val="99"/>
        </w:rPr>
        <w:t xml:space="preserve"> </w:t>
      </w:r>
      <w:r>
        <w:t>goods</w:t>
      </w:r>
      <w:r>
        <w:rPr>
          <w:spacing w:val="-11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materials.</w:t>
      </w:r>
    </w:p>
    <w:p w:rsidR="00493F0E" w:rsidRDefault="00493F0E" w:rsidP="00493F0E">
      <w:pPr>
        <w:spacing w:before="3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8"/>
        </w:numPr>
        <w:tabs>
          <w:tab w:val="left" w:pos="820"/>
        </w:tabs>
        <w:spacing w:line="296" w:lineRule="exact"/>
        <w:rPr>
          <w:b w:val="0"/>
          <w:bCs w:val="0"/>
        </w:rPr>
      </w:pPr>
      <w:r>
        <w:t>Contract</w:t>
      </w:r>
      <w:r>
        <w:rPr>
          <w:spacing w:val="-17"/>
        </w:rPr>
        <w:t xml:space="preserve"> </w:t>
      </w:r>
      <w:r>
        <w:t>Price</w:t>
      </w:r>
    </w:p>
    <w:p w:rsidR="00493F0E" w:rsidRDefault="00493F0E" w:rsidP="00493F0E">
      <w:pPr>
        <w:pStyle w:val="BodyText"/>
        <w:ind w:right="112"/>
      </w:pPr>
      <w:r>
        <w:t>The</w:t>
      </w:r>
      <w:r>
        <w:rPr>
          <w:spacing w:val="-2"/>
        </w:rPr>
        <w:t xml:space="preserve"> </w:t>
      </w:r>
      <w:r>
        <w:t>contract</w:t>
      </w:r>
      <w:r>
        <w:rPr>
          <w:spacing w:val="-1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rPr>
          <w:spacing w:val="1"/>
        </w:rPr>
        <w:t>of</w:t>
      </w:r>
      <w:r>
        <w:rPr>
          <w:spacing w:val="2"/>
        </w:rPr>
        <w:t xml:space="preserve"> </w:t>
      </w:r>
      <w:r>
        <w:t>unit</w:t>
      </w:r>
      <w:r>
        <w:rPr>
          <w:spacing w:val="-2"/>
        </w:rPr>
        <w:t xml:space="preserve"> </w:t>
      </w:r>
      <w:r>
        <w:t>price</w:t>
      </w:r>
      <w:r>
        <w:rPr>
          <w:spacing w:val="-1"/>
        </w:rPr>
        <w:t xml:space="preserve"> type </w:t>
      </w:r>
      <w:r>
        <w:t>or</w:t>
      </w:r>
      <w:r>
        <w:rPr>
          <w:spacing w:val="-1"/>
        </w:rPr>
        <w:t xml:space="preserve"> </w:t>
      </w:r>
      <w:r>
        <w:t>cumulative</w:t>
      </w:r>
      <w:r>
        <w:rPr>
          <w:spacing w:val="-2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computed unit</w:t>
      </w:r>
      <w:r>
        <w:rPr>
          <w:spacing w:val="-1"/>
        </w:rPr>
        <w:t xml:space="preserve"> </w:t>
      </w:r>
      <w:r>
        <w:t>price</w:t>
      </w:r>
      <w:r>
        <w:rPr>
          <w:spacing w:val="-1"/>
        </w:rPr>
        <w:t xml:space="preserve"> </w:t>
      </w:r>
      <w:r>
        <w:t>and</w:t>
      </w:r>
      <w:r>
        <w:rPr>
          <w:spacing w:val="30"/>
          <w:w w:val="99"/>
        </w:rPr>
        <w:t xml:space="preserve"> </w:t>
      </w:r>
      <w:r>
        <w:t>quantities</w:t>
      </w:r>
      <w:r>
        <w:rPr>
          <w:spacing w:val="-9"/>
        </w:rPr>
        <w:t xml:space="preserve"> </w:t>
      </w:r>
      <w:r>
        <w:t>required.</w:t>
      </w:r>
      <w:r>
        <w:rPr>
          <w:spacing w:val="-5"/>
        </w:rPr>
        <w:t xml:space="preserve"> </w:t>
      </w:r>
      <w:r>
        <w:t>Prices</w:t>
      </w:r>
      <w:r>
        <w:rPr>
          <w:spacing w:val="-9"/>
        </w:rPr>
        <w:t xml:space="preserve"> </w:t>
      </w:r>
      <w:r>
        <w:t>quoted</w:t>
      </w:r>
      <w:r>
        <w:rPr>
          <w:spacing w:val="-5"/>
        </w:rPr>
        <w:t xml:space="preserve"> </w:t>
      </w:r>
      <w:r>
        <w:t>should</w:t>
      </w:r>
      <w:r>
        <w:rPr>
          <w:spacing w:val="-6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inclusive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all</w:t>
      </w:r>
      <w:r>
        <w:rPr>
          <w:spacing w:val="-8"/>
        </w:rPr>
        <w:t xml:space="preserve"> </w:t>
      </w:r>
      <w:r>
        <w:t>delivery</w:t>
      </w:r>
      <w:r>
        <w:rPr>
          <w:spacing w:val="-10"/>
        </w:rPr>
        <w:t xml:space="preserve"> </w:t>
      </w:r>
      <w:r>
        <w:t>charges.</w:t>
      </w:r>
    </w:p>
    <w:p w:rsidR="00493F0E" w:rsidRDefault="00493F0E" w:rsidP="00493F0E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8"/>
        </w:numPr>
        <w:tabs>
          <w:tab w:val="left" w:pos="820"/>
        </w:tabs>
        <w:spacing w:line="295" w:lineRule="exact"/>
        <w:rPr>
          <w:b w:val="0"/>
          <w:bCs w:val="0"/>
        </w:rPr>
      </w:pPr>
      <w:r>
        <w:t>Payments</w:t>
      </w:r>
    </w:p>
    <w:p w:rsidR="00493F0E" w:rsidRDefault="00493F0E" w:rsidP="00493F0E">
      <w:pPr>
        <w:pStyle w:val="BodyText"/>
        <w:ind w:right="112"/>
      </w:pPr>
      <w:r>
        <w:rPr>
          <w:b/>
          <w:u w:val="thick" w:color="000000"/>
        </w:rPr>
        <w:t>All</w:t>
      </w:r>
      <w:r>
        <w:rPr>
          <w:b/>
          <w:spacing w:val="9"/>
          <w:u w:val="thick" w:color="000000"/>
        </w:rPr>
        <w:t xml:space="preserve"> </w:t>
      </w:r>
      <w:r>
        <w:t>local</w:t>
      </w:r>
      <w:r>
        <w:rPr>
          <w:spacing w:val="11"/>
        </w:rPr>
        <w:t xml:space="preserve"> </w:t>
      </w:r>
      <w:r>
        <w:t>purchase</w:t>
      </w:r>
      <w:r>
        <w:rPr>
          <w:spacing w:val="11"/>
        </w:rPr>
        <w:t xml:space="preserve"> </w:t>
      </w:r>
      <w:r>
        <w:t>orders</w:t>
      </w:r>
      <w:r>
        <w:rPr>
          <w:spacing w:val="9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on</w:t>
      </w:r>
      <w:r>
        <w:rPr>
          <w:spacing w:val="10"/>
        </w:rPr>
        <w:t xml:space="preserve"> </w:t>
      </w:r>
      <w:r>
        <w:t>credit</w:t>
      </w:r>
      <w:r>
        <w:rPr>
          <w:spacing w:val="11"/>
        </w:rPr>
        <w:t xml:space="preserve"> </w:t>
      </w:r>
      <w:r>
        <w:rPr>
          <w:spacing w:val="1"/>
        </w:rPr>
        <w:t>of</w:t>
      </w:r>
      <w:r>
        <w:rPr>
          <w:spacing w:val="11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minimum</w:t>
      </w:r>
      <w:r>
        <w:rPr>
          <w:spacing w:val="9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thirty</w:t>
      </w:r>
      <w:r>
        <w:rPr>
          <w:spacing w:val="10"/>
        </w:rPr>
        <w:t xml:space="preserve"> </w:t>
      </w:r>
      <w:r>
        <w:t>(30)</w:t>
      </w:r>
      <w:r>
        <w:rPr>
          <w:spacing w:val="9"/>
        </w:rPr>
        <w:t xml:space="preserve"> </w:t>
      </w:r>
      <w:r>
        <w:rPr>
          <w:spacing w:val="-1"/>
        </w:rPr>
        <w:t>days</w:t>
      </w:r>
      <w:r>
        <w:rPr>
          <w:spacing w:val="11"/>
        </w:rPr>
        <w:t xml:space="preserve"> </w:t>
      </w:r>
      <w:r>
        <w:t>or</w:t>
      </w:r>
      <w:r>
        <w:rPr>
          <w:spacing w:val="26"/>
          <w:w w:val="99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may</w:t>
      </w:r>
      <w:r>
        <w:rPr>
          <w:spacing w:val="-11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stipulated</w:t>
      </w:r>
      <w:r>
        <w:rPr>
          <w:spacing w:val="-7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Contract</w:t>
      </w:r>
      <w:r>
        <w:rPr>
          <w:spacing w:val="-7"/>
        </w:rPr>
        <w:t xml:space="preserve"> </w:t>
      </w:r>
      <w:r>
        <w:t>Agreement.</w:t>
      </w:r>
    </w:p>
    <w:p w:rsidR="00493F0E" w:rsidRDefault="00493F0E" w:rsidP="00493F0E">
      <w:pPr>
        <w:sectPr w:rsidR="00493F0E">
          <w:footerReference w:type="default" r:id="rId17"/>
          <w:pgSz w:w="12240" w:h="15840"/>
          <w:pgMar w:top="840" w:right="1160" w:bottom="960" w:left="1700" w:header="0" w:footer="773" w:gutter="0"/>
          <w:cols w:space="720"/>
        </w:sectPr>
      </w:pPr>
    </w:p>
    <w:p w:rsidR="00493F0E" w:rsidRDefault="00493F0E" w:rsidP="00493F0E">
      <w:pPr>
        <w:pStyle w:val="Heading4"/>
        <w:numPr>
          <w:ilvl w:val="0"/>
          <w:numId w:val="8"/>
        </w:numPr>
        <w:tabs>
          <w:tab w:val="left" w:pos="820"/>
        </w:tabs>
        <w:spacing w:before="39"/>
        <w:rPr>
          <w:b w:val="0"/>
          <w:bCs w:val="0"/>
        </w:rPr>
      </w:pPr>
      <w:r>
        <w:lastRenderedPageBreak/>
        <w:t>PRE-QUALIFICATION/REGISTRATION</w:t>
      </w:r>
      <w:r>
        <w:rPr>
          <w:spacing w:val="-38"/>
        </w:rPr>
        <w:t xml:space="preserve"> </w:t>
      </w:r>
      <w:r>
        <w:t>DATA</w:t>
      </w:r>
      <w:r>
        <w:rPr>
          <w:spacing w:val="-37"/>
        </w:rPr>
        <w:t xml:space="preserve"> </w:t>
      </w:r>
      <w:r>
        <w:t>INSTRUCTIONS</w:t>
      </w:r>
    </w:p>
    <w:p w:rsidR="00493F0E" w:rsidRDefault="00493F0E" w:rsidP="00493F0E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93F0E" w:rsidRDefault="00493F0E" w:rsidP="00493F0E">
      <w:pPr>
        <w:numPr>
          <w:ilvl w:val="1"/>
          <w:numId w:val="8"/>
        </w:numPr>
        <w:tabs>
          <w:tab w:val="left" w:pos="820"/>
        </w:tabs>
        <w:spacing w:line="296" w:lineRule="exac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/>
          <w:b/>
          <w:sz w:val="26"/>
        </w:rPr>
        <w:t>Pre-qualification</w:t>
      </w:r>
      <w:r>
        <w:rPr>
          <w:rFonts w:ascii="Times New Roman"/>
          <w:b/>
          <w:spacing w:val="-14"/>
          <w:sz w:val="26"/>
        </w:rPr>
        <w:t xml:space="preserve"> </w:t>
      </w:r>
      <w:r>
        <w:rPr>
          <w:rFonts w:ascii="Times New Roman"/>
          <w:b/>
          <w:sz w:val="26"/>
        </w:rPr>
        <w:t>data</w:t>
      </w:r>
      <w:r>
        <w:rPr>
          <w:rFonts w:ascii="Times New Roman"/>
          <w:b/>
          <w:spacing w:val="-13"/>
          <w:sz w:val="26"/>
        </w:rPr>
        <w:t xml:space="preserve"> </w:t>
      </w:r>
      <w:r>
        <w:rPr>
          <w:rFonts w:ascii="Times New Roman"/>
          <w:b/>
          <w:sz w:val="26"/>
        </w:rPr>
        <w:t>forms</w:t>
      </w:r>
    </w:p>
    <w:p w:rsidR="00493F0E" w:rsidRDefault="00493F0E" w:rsidP="00493F0E">
      <w:pPr>
        <w:pStyle w:val="BodyText"/>
        <w:spacing w:line="239" w:lineRule="auto"/>
        <w:ind w:right="107"/>
        <w:jc w:val="both"/>
      </w:pPr>
      <w:r>
        <w:t>The</w:t>
      </w:r>
      <w:r>
        <w:rPr>
          <w:spacing w:val="16"/>
        </w:rPr>
        <w:t xml:space="preserve"> </w:t>
      </w:r>
      <w:r>
        <w:t>attached</w:t>
      </w:r>
      <w:r>
        <w:rPr>
          <w:spacing w:val="17"/>
        </w:rPr>
        <w:t xml:space="preserve"> </w:t>
      </w:r>
      <w:r>
        <w:t>questionnaire</w:t>
      </w:r>
      <w:r>
        <w:rPr>
          <w:spacing w:val="16"/>
        </w:rPr>
        <w:t xml:space="preserve"> </w:t>
      </w:r>
      <w:r>
        <w:rPr>
          <w:spacing w:val="-1"/>
        </w:rPr>
        <w:t>forms</w:t>
      </w:r>
      <w:r>
        <w:rPr>
          <w:spacing w:val="16"/>
        </w:rPr>
        <w:t xml:space="preserve"> </w:t>
      </w:r>
      <w:r>
        <w:t>PQ-1,</w:t>
      </w:r>
      <w:r>
        <w:rPr>
          <w:spacing w:val="17"/>
        </w:rPr>
        <w:t xml:space="preserve"> </w:t>
      </w:r>
      <w:r>
        <w:t>PQ-2,</w:t>
      </w:r>
      <w:r>
        <w:rPr>
          <w:spacing w:val="16"/>
        </w:rPr>
        <w:t xml:space="preserve"> </w:t>
      </w:r>
      <w:r>
        <w:t>PQ-3,</w:t>
      </w:r>
      <w:r>
        <w:rPr>
          <w:spacing w:val="16"/>
        </w:rPr>
        <w:t xml:space="preserve"> </w:t>
      </w:r>
      <w:r>
        <w:t>PQ-4,</w:t>
      </w:r>
      <w:r>
        <w:rPr>
          <w:spacing w:val="16"/>
        </w:rPr>
        <w:t xml:space="preserve"> </w:t>
      </w:r>
      <w:r>
        <w:t>PQ-5,</w:t>
      </w:r>
      <w:r>
        <w:rPr>
          <w:spacing w:val="18"/>
        </w:rPr>
        <w:t xml:space="preserve"> </w:t>
      </w:r>
      <w:r>
        <w:t>PQ-6,</w:t>
      </w:r>
      <w:r>
        <w:rPr>
          <w:spacing w:val="16"/>
        </w:rPr>
        <w:t xml:space="preserve"> </w:t>
      </w:r>
      <w:r>
        <w:t>PQ-7,</w:t>
      </w:r>
      <w:r>
        <w:rPr>
          <w:spacing w:val="40"/>
          <w:w w:val="99"/>
        </w:rPr>
        <w:t xml:space="preserve"> </w:t>
      </w:r>
      <w:r w:rsidR="00FC78EC">
        <w:t>PQ-8</w:t>
      </w:r>
      <w:r w:rsidR="002805CA">
        <w:t xml:space="preserve"> </w:t>
      </w:r>
      <w:r w:rsidR="00C60A82">
        <w:t>and PQ</w:t>
      </w:r>
      <w:r w:rsidR="002805CA">
        <w:t>-9</w:t>
      </w:r>
      <w:r w:rsidR="00FC78EC">
        <w:t xml:space="preserve"> </w:t>
      </w:r>
      <w:r>
        <w:rPr>
          <w:u w:val="single" w:color="000000"/>
        </w:rPr>
        <w:t>are</w:t>
      </w:r>
      <w:r>
        <w:rPr>
          <w:spacing w:val="29"/>
          <w:u w:val="single" w:color="000000"/>
        </w:rPr>
        <w:t xml:space="preserve"> </w:t>
      </w:r>
      <w:r>
        <w:rPr>
          <w:u w:val="single" w:color="000000"/>
        </w:rPr>
        <w:t>to</w:t>
      </w:r>
      <w:r>
        <w:rPr>
          <w:spacing w:val="28"/>
          <w:u w:val="single" w:color="000000"/>
        </w:rPr>
        <w:t xml:space="preserve"> </w:t>
      </w:r>
      <w:r>
        <w:rPr>
          <w:u w:val="single" w:color="000000"/>
        </w:rPr>
        <w:t>be</w:t>
      </w:r>
      <w:r>
        <w:rPr>
          <w:spacing w:val="29"/>
          <w:u w:val="single" w:color="000000"/>
        </w:rPr>
        <w:t xml:space="preserve"> </w:t>
      </w:r>
      <w:r>
        <w:rPr>
          <w:u w:val="single" w:color="000000"/>
        </w:rPr>
        <w:t>fully</w:t>
      </w:r>
      <w:r>
        <w:rPr>
          <w:spacing w:val="24"/>
          <w:u w:val="single" w:color="000000"/>
        </w:rPr>
        <w:t xml:space="preserve"> </w:t>
      </w:r>
      <w:r>
        <w:rPr>
          <w:u w:val="single" w:color="000000"/>
        </w:rPr>
        <w:t>completed</w:t>
      </w:r>
      <w:r>
        <w:rPr>
          <w:spacing w:val="31"/>
          <w:u w:val="single" w:color="000000"/>
        </w:rPr>
        <w:t xml:space="preserve"> </w:t>
      </w:r>
      <w:r>
        <w:rPr>
          <w:spacing w:val="1"/>
        </w:rPr>
        <w:t>by</w:t>
      </w:r>
      <w:r>
        <w:rPr>
          <w:spacing w:val="25"/>
        </w:rPr>
        <w:t xml:space="preserve"> </w:t>
      </w:r>
      <w:r>
        <w:t>prospective</w:t>
      </w:r>
      <w:r>
        <w:rPr>
          <w:spacing w:val="29"/>
        </w:rPr>
        <w:t xml:space="preserve"> </w:t>
      </w:r>
      <w:r>
        <w:t>suppliers/contractors</w:t>
      </w:r>
      <w:r>
        <w:rPr>
          <w:spacing w:val="29"/>
        </w:rPr>
        <w:t xml:space="preserve"> </w:t>
      </w:r>
      <w:r>
        <w:t>who</w:t>
      </w:r>
      <w:r>
        <w:rPr>
          <w:spacing w:val="30"/>
        </w:rPr>
        <w:t xml:space="preserve"> </w:t>
      </w:r>
      <w:r>
        <w:t>wish</w:t>
      </w:r>
      <w:r>
        <w:rPr>
          <w:spacing w:val="29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rPr>
          <w:spacing w:val="3"/>
        </w:rPr>
        <w:t>be</w:t>
      </w:r>
      <w:r>
        <w:rPr>
          <w:spacing w:val="28"/>
          <w:w w:val="99"/>
        </w:rPr>
        <w:t xml:space="preserve"> </w:t>
      </w:r>
      <w:r>
        <w:t>pre-qualified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submission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tender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specific</w:t>
      </w:r>
      <w:r>
        <w:rPr>
          <w:spacing w:val="-8"/>
        </w:rPr>
        <w:t xml:space="preserve"> </w:t>
      </w:r>
      <w:r>
        <w:rPr>
          <w:spacing w:val="-1"/>
        </w:rPr>
        <w:t>category.</w:t>
      </w:r>
    </w:p>
    <w:p w:rsidR="00493F0E" w:rsidRDefault="00493F0E" w:rsidP="00493F0E">
      <w:pPr>
        <w:spacing w:before="11"/>
        <w:rPr>
          <w:rFonts w:ascii="Times New Roman" w:eastAsia="Times New Roman" w:hAnsi="Times New Roman" w:cs="Times New Roman"/>
          <w:sz w:val="25"/>
          <w:szCs w:val="25"/>
        </w:rPr>
      </w:pPr>
    </w:p>
    <w:p w:rsidR="00493F0E" w:rsidRDefault="00493F0E" w:rsidP="00493F0E">
      <w:pPr>
        <w:pStyle w:val="BodyText"/>
        <w:numPr>
          <w:ilvl w:val="2"/>
          <w:numId w:val="8"/>
        </w:numPr>
        <w:tabs>
          <w:tab w:val="left" w:pos="820"/>
        </w:tabs>
        <w:ind w:right="111"/>
        <w:jc w:val="both"/>
      </w:pPr>
      <w:r>
        <w:t>The</w:t>
      </w:r>
      <w:r>
        <w:rPr>
          <w:spacing w:val="7"/>
        </w:rPr>
        <w:t xml:space="preserve"> </w:t>
      </w:r>
      <w:r>
        <w:t>pre-qualified/registered</w:t>
      </w:r>
      <w:r>
        <w:rPr>
          <w:spacing w:val="8"/>
        </w:rPr>
        <w:t xml:space="preserve"> </w:t>
      </w:r>
      <w:r>
        <w:t>application</w:t>
      </w:r>
      <w:r>
        <w:rPr>
          <w:spacing w:val="8"/>
        </w:rPr>
        <w:t xml:space="preserve"> </w:t>
      </w:r>
      <w:r>
        <w:rPr>
          <w:spacing w:val="-1"/>
        </w:rPr>
        <w:t>forms</w:t>
      </w:r>
      <w:r>
        <w:rPr>
          <w:spacing w:val="8"/>
        </w:rPr>
        <w:t xml:space="preserve"> </w:t>
      </w:r>
      <w:r>
        <w:t>which</w:t>
      </w:r>
      <w:r>
        <w:rPr>
          <w:spacing w:val="8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not</w:t>
      </w:r>
      <w:r>
        <w:rPr>
          <w:spacing w:val="10"/>
        </w:rPr>
        <w:t xml:space="preserve"> </w:t>
      </w:r>
      <w:r>
        <w:t>filled</w:t>
      </w:r>
      <w:r>
        <w:rPr>
          <w:spacing w:val="8"/>
        </w:rPr>
        <w:t xml:space="preserve"> </w:t>
      </w:r>
      <w:r>
        <w:t>out</w:t>
      </w:r>
      <w:r>
        <w:rPr>
          <w:spacing w:val="26"/>
          <w:w w:val="99"/>
        </w:rPr>
        <w:t xml:space="preserve"> </w:t>
      </w:r>
      <w:r>
        <w:t>completely</w:t>
      </w:r>
      <w:r>
        <w:rPr>
          <w:spacing w:val="17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submitted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prescribed</w:t>
      </w:r>
      <w:r>
        <w:rPr>
          <w:spacing w:val="22"/>
        </w:rPr>
        <w:t xml:space="preserve"> </w:t>
      </w:r>
      <w:r>
        <w:rPr>
          <w:spacing w:val="-1"/>
        </w:rPr>
        <w:t>manner</w:t>
      </w:r>
      <w:r>
        <w:rPr>
          <w:spacing w:val="20"/>
        </w:rPr>
        <w:t xml:space="preserve"> </w:t>
      </w:r>
      <w:r>
        <w:t>will</w:t>
      </w:r>
      <w:r>
        <w:rPr>
          <w:spacing w:val="19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considered.</w:t>
      </w:r>
      <w:r>
        <w:rPr>
          <w:spacing w:val="21"/>
        </w:rPr>
        <w:t xml:space="preserve"> </w:t>
      </w:r>
      <w:r>
        <w:t>All</w:t>
      </w:r>
      <w:r>
        <w:rPr>
          <w:spacing w:val="34"/>
          <w:w w:val="99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documents</w:t>
      </w:r>
      <w:r>
        <w:rPr>
          <w:spacing w:val="16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form</w:t>
      </w:r>
      <w:r>
        <w:rPr>
          <w:spacing w:val="16"/>
        </w:rPr>
        <w:t xml:space="preserve"> </w:t>
      </w:r>
      <w:r>
        <w:t>part</w:t>
      </w:r>
      <w:r>
        <w:rPr>
          <w:spacing w:val="16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proposal</w:t>
      </w:r>
      <w:r>
        <w:rPr>
          <w:spacing w:val="21"/>
        </w:rPr>
        <w:t xml:space="preserve"> </w:t>
      </w:r>
      <w:r>
        <w:rPr>
          <w:spacing w:val="-1"/>
        </w:rPr>
        <w:t>must</w:t>
      </w:r>
      <w:r>
        <w:rPr>
          <w:spacing w:val="16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written</w:t>
      </w:r>
      <w:r>
        <w:rPr>
          <w:spacing w:val="17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English</w:t>
      </w:r>
      <w:r>
        <w:rPr>
          <w:spacing w:val="16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in</w:t>
      </w:r>
      <w:r>
        <w:rPr>
          <w:spacing w:val="26"/>
          <w:w w:val="99"/>
        </w:rPr>
        <w:t xml:space="preserve"> </w:t>
      </w:r>
      <w:r>
        <w:t>ink.</w:t>
      </w:r>
    </w:p>
    <w:p w:rsidR="00493F0E" w:rsidRDefault="00493F0E" w:rsidP="00493F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8"/>
        </w:numPr>
        <w:tabs>
          <w:tab w:val="left" w:pos="820"/>
        </w:tabs>
        <w:spacing w:line="295" w:lineRule="exact"/>
        <w:rPr>
          <w:b w:val="0"/>
          <w:bCs w:val="0"/>
        </w:rPr>
      </w:pPr>
      <w:r>
        <w:t>Qualification</w:t>
      </w:r>
    </w:p>
    <w:p w:rsidR="00493F0E" w:rsidRDefault="00493F0E" w:rsidP="00493F0E">
      <w:pPr>
        <w:pStyle w:val="BodyText"/>
        <w:numPr>
          <w:ilvl w:val="2"/>
          <w:numId w:val="8"/>
        </w:numPr>
        <w:tabs>
          <w:tab w:val="left" w:pos="820"/>
        </w:tabs>
        <w:ind w:right="109"/>
        <w:jc w:val="both"/>
      </w:pPr>
      <w:r>
        <w:t>It</w:t>
      </w:r>
      <w:r>
        <w:rPr>
          <w:spacing w:val="29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t>understood</w:t>
      </w:r>
      <w:r>
        <w:rPr>
          <w:spacing w:val="29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agreed</w:t>
      </w:r>
      <w:r>
        <w:rPr>
          <w:spacing w:val="29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pre-qualification/registration</w:t>
      </w:r>
      <w:r>
        <w:rPr>
          <w:spacing w:val="29"/>
        </w:rPr>
        <w:t xml:space="preserve"> </w:t>
      </w:r>
      <w:r>
        <w:t>data</w:t>
      </w:r>
      <w:r>
        <w:rPr>
          <w:spacing w:val="31"/>
        </w:rPr>
        <w:t xml:space="preserve"> </w:t>
      </w:r>
      <w:r>
        <w:t>on</w:t>
      </w:r>
      <w:r>
        <w:rPr>
          <w:spacing w:val="32"/>
          <w:w w:val="99"/>
        </w:rPr>
        <w:t xml:space="preserve"> </w:t>
      </w:r>
      <w:r>
        <w:t>prospective bidders</w:t>
      </w:r>
      <w:r>
        <w:rPr>
          <w:spacing w:val="-1"/>
        </w:rPr>
        <w:t xml:space="preserve"> </w:t>
      </w:r>
      <w:r>
        <w:rPr>
          <w:spacing w:val="1"/>
        </w:rPr>
        <w:t>is</w:t>
      </w:r>
      <w:r>
        <w:rPr>
          <w:spacing w:val="-2"/>
        </w:rPr>
        <w:t xml:space="preserve"> </w:t>
      </w:r>
      <w:r>
        <w:rPr>
          <w:spacing w:val="1"/>
        </w:rPr>
        <w:t>to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rPr>
          <w:spacing w:val="2"/>
        </w:rPr>
        <w:t>by</w:t>
      </w:r>
      <w:r>
        <w:rPr>
          <w:spacing w:val="-4"/>
        </w:rPr>
        <w:t xml:space="preserve"> </w:t>
      </w:r>
      <w:r>
        <w:t>Government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determining,</w:t>
      </w:r>
      <w:r>
        <w:rPr>
          <w:spacing w:val="-2"/>
        </w:rPr>
        <w:t xml:space="preserve"> </w:t>
      </w:r>
      <w:r>
        <w:t>according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its</w:t>
      </w:r>
      <w:r>
        <w:rPr>
          <w:spacing w:val="24"/>
          <w:w w:val="99"/>
        </w:rPr>
        <w:t xml:space="preserve"> </w:t>
      </w:r>
      <w:r>
        <w:t>sole</w:t>
      </w:r>
      <w:r>
        <w:rPr>
          <w:spacing w:val="25"/>
        </w:rPr>
        <w:t xml:space="preserve"> </w:t>
      </w:r>
      <w:r>
        <w:t>judgment</w:t>
      </w:r>
      <w:r>
        <w:rPr>
          <w:spacing w:val="26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discretion,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qualifications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prospective</w:t>
      </w:r>
      <w:r>
        <w:rPr>
          <w:spacing w:val="28"/>
        </w:rPr>
        <w:t xml:space="preserve"> </w:t>
      </w:r>
      <w:r>
        <w:t>bidders</w:t>
      </w:r>
      <w:r>
        <w:rPr>
          <w:spacing w:val="26"/>
        </w:rPr>
        <w:t xml:space="preserve"> </w:t>
      </w:r>
      <w:r>
        <w:t>to</w:t>
      </w:r>
      <w:r>
        <w:rPr>
          <w:spacing w:val="28"/>
          <w:w w:val="99"/>
        </w:rPr>
        <w:t xml:space="preserve"> </w:t>
      </w:r>
      <w:r>
        <w:t>perform</w:t>
      </w:r>
      <w:r>
        <w:rPr>
          <w:spacing w:val="-9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respect</w:t>
      </w:r>
      <w:r>
        <w:rPr>
          <w:spacing w:val="-7"/>
        </w:rPr>
        <w:t xml:space="preserve"> </w:t>
      </w:r>
      <w:r>
        <w:rPr>
          <w:spacing w:val="1"/>
        </w:rP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Tender</w:t>
      </w:r>
      <w:r>
        <w:rPr>
          <w:spacing w:val="-7"/>
        </w:rPr>
        <w:t xml:space="preserve"> </w:t>
      </w:r>
      <w:r>
        <w:t>Category</w:t>
      </w:r>
      <w:r>
        <w:rPr>
          <w:spacing w:val="-10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described</w:t>
      </w:r>
      <w:r>
        <w:rPr>
          <w:spacing w:val="-7"/>
        </w:rPr>
        <w:t xml:space="preserve"> </w:t>
      </w:r>
      <w:r>
        <w:rPr>
          <w:spacing w:val="2"/>
        </w:rPr>
        <w:t>by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client.</w:t>
      </w:r>
    </w:p>
    <w:p w:rsidR="00493F0E" w:rsidRDefault="00493F0E" w:rsidP="00493F0E">
      <w:pPr>
        <w:spacing w:before="11"/>
        <w:rPr>
          <w:rFonts w:ascii="Times New Roman" w:eastAsia="Times New Roman" w:hAnsi="Times New Roman" w:cs="Times New Roman"/>
          <w:sz w:val="25"/>
          <w:szCs w:val="25"/>
        </w:rPr>
      </w:pPr>
    </w:p>
    <w:p w:rsidR="00493F0E" w:rsidRDefault="00493F0E" w:rsidP="00493F0E">
      <w:pPr>
        <w:numPr>
          <w:ilvl w:val="2"/>
          <w:numId w:val="8"/>
        </w:numPr>
        <w:tabs>
          <w:tab w:val="left" w:pos="820"/>
        </w:tabs>
        <w:ind w:right="106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/>
          <w:sz w:val="26"/>
        </w:rPr>
        <w:t>Prospective</w:t>
      </w:r>
      <w:r>
        <w:rPr>
          <w:rFonts w:ascii="Times New Roman"/>
          <w:spacing w:val="26"/>
          <w:sz w:val="26"/>
        </w:rPr>
        <w:t xml:space="preserve"> </w:t>
      </w:r>
      <w:r>
        <w:rPr>
          <w:rFonts w:ascii="Times New Roman"/>
          <w:sz w:val="26"/>
        </w:rPr>
        <w:t>bidders</w:t>
      </w:r>
      <w:r>
        <w:rPr>
          <w:rFonts w:ascii="Times New Roman"/>
          <w:spacing w:val="27"/>
          <w:sz w:val="26"/>
        </w:rPr>
        <w:t xml:space="preserve"> </w:t>
      </w:r>
      <w:r>
        <w:rPr>
          <w:rFonts w:ascii="Times New Roman"/>
          <w:sz w:val="26"/>
        </w:rPr>
        <w:t>will</w:t>
      </w:r>
      <w:r>
        <w:rPr>
          <w:rFonts w:ascii="Times New Roman"/>
          <w:spacing w:val="27"/>
          <w:sz w:val="26"/>
        </w:rPr>
        <w:t xml:space="preserve"> </w:t>
      </w:r>
      <w:r>
        <w:rPr>
          <w:rFonts w:ascii="Times New Roman"/>
          <w:sz w:val="26"/>
        </w:rPr>
        <w:t>not</w:t>
      </w:r>
      <w:r>
        <w:rPr>
          <w:rFonts w:ascii="Times New Roman"/>
          <w:spacing w:val="26"/>
          <w:sz w:val="26"/>
        </w:rPr>
        <w:t xml:space="preserve"> </w:t>
      </w:r>
      <w:r>
        <w:rPr>
          <w:rFonts w:ascii="Times New Roman"/>
          <w:sz w:val="26"/>
        </w:rPr>
        <w:t>be</w:t>
      </w:r>
      <w:r>
        <w:rPr>
          <w:rFonts w:ascii="Times New Roman"/>
          <w:spacing w:val="27"/>
          <w:sz w:val="26"/>
        </w:rPr>
        <w:t xml:space="preserve"> </w:t>
      </w:r>
      <w:r>
        <w:rPr>
          <w:rFonts w:ascii="Times New Roman"/>
          <w:sz w:val="26"/>
        </w:rPr>
        <w:t>considered</w:t>
      </w:r>
      <w:r>
        <w:rPr>
          <w:rFonts w:ascii="Times New Roman"/>
          <w:spacing w:val="27"/>
          <w:sz w:val="26"/>
        </w:rPr>
        <w:t xml:space="preserve"> </w:t>
      </w:r>
      <w:r>
        <w:rPr>
          <w:rFonts w:ascii="Times New Roman"/>
          <w:sz w:val="26"/>
        </w:rPr>
        <w:t>qualified</w:t>
      </w:r>
      <w:r>
        <w:rPr>
          <w:rFonts w:ascii="Times New Roman"/>
          <w:spacing w:val="27"/>
          <w:sz w:val="26"/>
        </w:rPr>
        <w:t xml:space="preserve"> </w:t>
      </w:r>
      <w:r>
        <w:rPr>
          <w:rFonts w:ascii="Times New Roman"/>
          <w:sz w:val="26"/>
        </w:rPr>
        <w:t>unless</w:t>
      </w:r>
      <w:r>
        <w:rPr>
          <w:rFonts w:ascii="Times New Roman"/>
          <w:spacing w:val="26"/>
          <w:sz w:val="26"/>
        </w:rPr>
        <w:t xml:space="preserve"> </w:t>
      </w:r>
      <w:r>
        <w:rPr>
          <w:rFonts w:ascii="Times New Roman"/>
          <w:sz w:val="26"/>
        </w:rPr>
        <w:t>in</w:t>
      </w:r>
      <w:r>
        <w:rPr>
          <w:rFonts w:ascii="Times New Roman"/>
          <w:spacing w:val="27"/>
          <w:sz w:val="26"/>
        </w:rPr>
        <w:t xml:space="preserve"> </w:t>
      </w:r>
      <w:r>
        <w:rPr>
          <w:rFonts w:ascii="Times New Roman"/>
          <w:sz w:val="26"/>
        </w:rPr>
        <w:t>the</w:t>
      </w:r>
      <w:r>
        <w:rPr>
          <w:rFonts w:ascii="Times New Roman"/>
          <w:spacing w:val="27"/>
          <w:sz w:val="26"/>
        </w:rPr>
        <w:t xml:space="preserve"> </w:t>
      </w:r>
      <w:r>
        <w:rPr>
          <w:rFonts w:ascii="Times New Roman"/>
          <w:spacing w:val="-1"/>
          <w:sz w:val="26"/>
        </w:rPr>
        <w:t>judgment</w:t>
      </w:r>
      <w:r>
        <w:rPr>
          <w:rFonts w:ascii="Times New Roman"/>
          <w:spacing w:val="27"/>
          <w:sz w:val="26"/>
        </w:rPr>
        <w:t xml:space="preserve"> </w:t>
      </w:r>
      <w:r>
        <w:rPr>
          <w:rFonts w:ascii="Times New Roman"/>
          <w:sz w:val="26"/>
        </w:rPr>
        <w:t>of</w:t>
      </w:r>
      <w:r>
        <w:rPr>
          <w:rFonts w:ascii="Times New Roman"/>
          <w:spacing w:val="30"/>
          <w:w w:val="99"/>
          <w:sz w:val="26"/>
        </w:rPr>
        <w:t xml:space="preserve"> </w:t>
      </w:r>
      <w:r>
        <w:rPr>
          <w:rFonts w:ascii="Times New Roman"/>
          <w:sz w:val="26"/>
        </w:rPr>
        <w:t>Government</w:t>
      </w:r>
      <w:r>
        <w:rPr>
          <w:rFonts w:ascii="Times New Roman"/>
          <w:spacing w:val="8"/>
          <w:sz w:val="26"/>
        </w:rPr>
        <w:t xml:space="preserve"> </w:t>
      </w:r>
      <w:r>
        <w:rPr>
          <w:rFonts w:ascii="Times New Roman"/>
          <w:spacing w:val="1"/>
          <w:sz w:val="26"/>
        </w:rPr>
        <w:t>they</w:t>
      </w:r>
      <w:r>
        <w:rPr>
          <w:rFonts w:ascii="Times New Roman"/>
          <w:spacing w:val="8"/>
          <w:sz w:val="26"/>
        </w:rPr>
        <w:t xml:space="preserve"> </w:t>
      </w:r>
      <w:proofErr w:type="spellStart"/>
      <w:r>
        <w:rPr>
          <w:rFonts w:ascii="Times New Roman"/>
          <w:b/>
          <w:sz w:val="26"/>
        </w:rPr>
        <w:t>posses</w:t>
      </w:r>
      <w:proofErr w:type="spellEnd"/>
      <w:r>
        <w:rPr>
          <w:rFonts w:ascii="Times New Roman"/>
          <w:b/>
          <w:spacing w:val="8"/>
          <w:sz w:val="26"/>
        </w:rPr>
        <w:t xml:space="preserve"> </w:t>
      </w:r>
      <w:r>
        <w:rPr>
          <w:rFonts w:ascii="Times New Roman"/>
          <w:b/>
          <w:sz w:val="26"/>
        </w:rPr>
        <w:t>capability</w:t>
      </w:r>
      <w:r>
        <w:rPr>
          <w:rFonts w:ascii="Times New Roman"/>
          <w:sz w:val="26"/>
        </w:rPr>
        <w:t>,</w:t>
      </w:r>
      <w:r>
        <w:rPr>
          <w:rFonts w:ascii="Times New Roman"/>
          <w:spacing w:val="9"/>
          <w:sz w:val="26"/>
        </w:rPr>
        <w:t xml:space="preserve"> </w:t>
      </w:r>
      <w:r>
        <w:rPr>
          <w:rFonts w:ascii="Times New Roman"/>
          <w:b/>
          <w:sz w:val="26"/>
        </w:rPr>
        <w:t>experience</w:t>
      </w:r>
      <w:r>
        <w:rPr>
          <w:rFonts w:ascii="Times New Roman"/>
          <w:sz w:val="26"/>
        </w:rPr>
        <w:t>,</w:t>
      </w:r>
      <w:r>
        <w:rPr>
          <w:rFonts w:ascii="Times New Roman"/>
          <w:spacing w:val="10"/>
          <w:sz w:val="26"/>
        </w:rPr>
        <w:t xml:space="preserve"> </w:t>
      </w:r>
      <w:r>
        <w:rPr>
          <w:rFonts w:ascii="Times New Roman"/>
          <w:b/>
          <w:sz w:val="26"/>
        </w:rPr>
        <w:t>qualified</w:t>
      </w:r>
      <w:r>
        <w:rPr>
          <w:rFonts w:ascii="Times New Roman"/>
          <w:b/>
          <w:spacing w:val="10"/>
          <w:sz w:val="26"/>
        </w:rPr>
        <w:t xml:space="preserve"> </w:t>
      </w:r>
      <w:r>
        <w:rPr>
          <w:rFonts w:ascii="Times New Roman"/>
          <w:b/>
          <w:sz w:val="26"/>
        </w:rPr>
        <w:t>personnel</w:t>
      </w:r>
      <w:r>
        <w:rPr>
          <w:rFonts w:ascii="Times New Roman"/>
          <w:b/>
          <w:spacing w:val="11"/>
          <w:sz w:val="26"/>
        </w:rPr>
        <w:t xml:space="preserve"> </w:t>
      </w:r>
      <w:r>
        <w:rPr>
          <w:rFonts w:ascii="Times New Roman"/>
          <w:sz w:val="26"/>
        </w:rPr>
        <w:t>available</w:t>
      </w:r>
      <w:r>
        <w:rPr>
          <w:rFonts w:ascii="Times New Roman"/>
          <w:spacing w:val="48"/>
          <w:w w:val="99"/>
          <w:sz w:val="26"/>
        </w:rPr>
        <w:t xml:space="preserve"> </w:t>
      </w:r>
      <w:r>
        <w:rPr>
          <w:rFonts w:ascii="Times New Roman"/>
          <w:sz w:val="26"/>
        </w:rPr>
        <w:t>and</w:t>
      </w:r>
      <w:r>
        <w:rPr>
          <w:rFonts w:ascii="Times New Roman"/>
          <w:spacing w:val="-2"/>
          <w:sz w:val="26"/>
        </w:rPr>
        <w:t xml:space="preserve"> </w:t>
      </w:r>
      <w:r>
        <w:rPr>
          <w:rFonts w:ascii="Times New Roman"/>
          <w:b/>
          <w:sz w:val="26"/>
        </w:rPr>
        <w:t>suitability</w:t>
      </w:r>
      <w:r>
        <w:rPr>
          <w:rFonts w:ascii="Times New Roman"/>
          <w:b/>
          <w:spacing w:val="1"/>
          <w:sz w:val="26"/>
        </w:rPr>
        <w:t xml:space="preserve"> </w:t>
      </w:r>
      <w:r>
        <w:rPr>
          <w:rFonts w:ascii="Times New Roman"/>
          <w:b/>
          <w:sz w:val="26"/>
        </w:rPr>
        <w:t>of</w:t>
      </w:r>
      <w:r>
        <w:rPr>
          <w:rFonts w:ascii="Times New Roman"/>
          <w:b/>
          <w:spacing w:val="-3"/>
          <w:sz w:val="26"/>
        </w:rPr>
        <w:t xml:space="preserve"> </w:t>
      </w:r>
      <w:r>
        <w:rPr>
          <w:rFonts w:ascii="Times New Roman"/>
          <w:b/>
          <w:sz w:val="26"/>
        </w:rPr>
        <w:t>equipment</w:t>
      </w:r>
      <w:r>
        <w:rPr>
          <w:rFonts w:ascii="Times New Roman"/>
          <w:b/>
          <w:spacing w:val="1"/>
          <w:sz w:val="26"/>
        </w:rPr>
        <w:t xml:space="preserve"> </w:t>
      </w:r>
      <w:r>
        <w:rPr>
          <w:rFonts w:ascii="Times New Roman"/>
          <w:sz w:val="26"/>
        </w:rPr>
        <w:t>and</w:t>
      </w:r>
      <w:r>
        <w:rPr>
          <w:rFonts w:ascii="Times New Roman"/>
          <w:spacing w:val="-2"/>
          <w:sz w:val="26"/>
        </w:rPr>
        <w:t xml:space="preserve"> </w:t>
      </w:r>
      <w:r>
        <w:rPr>
          <w:rFonts w:ascii="Times New Roman"/>
          <w:sz w:val="26"/>
        </w:rPr>
        <w:t>net</w:t>
      </w:r>
      <w:r>
        <w:rPr>
          <w:rFonts w:ascii="Times New Roman"/>
          <w:spacing w:val="-3"/>
          <w:sz w:val="26"/>
        </w:rPr>
        <w:t xml:space="preserve"> </w:t>
      </w:r>
      <w:r>
        <w:rPr>
          <w:rFonts w:ascii="Times New Roman"/>
          <w:sz w:val="26"/>
        </w:rPr>
        <w:t>current assets</w:t>
      </w:r>
      <w:r>
        <w:rPr>
          <w:rFonts w:ascii="Times New Roman"/>
          <w:spacing w:val="-2"/>
          <w:sz w:val="26"/>
        </w:rPr>
        <w:t xml:space="preserve"> </w:t>
      </w:r>
      <w:r>
        <w:rPr>
          <w:rFonts w:ascii="Times New Roman"/>
          <w:sz w:val="26"/>
        </w:rPr>
        <w:t>or</w:t>
      </w:r>
      <w:r>
        <w:rPr>
          <w:rFonts w:ascii="Times New Roman"/>
          <w:spacing w:val="-1"/>
          <w:sz w:val="26"/>
        </w:rPr>
        <w:t xml:space="preserve"> </w:t>
      </w:r>
      <w:r>
        <w:rPr>
          <w:rFonts w:ascii="Times New Roman"/>
          <w:sz w:val="26"/>
        </w:rPr>
        <w:t>working</w:t>
      </w:r>
      <w:r>
        <w:rPr>
          <w:rFonts w:ascii="Times New Roman"/>
          <w:spacing w:val="1"/>
          <w:sz w:val="26"/>
        </w:rPr>
        <w:t xml:space="preserve"> </w:t>
      </w:r>
      <w:r>
        <w:rPr>
          <w:rFonts w:ascii="Times New Roman"/>
          <w:sz w:val="26"/>
        </w:rPr>
        <w:t>capital</w:t>
      </w:r>
      <w:r>
        <w:rPr>
          <w:rFonts w:ascii="Times New Roman"/>
          <w:spacing w:val="-3"/>
          <w:sz w:val="26"/>
        </w:rPr>
        <w:t xml:space="preserve"> </w:t>
      </w:r>
      <w:r>
        <w:rPr>
          <w:rFonts w:ascii="Times New Roman"/>
          <w:sz w:val="26"/>
        </w:rPr>
        <w:t>sufficient</w:t>
      </w:r>
      <w:r>
        <w:rPr>
          <w:rFonts w:ascii="Times New Roman"/>
          <w:spacing w:val="28"/>
          <w:w w:val="99"/>
          <w:sz w:val="26"/>
        </w:rPr>
        <w:t xml:space="preserve"> </w:t>
      </w:r>
      <w:r>
        <w:rPr>
          <w:rFonts w:ascii="Times New Roman"/>
          <w:sz w:val="26"/>
        </w:rPr>
        <w:t>to</w:t>
      </w:r>
      <w:r>
        <w:rPr>
          <w:rFonts w:ascii="Times New Roman"/>
          <w:spacing w:val="-11"/>
          <w:sz w:val="26"/>
        </w:rPr>
        <w:t xml:space="preserve"> </w:t>
      </w:r>
      <w:r>
        <w:rPr>
          <w:rFonts w:ascii="Times New Roman"/>
          <w:sz w:val="26"/>
        </w:rPr>
        <w:t>satisfactorily</w:t>
      </w:r>
      <w:r>
        <w:rPr>
          <w:rFonts w:ascii="Times New Roman"/>
          <w:spacing w:val="-13"/>
          <w:sz w:val="26"/>
        </w:rPr>
        <w:t xml:space="preserve"> </w:t>
      </w:r>
      <w:r>
        <w:rPr>
          <w:rFonts w:ascii="Times New Roman"/>
          <w:sz w:val="26"/>
        </w:rPr>
        <w:t>execute</w:t>
      </w:r>
      <w:r>
        <w:rPr>
          <w:rFonts w:ascii="Times New Roman"/>
          <w:spacing w:val="-10"/>
          <w:sz w:val="26"/>
        </w:rPr>
        <w:t xml:space="preserve"> </w:t>
      </w:r>
      <w:r>
        <w:rPr>
          <w:rFonts w:ascii="Times New Roman"/>
          <w:sz w:val="26"/>
        </w:rPr>
        <w:t>the</w:t>
      </w:r>
      <w:r>
        <w:rPr>
          <w:rFonts w:ascii="Times New Roman"/>
          <w:spacing w:val="-10"/>
          <w:sz w:val="26"/>
        </w:rPr>
        <w:t xml:space="preserve"> </w:t>
      </w:r>
      <w:r>
        <w:rPr>
          <w:rFonts w:ascii="Times New Roman"/>
          <w:sz w:val="26"/>
        </w:rPr>
        <w:t>contract</w:t>
      </w:r>
      <w:r>
        <w:rPr>
          <w:rFonts w:ascii="Times New Roman"/>
          <w:spacing w:val="-10"/>
          <w:sz w:val="26"/>
        </w:rPr>
        <w:t xml:space="preserve"> </w:t>
      </w:r>
      <w:r>
        <w:rPr>
          <w:rFonts w:ascii="Times New Roman"/>
          <w:sz w:val="26"/>
        </w:rPr>
        <w:t>for</w:t>
      </w:r>
      <w:r>
        <w:rPr>
          <w:rFonts w:ascii="Times New Roman"/>
          <w:spacing w:val="-10"/>
          <w:sz w:val="26"/>
        </w:rPr>
        <w:t xml:space="preserve"> </w:t>
      </w:r>
      <w:r>
        <w:rPr>
          <w:rFonts w:ascii="Times New Roman"/>
          <w:sz w:val="26"/>
        </w:rPr>
        <w:t>goods/services.</w:t>
      </w:r>
    </w:p>
    <w:p w:rsidR="00493F0E" w:rsidRDefault="00493F0E" w:rsidP="00493F0E">
      <w:pPr>
        <w:spacing w:before="7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1"/>
          <w:numId w:val="8"/>
        </w:numPr>
        <w:tabs>
          <w:tab w:val="left" w:pos="820"/>
        </w:tabs>
        <w:spacing w:line="296" w:lineRule="exact"/>
        <w:ind w:hanging="656"/>
        <w:rPr>
          <w:b w:val="0"/>
          <w:bCs w:val="0"/>
        </w:rPr>
      </w:pPr>
      <w:r>
        <w:t>Essential</w:t>
      </w:r>
      <w:r>
        <w:rPr>
          <w:spacing w:val="-17"/>
        </w:rPr>
        <w:t xml:space="preserve"> </w:t>
      </w:r>
      <w:r>
        <w:t>Criteria</w:t>
      </w:r>
      <w:r>
        <w:rPr>
          <w:spacing w:val="-16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Pre-Qualification/Registered</w:t>
      </w:r>
    </w:p>
    <w:p w:rsidR="00493F0E" w:rsidRDefault="00493F0E" w:rsidP="00493F0E">
      <w:pPr>
        <w:pStyle w:val="BodyText"/>
        <w:numPr>
          <w:ilvl w:val="2"/>
          <w:numId w:val="7"/>
        </w:numPr>
        <w:tabs>
          <w:tab w:val="left" w:pos="820"/>
        </w:tabs>
        <w:spacing w:line="239" w:lineRule="auto"/>
        <w:ind w:right="116"/>
        <w:jc w:val="both"/>
      </w:pPr>
      <w:r>
        <w:t>Experience:</w:t>
      </w:r>
      <w:r>
        <w:rPr>
          <w:spacing w:val="29"/>
        </w:rPr>
        <w:t xml:space="preserve"> </w:t>
      </w:r>
      <w:r>
        <w:t>Prospective</w:t>
      </w:r>
      <w:r>
        <w:rPr>
          <w:spacing w:val="28"/>
        </w:rPr>
        <w:t xml:space="preserve"> </w:t>
      </w:r>
      <w:r>
        <w:t>bidders</w:t>
      </w:r>
      <w:r>
        <w:rPr>
          <w:spacing w:val="29"/>
        </w:rPr>
        <w:t xml:space="preserve"> </w:t>
      </w:r>
      <w:r>
        <w:t>shall</w:t>
      </w:r>
      <w:r>
        <w:rPr>
          <w:spacing w:val="28"/>
        </w:rPr>
        <w:t xml:space="preserve"> </w:t>
      </w:r>
      <w:r>
        <w:t>have</w:t>
      </w:r>
      <w:r>
        <w:rPr>
          <w:spacing w:val="28"/>
        </w:rPr>
        <w:t xml:space="preserve"> </w:t>
      </w:r>
      <w:r>
        <w:t>experience</w:t>
      </w:r>
      <w:r>
        <w:rPr>
          <w:spacing w:val="28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supply</w:t>
      </w:r>
      <w:r>
        <w:rPr>
          <w:spacing w:val="26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goods,</w:t>
      </w:r>
      <w:r>
        <w:rPr>
          <w:spacing w:val="30"/>
          <w:w w:val="99"/>
        </w:rPr>
        <w:t xml:space="preserve"> </w:t>
      </w:r>
      <w:r>
        <w:t>services</w:t>
      </w:r>
      <w:r>
        <w:rPr>
          <w:spacing w:val="50"/>
        </w:rPr>
        <w:t xml:space="preserve"> </w:t>
      </w:r>
      <w:r>
        <w:t>and</w:t>
      </w:r>
      <w:r>
        <w:rPr>
          <w:spacing w:val="51"/>
        </w:rPr>
        <w:t xml:space="preserve"> </w:t>
      </w:r>
      <w:r>
        <w:t>allied</w:t>
      </w:r>
      <w:r>
        <w:rPr>
          <w:spacing w:val="50"/>
        </w:rPr>
        <w:t xml:space="preserve"> </w:t>
      </w:r>
      <w:r>
        <w:t>items.</w:t>
      </w:r>
      <w:r>
        <w:rPr>
          <w:spacing w:val="51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potential</w:t>
      </w:r>
      <w:r>
        <w:rPr>
          <w:spacing w:val="52"/>
        </w:rPr>
        <w:t xml:space="preserve"> </w:t>
      </w:r>
      <w:r>
        <w:t>supplier/contractor</w:t>
      </w:r>
      <w:r>
        <w:rPr>
          <w:spacing w:val="51"/>
        </w:rPr>
        <w:t xml:space="preserve"> </w:t>
      </w:r>
      <w:r>
        <w:t>should</w:t>
      </w:r>
      <w:r>
        <w:rPr>
          <w:spacing w:val="51"/>
        </w:rPr>
        <w:t xml:space="preserve"> </w:t>
      </w:r>
      <w:r>
        <w:t>show</w:t>
      </w:r>
      <w:r>
        <w:rPr>
          <w:spacing w:val="30"/>
          <w:w w:val="99"/>
        </w:rPr>
        <w:t xml:space="preserve"> </w:t>
      </w:r>
      <w:r>
        <w:rPr>
          <w:spacing w:val="-1"/>
        </w:rPr>
        <w:t>competence,</w:t>
      </w:r>
      <w:r>
        <w:rPr>
          <w:spacing w:val="-6"/>
        </w:rPr>
        <w:t xml:space="preserve"> </w:t>
      </w:r>
      <w:r>
        <w:t>willingness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capacity</w:t>
      </w:r>
      <w:r>
        <w:rPr>
          <w:spacing w:val="-10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service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contract</w:t>
      </w:r>
      <w:r>
        <w:rPr>
          <w:spacing w:val="-8"/>
        </w:rPr>
        <w:t xml:space="preserve"> </w:t>
      </w:r>
      <w:r>
        <w:t>at</w:t>
      </w:r>
      <w:r>
        <w:rPr>
          <w:spacing w:val="-9"/>
        </w:rPr>
        <w:t xml:space="preserve"> </w:t>
      </w:r>
      <w:r>
        <w:t>short</w:t>
      </w:r>
      <w:r>
        <w:rPr>
          <w:spacing w:val="-8"/>
        </w:rPr>
        <w:t xml:space="preserve"> </w:t>
      </w:r>
      <w:r>
        <w:t>notice.</w:t>
      </w:r>
    </w:p>
    <w:p w:rsidR="00493F0E" w:rsidRDefault="00493F0E" w:rsidP="00493F0E">
      <w:pPr>
        <w:spacing w:before="8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2"/>
          <w:numId w:val="7"/>
        </w:numPr>
        <w:tabs>
          <w:tab w:val="left" w:pos="820"/>
        </w:tabs>
        <w:spacing w:line="295" w:lineRule="exact"/>
        <w:jc w:val="left"/>
        <w:rPr>
          <w:b w:val="0"/>
          <w:bCs w:val="0"/>
        </w:rPr>
      </w:pPr>
      <w:r>
        <w:t>Personnel</w:t>
      </w:r>
    </w:p>
    <w:p w:rsidR="00493F0E" w:rsidRDefault="00493F0E" w:rsidP="00493F0E">
      <w:pPr>
        <w:pStyle w:val="BodyText"/>
        <w:ind w:right="112"/>
        <w:jc w:val="both"/>
      </w:pPr>
      <w:r>
        <w:t>The</w:t>
      </w:r>
      <w:r>
        <w:rPr>
          <w:spacing w:val="-2"/>
        </w:rPr>
        <w:t xml:space="preserve"> </w:t>
      </w:r>
      <w:r>
        <w:rPr>
          <w:spacing w:val="-1"/>
        </w:rPr>
        <w:t>names</w:t>
      </w:r>
      <w:r>
        <w:t xml:space="preserve"> and pertinent</w:t>
      </w:r>
      <w:r>
        <w:rPr>
          <w:spacing w:val="-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1"/>
        </w:rPr>
        <w:t xml:space="preserve">CV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1"/>
        </w:rPr>
        <w:t>key</w:t>
      </w:r>
      <w:r>
        <w:rPr>
          <w:spacing w:val="-6"/>
        </w:rPr>
        <w:t xml:space="preserve"> </w:t>
      </w:r>
      <w:r>
        <w:t>personnel</w:t>
      </w:r>
      <w:r>
        <w:rPr>
          <w:spacing w:val="-2"/>
        </w:rPr>
        <w:t xml:space="preserve"> </w:t>
      </w:r>
      <w:r>
        <w:rPr>
          <w:spacing w:val="1"/>
        </w:rPr>
        <w:t>for</w:t>
      </w:r>
      <w:r>
        <w:rPr>
          <w:spacing w:val="-1"/>
        </w:rPr>
        <w:t xml:space="preserve"> </w:t>
      </w:r>
      <w:r>
        <w:t>individual</w:t>
      </w:r>
      <w:r>
        <w:rPr>
          <w:spacing w:val="38"/>
          <w:w w:val="99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group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execute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contract</w:t>
      </w:r>
      <w:r>
        <w:rPr>
          <w:spacing w:val="-3"/>
        </w:rPr>
        <w:t xml:space="preserve"> </w:t>
      </w:r>
      <w:r>
        <w:rPr>
          <w:spacing w:val="-1"/>
        </w:rPr>
        <w:t>must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indicated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form</w:t>
      </w:r>
      <w:r>
        <w:rPr>
          <w:spacing w:val="55"/>
        </w:rPr>
        <w:t xml:space="preserve"> </w:t>
      </w:r>
      <w:r>
        <w:rPr>
          <w:spacing w:val="1"/>
        </w:rPr>
        <w:t>PQ-3.</w:t>
      </w:r>
    </w:p>
    <w:p w:rsidR="00493F0E" w:rsidRDefault="00493F0E" w:rsidP="00493F0E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:rsidR="00493F0E" w:rsidRDefault="00493F0E" w:rsidP="00493F0E">
      <w:pPr>
        <w:pStyle w:val="Heading4"/>
        <w:numPr>
          <w:ilvl w:val="2"/>
          <w:numId w:val="7"/>
        </w:numPr>
        <w:tabs>
          <w:tab w:val="left" w:pos="820"/>
        </w:tabs>
        <w:spacing w:line="295" w:lineRule="exact"/>
        <w:jc w:val="left"/>
        <w:rPr>
          <w:b w:val="0"/>
          <w:bCs w:val="0"/>
        </w:rPr>
      </w:pPr>
      <w:r>
        <w:t>Financial</w:t>
      </w:r>
      <w:r>
        <w:rPr>
          <w:spacing w:val="-18"/>
        </w:rPr>
        <w:t xml:space="preserve"> </w:t>
      </w:r>
      <w:r>
        <w:t>Position</w:t>
      </w:r>
    </w:p>
    <w:p w:rsidR="00493F0E" w:rsidRDefault="00493F0E" w:rsidP="00493F0E">
      <w:pPr>
        <w:ind w:left="820" w:right="10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The</w:t>
      </w:r>
      <w:r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Supplier’s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financial</w:t>
      </w:r>
      <w:r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condition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will</w:t>
      </w:r>
      <w:r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be</w:t>
      </w:r>
      <w:r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determined</w:t>
      </w:r>
      <w:r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by</w:t>
      </w:r>
      <w:r>
        <w:rPr>
          <w:rFonts w:ascii="Times New Roman" w:eastAsia="Times New Roman" w:hAnsi="Times New Roman" w:cs="Times New Roman"/>
          <w:spacing w:val="3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latest</w:t>
      </w:r>
      <w:r>
        <w:rPr>
          <w:rFonts w:ascii="Times New Roman" w:eastAsia="Times New Roman" w:hAnsi="Times New Roman" w:cs="Times New Roman"/>
          <w:b/>
          <w:bCs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financial</w:t>
      </w:r>
      <w:r>
        <w:rPr>
          <w:rFonts w:ascii="Times New Roman" w:eastAsia="Times New Roman" w:hAnsi="Times New Roman" w:cs="Times New Roman"/>
          <w:b/>
          <w:bCs/>
          <w:spacing w:val="24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statement</w:t>
      </w:r>
      <w:r>
        <w:rPr>
          <w:rFonts w:ascii="Times New Roman" w:eastAsia="Times New Roman" w:hAnsi="Times New Roman" w:cs="Times New Roman"/>
          <w:b/>
          <w:bCs/>
          <w:spacing w:val="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submitted</w:t>
      </w:r>
      <w:r>
        <w:rPr>
          <w:rFonts w:ascii="Times New Roman" w:eastAsia="Times New Roman" w:hAnsi="Times New Roman" w:cs="Times New Roman"/>
          <w:b/>
          <w:bCs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with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the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prequalification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documents</w:t>
      </w:r>
      <w:r>
        <w:rPr>
          <w:rFonts w:ascii="Times New Roman" w:eastAsia="Times New Roman" w:hAnsi="Times New Roman" w:cs="Times New Roman"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as</w:t>
      </w:r>
      <w:r>
        <w:rPr>
          <w:rFonts w:ascii="Times New Roman" w:eastAsia="Times New Roman" w:hAnsi="Times New Roman" w:cs="Times New Roman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well</w:t>
      </w:r>
      <w:r>
        <w:rPr>
          <w:rFonts w:ascii="Times New Roman" w:eastAsia="Times New Roman" w:hAnsi="Times New Roman" w:cs="Times New Roman"/>
          <w:spacing w:val="2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as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letters</w:t>
      </w:r>
      <w:r>
        <w:rPr>
          <w:rFonts w:ascii="Times New Roman" w:eastAsia="Times New Roman" w:hAnsi="Times New Roman" w:cs="Times New Roman"/>
          <w:b/>
          <w:bCs/>
          <w:spacing w:val="1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of</w:t>
      </w:r>
      <w:r>
        <w:rPr>
          <w:rFonts w:ascii="Times New Roman" w:eastAsia="Times New Roman" w:hAnsi="Times New Roman" w:cs="Times New Roman"/>
          <w:b/>
          <w:bCs/>
          <w:spacing w:val="22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reference</w:t>
      </w:r>
      <w:r>
        <w:rPr>
          <w:rFonts w:ascii="Times New Roman" w:eastAsia="Times New Roman" w:hAnsi="Times New Roman" w:cs="Times New Roman"/>
          <w:b/>
          <w:bCs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6"/>
          <w:szCs w:val="26"/>
        </w:rPr>
        <w:t>from</w:t>
      </w:r>
      <w:r>
        <w:rPr>
          <w:rFonts w:ascii="Times New Roman" w:eastAsia="Times New Roman" w:hAnsi="Times New Roman" w:cs="Times New Roman"/>
          <w:b/>
          <w:bCs/>
          <w:spacing w:val="3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their</w:t>
      </w:r>
      <w:r>
        <w:rPr>
          <w:rFonts w:ascii="Times New Roman" w:eastAsia="Times New Roman" w:hAnsi="Times New Roman" w:cs="Times New Roman"/>
          <w:b/>
          <w:bCs/>
          <w:spacing w:val="3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bankers</w:t>
      </w:r>
      <w:r>
        <w:rPr>
          <w:rFonts w:ascii="Times New Roman" w:eastAsia="Times New Roman" w:hAnsi="Times New Roman" w:cs="Times New Roman"/>
          <w:b/>
          <w:bCs/>
          <w:spacing w:val="3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regarding</w:t>
      </w:r>
      <w:r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suppliers/contractors</w:t>
      </w:r>
      <w:r>
        <w:rPr>
          <w:rFonts w:ascii="Times New Roman" w:eastAsia="Times New Roman" w:hAnsi="Times New Roman" w:cs="Times New Roman"/>
          <w:spacing w:val="3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credit</w:t>
      </w:r>
      <w:r>
        <w:rPr>
          <w:rFonts w:ascii="Times New Roman" w:eastAsia="Times New Roman" w:hAnsi="Times New Roman" w:cs="Times New Roman"/>
          <w:spacing w:val="3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position.</w:t>
      </w:r>
      <w:r>
        <w:rPr>
          <w:rFonts w:ascii="Times New Roman" w:eastAsia="Times New Roman" w:hAnsi="Times New Roman" w:cs="Times New Roman"/>
          <w:spacing w:val="24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Potential</w:t>
      </w:r>
      <w:r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suppliers/contractors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will</w:t>
      </w:r>
      <w:r>
        <w:rPr>
          <w:rFonts w:ascii="Times New Roman" w:eastAsia="Times New Roman" w:hAnsi="Times New Roman" w:cs="Times New Roman"/>
          <w:spacing w:val="2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be</w:t>
      </w:r>
      <w:r>
        <w:rPr>
          <w:rFonts w:ascii="Times New Roman" w:eastAsia="Times New Roman" w:hAnsi="Times New Roman" w:cs="Times New Roman"/>
          <w:spacing w:val="2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pre-qualified</w:t>
      </w:r>
      <w:r>
        <w:rPr>
          <w:rFonts w:ascii="Times New Roman" w:eastAsia="Times New Roman" w:hAnsi="Times New Roman" w:cs="Times New Roman"/>
          <w:spacing w:val="2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on</w:t>
      </w:r>
      <w:r>
        <w:rPr>
          <w:rFonts w:ascii="Times New Roman" w:eastAsia="Times New Roman" w:hAnsi="Times New Roman" w:cs="Times New Roman"/>
          <w:spacing w:val="2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the</w:t>
      </w:r>
      <w:r>
        <w:rPr>
          <w:rFonts w:ascii="Times New Roman" w:eastAsia="Times New Roman" w:hAnsi="Times New Roman" w:cs="Times New Roman"/>
          <w:spacing w:val="2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satisfactory</w:t>
      </w:r>
      <w:r>
        <w:rPr>
          <w:rFonts w:ascii="Times New Roman" w:eastAsia="Times New Roman" w:hAnsi="Times New Roman" w:cs="Times New Roman"/>
          <w:spacing w:val="38"/>
          <w:w w:val="9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information</w:t>
      </w:r>
      <w:r>
        <w:rPr>
          <w:rFonts w:ascii="Times New Roman" w:eastAsia="Times New Roman" w:hAnsi="Times New Roman" w:cs="Times New Roman"/>
          <w:spacing w:val="-2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given.</w:t>
      </w:r>
    </w:p>
    <w:p w:rsidR="00493F0E" w:rsidRDefault="00493F0E" w:rsidP="00493F0E">
      <w:pPr>
        <w:spacing w:before="11"/>
        <w:rPr>
          <w:rFonts w:ascii="Times New Roman" w:eastAsia="Times New Roman" w:hAnsi="Times New Roman" w:cs="Times New Roman"/>
          <w:sz w:val="25"/>
          <w:szCs w:val="25"/>
        </w:rPr>
      </w:pPr>
    </w:p>
    <w:p w:rsidR="00493F0E" w:rsidRDefault="00493F0E" w:rsidP="00493F0E">
      <w:pPr>
        <w:pStyle w:val="BodyText"/>
        <w:numPr>
          <w:ilvl w:val="2"/>
          <w:numId w:val="7"/>
        </w:numPr>
        <w:tabs>
          <w:tab w:val="left" w:pos="820"/>
        </w:tabs>
        <w:ind w:right="109"/>
        <w:jc w:val="both"/>
      </w:pPr>
      <w:r>
        <w:t>Special</w:t>
      </w:r>
      <w:r>
        <w:rPr>
          <w:spacing w:val="11"/>
        </w:rPr>
        <w:t xml:space="preserve"> </w:t>
      </w:r>
      <w:r>
        <w:t>consideration</w:t>
      </w:r>
      <w:r>
        <w:rPr>
          <w:spacing w:val="14"/>
        </w:rPr>
        <w:t xml:space="preserve"> </w:t>
      </w:r>
      <w:r>
        <w:t>will</w:t>
      </w:r>
      <w:r>
        <w:rPr>
          <w:spacing w:val="12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given</w:t>
      </w:r>
      <w:r>
        <w:rPr>
          <w:spacing w:val="18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financial</w:t>
      </w:r>
      <w:r>
        <w:rPr>
          <w:spacing w:val="11"/>
        </w:rPr>
        <w:t xml:space="preserve"> </w:t>
      </w:r>
      <w:r>
        <w:t>resources</w:t>
      </w:r>
      <w:r>
        <w:rPr>
          <w:spacing w:val="14"/>
        </w:rPr>
        <w:t xml:space="preserve"> </w:t>
      </w:r>
      <w:r>
        <w:t>available</w:t>
      </w:r>
      <w:r>
        <w:rPr>
          <w:spacing w:val="13"/>
        </w:rPr>
        <w:t xml:space="preserve"> </w:t>
      </w:r>
      <w:r>
        <w:t>as</w:t>
      </w:r>
      <w:r>
        <w:rPr>
          <w:spacing w:val="30"/>
          <w:w w:val="99"/>
        </w:rPr>
        <w:t xml:space="preserve"> </w:t>
      </w:r>
      <w:r>
        <w:t>working</w:t>
      </w:r>
      <w:r>
        <w:rPr>
          <w:spacing w:val="2"/>
        </w:rPr>
        <w:t xml:space="preserve"> </w:t>
      </w:r>
      <w:r>
        <w:t>capital,</w:t>
      </w:r>
      <w:r>
        <w:rPr>
          <w:spacing w:val="4"/>
        </w:rPr>
        <w:t xml:space="preserve"> </w:t>
      </w:r>
      <w:r>
        <w:t>taking</w:t>
      </w:r>
      <w:r>
        <w:rPr>
          <w:spacing w:val="2"/>
        </w:rPr>
        <w:t xml:space="preserve"> </w:t>
      </w:r>
      <w:r>
        <w:t>into</w:t>
      </w:r>
      <w:r>
        <w:rPr>
          <w:spacing w:val="3"/>
        </w:rPr>
        <w:t xml:space="preserve"> </w:t>
      </w:r>
      <w:r>
        <w:t>account</w:t>
      </w:r>
      <w:r>
        <w:rPr>
          <w:spacing w:val="4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amount</w:t>
      </w:r>
      <w:r>
        <w:rPr>
          <w:spacing w:val="2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uncompleted</w:t>
      </w:r>
      <w:r>
        <w:rPr>
          <w:spacing w:val="2"/>
        </w:rPr>
        <w:t xml:space="preserve"> </w:t>
      </w:r>
      <w:r>
        <w:t>orders</w:t>
      </w:r>
      <w:r>
        <w:rPr>
          <w:spacing w:val="4"/>
        </w:rPr>
        <w:t xml:space="preserve"> </w:t>
      </w:r>
      <w:r>
        <w:t>on</w:t>
      </w:r>
      <w:r>
        <w:rPr>
          <w:spacing w:val="22"/>
          <w:w w:val="99"/>
        </w:rPr>
        <w:t xml:space="preserve"> </w:t>
      </w:r>
      <w:r>
        <w:t>contract</w:t>
      </w:r>
      <w:r>
        <w:rPr>
          <w:spacing w:val="30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now</w:t>
      </w:r>
      <w:r>
        <w:rPr>
          <w:spacing w:val="32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progress</w:t>
      </w:r>
      <w:r>
        <w:rPr>
          <w:spacing w:val="30"/>
        </w:rPr>
        <w:t xml:space="preserve"> </w:t>
      </w:r>
      <w:r>
        <w:t>data</w:t>
      </w:r>
      <w:r>
        <w:rPr>
          <w:spacing w:val="32"/>
        </w:rPr>
        <w:t xml:space="preserve"> </w:t>
      </w:r>
      <w:r>
        <w:rPr>
          <w:spacing w:val="1"/>
        </w:rPr>
        <w:t>on</w:t>
      </w:r>
      <w:r>
        <w:rPr>
          <w:spacing w:val="31"/>
        </w:rPr>
        <w:t xml:space="preserve"> </w:t>
      </w:r>
      <w:r>
        <w:t>Form</w:t>
      </w:r>
      <w:r>
        <w:rPr>
          <w:spacing w:val="34"/>
        </w:rPr>
        <w:t xml:space="preserve"> </w:t>
      </w:r>
      <w:r>
        <w:rPr>
          <w:spacing w:val="1"/>
        </w:rPr>
        <w:t>PQ-4.</w:t>
      </w:r>
      <w:r>
        <w:rPr>
          <w:spacing w:val="30"/>
        </w:rPr>
        <w:t xml:space="preserve"> </w:t>
      </w:r>
      <w:r>
        <w:t>However,</w:t>
      </w:r>
      <w:r>
        <w:rPr>
          <w:spacing w:val="34"/>
        </w:rPr>
        <w:t xml:space="preserve"> </w:t>
      </w:r>
      <w:r>
        <w:t>potential</w:t>
      </w:r>
      <w:r>
        <w:rPr>
          <w:spacing w:val="31"/>
        </w:rPr>
        <w:t xml:space="preserve"> </w:t>
      </w:r>
      <w:r>
        <w:t>bidders</w:t>
      </w:r>
      <w:r>
        <w:rPr>
          <w:spacing w:val="40"/>
          <w:w w:val="99"/>
        </w:rPr>
        <w:t xml:space="preserve"> </w:t>
      </w:r>
      <w:r>
        <w:t>should</w:t>
      </w:r>
      <w:r>
        <w:rPr>
          <w:spacing w:val="-9"/>
        </w:rPr>
        <w:t xml:space="preserve"> </w:t>
      </w:r>
      <w:r>
        <w:t>provide</w:t>
      </w:r>
      <w:r>
        <w:rPr>
          <w:spacing w:val="-8"/>
        </w:rPr>
        <w:t xml:space="preserve"> </w:t>
      </w:r>
      <w:r>
        <w:t>evidence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financial</w:t>
      </w:r>
      <w:r>
        <w:rPr>
          <w:spacing w:val="-8"/>
        </w:rPr>
        <w:t xml:space="preserve"> </w:t>
      </w:r>
      <w:r>
        <w:t>capability</w:t>
      </w:r>
      <w:r>
        <w:rPr>
          <w:spacing w:val="-10"/>
        </w:rPr>
        <w:t xml:space="preserve"> </w:t>
      </w:r>
      <w:r>
        <w:rPr>
          <w:spacing w:val="1"/>
        </w:rPr>
        <w:t>to</w:t>
      </w:r>
      <w:r>
        <w:rPr>
          <w:spacing w:val="-9"/>
        </w:rPr>
        <w:t xml:space="preserve"> </w:t>
      </w:r>
      <w:r>
        <w:t>execute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1"/>
        </w:rPr>
        <w:t>contract.</w:t>
      </w:r>
    </w:p>
    <w:p w:rsidR="00493F0E" w:rsidRDefault="00493F0E" w:rsidP="00493F0E">
      <w:pPr>
        <w:jc w:val="both"/>
        <w:sectPr w:rsidR="00493F0E">
          <w:pgSz w:w="12240" w:h="15840"/>
          <w:pgMar w:top="860" w:right="1160" w:bottom="960" w:left="1700" w:header="0" w:footer="773" w:gutter="0"/>
          <w:cols w:space="720"/>
        </w:sectPr>
      </w:pPr>
    </w:p>
    <w:p w:rsidR="00493F0E" w:rsidRDefault="00493F0E" w:rsidP="00493F0E">
      <w:pPr>
        <w:pStyle w:val="Heading4"/>
        <w:numPr>
          <w:ilvl w:val="2"/>
          <w:numId w:val="7"/>
        </w:numPr>
        <w:tabs>
          <w:tab w:val="left" w:pos="880"/>
        </w:tabs>
        <w:spacing w:before="37" w:line="296" w:lineRule="exact"/>
        <w:ind w:left="880"/>
        <w:jc w:val="left"/>
        <w:rPr>
          <w:b w:val="0"/>
          <w:bCs w:val="0"/>
        </w:rPr>
      </w:pPr>
      <w:r>
        <w:lastRenderedPageBreak/>
        <w:t>Past</w:t>
      </w:r>
      <w:r>
        <w:rPr>
          <w:spacing w:val="-21"/>
        </w:rPr>
        <w:t xml:space="preserve"> </w:t>
      </w:r>
      <w:r>
        <w:t>Performance</w:t>
      </w:r>
    </w:p>
    <w:p w:rsidR="00493F0E" w:rsidRDefault="00493F0E" w:rsidP="00493F0E">
      <w:pPr>
        <w:spacing w:line="241" w:lineRule="auto"/>
        <w:ind w:left="880" w:right="109"/>
        <w:jc w:val="both"/>
        <w:rPr>
          <w:rFonts w:ascii="Times New Roman"/>
          <w:b/>
          <w:sz w:val="26"/>
        </w:rPr>
      </w:pPr>
      <w:r>
        <w:rPr>
          <w:rFonts w:ascii="Times New Roman"/>
          <w:sz w:val="26"/>
        </w:rPr>
        <w:t>Past</w:t>
      </w:r>
      <w:r>
        <w:rPr>
          <w:rFonts w:ascii="Times New Roman"/>
          <w:spacing w:val="58"/>
          <w:sz w:val="26"/>
        </w:rPr>
        <w:t xml:space="preserve"> </w:t>
      </w:r>
      <w:r>
        <w:rPr>
          <w:rFonts w:ascii="Times New Roman"/>
          <w:sz w:val="26"/>
        </w:rPr>
        <w:t>performance</w:t>
      </w:r>
      <w:r>
        <w:rPr>
          <w:rFonts w:ascii="Times New Roman"/>
          <w:spacing w:val="59"/>
          <w:sz w:val="26"/>
        </w:rPr>
        <w:t xml:space="preserve"> </w:t>
      </w:r>
      <w:r>
        <w:rPr>
          <w:rFonts w:ascii="Times New Roman"/>
          <w:sz w:val="26"/>
        </w:rPr>
        <w:t>will</w:t>
      </w:r>
      <w:r>
        <w:rPr>
          <w:rFonts w:ascii="Times New Roman"/>
          <w:spacing w:val="61"/>
          <w:sz w:val="26"/>
        </w:rPr>
        <w:t xml:space="preserve"> </w:t>
      </w:r>
      <w:r>
        <w:rPr>
          <w:rFonts w:ascii="Times New Roman"/>
          <w:sz w:val="26"/>
        </w:rPr>
        <w:t>be</w:t>
      </w:r>
      <w:r>
        <w:rPr>
          <w:rFonts w:ascii="Times New Roman"/>
          <w:spacing w:val="60"/>
          <w:sz w:val="26"/>
        </w:rPr>
        <w:t xml:space="preserve"> </w:t>
      </w:r>
      <w:r>
        <w:rPr>
          <w:rFonts w:ascii="Times New Roman"/>
          <w:sz w:val="26"/>
        </w:rPr>
        <w:t>given</w:t>
      </w:r>
      <w:r>
        <w:rPr>
          <w:rFonts w:ascii="Times New Roman"/>
          <w:spacing w:val="58"/>
          <w:sz w:val="26"/>
        </w:rPr>
        <w:t xml:space="preserve"> </w:t>
      </w:r>
      <w:r>
        <w:rPr>
          <w:rFonts w:ascii="Times New Roman"/>
          <w:sz w:val="26"/>
        </w:rPr>
        <w:t>due</w:t>
      </w:r>
      <w:r>
        <w:rPr>
          <w:rFonts w:ascii="Times New Roman"/>
          <w:spacing w:val="59"/>
          <w:sz w:val="26"/>
        </w:rPr>
        <w:t xml:space="preserve"> </w:t>
      </w:r>
      <w:r>
        <w:rPr>
          <w:rFonts w:ascii="Times New Roman"/>
          <w:sz w:val="26"/>
        </w:rPr>
        <w:t>consideration</w:t>
      </w:r>
      <w:r>
        <w:rPr>
          <w:rFonts w:ascii="Times New Roman"/>
          <w:spacing w:val="59"/>
          <w:sz w:val="26"/>
        </w:rPr>
        <w:t xml:space="preserve"> </w:t>
      </w:r>
      <w:r>
        <w:rPr>
          <w:rFonts w:ascii="Times New Roman"/>
          <w:sz w:val="26"/>
        </w:rPr>
        <w:t>in</w:t>
      </w:r>
      <w:r>
        <w:rPr>
          <w:rFonts w:ascii="Times New Roman"/>
          <w:spacing w:val="58"/>
          <w:sz w:val="26"/>
        </w:rPr>
        <w:t xml:space="preserve"> </w:t>
      </w:r>
      <w:r>
        <w:rPr>
          <w:rFonts w:ascii="Times New Roman"/>
          <w:sz w:val="26"/>
        </w:rPr>
        <w:t>pre-qualifying</w:t>
      </w:r>
      <w:r>
        <w:rPr>
          <w:rFonts w:ascii="Times New Roman"/>
          <w:spacing w:val="59"/>
          <w:sz w:val="26"/>
        </w:rPr>
        <w:t xml:space="preserve"> </w:t>
      </w:r>
      <w:r>
        <w:rPr>
          <w:rFonts w:ascii="Times New Roman"/>
          <w:sz w:val="26"/>
        </w:rPr>
        <w:t>bidders.</w:t>
      </w:r>
      <w:r>
        <w:rPr>
          <w:rFonts w:ascii="Times New Roman"/>
          <w:spacing w:val="26"/>
          <w:w w:val="99"/>
          <w:sz w:val="26"/>
        </w:rPr>
        <w:t xml:space="preserve"> </w:t>
      </w:r>
      <w:r>
        <w:rPr>
          <w:rFonts w:ascii="Times New Roman"/>
          <w:sz w:val="26"/>
        </w:rPr>
        <w:t>Letter</w:t>
      </w:r>
      <w:r>
        <w:rPr>
          <w:rFonts w:ascii="Times New Roman"/>
          <w:spacing w:val="14"/>
          <w:sz w:val="26"/>
        </w:rPr>
        <w:t xml:space="preserve"> </w:t>
      </w:r>
      <w:r>
        <w:rPr>
          <w:rFonts w:ascii="Times New Roman"/>
          <w:sz w:val="26"/>
        </w:rPr>
        <w:t>of</w:t>
      </w:r>
      <w:r>
        <w:rPr>
          <w:rFonts w:ascii="Times New Roman"/>
          <w:spacing w:val="17"/>
          <w:sz w:val="26"/>
        </w:rPr>
        <w:t xml:space="preserve"> </w:t>
      </w:r>
      <w:r>
        <w:rPr>
          <w:rFonts w:ascii="Times New Roman"/>
          <w:sz w:val="26"/>
        </w:rPr>
        <w:t>reference</w:t>
      </w:r>
      <w:r>
        <w:rPr>
          <w:rFonts w:ascii="Times New Roman"/>
          <w:spacing w:val="14"/>
          <w:sz w:val="26"/>
        </w:rPr>
        <w:t xml:space="preserve"> </w:t>
      </w:r>
      <w:r>
        <w:rPr>
          <w:rFonts w:ascii="Times New Roman"/>
          <w:sz w:val="26"/>
        </w:rPr>
        <w:t>and</w:t>
      </w:r>
      <w:r>
        <w:rPr>
          <w:rFonts w:ascii="Times New Roman"/>
          <w:spacing w:val="15"/>
          <w:sz w:val="26"/>
        </w:rPr>
        <w:t xml:space="preserve"> </w:t>
      </w:r>
      <w:r>
        <w:rPr>
          <w:rFonts w:ascii="Times New Roman"/>
          <w:sz w:val="26"/>
        </w:rPr>
        <w:t>or</w:t>
      </w:r>
      <w:r>
        <w:rPr>
          <w:rFonts w:ascii="Times New Roman"/>
          <w:spacing w:val="15"/>
          <w:sz w:val="26"/>
        </w:rPr>
        <w:t xml:space="preserve"> </w:t>
      </w:r>
      <w:r>
        <w:rPr>
          <w:rFonts w:ascii="Times New Roman"/>
          <w:sz w:val="26"/>
        </w:rPr>
        <w:t>copies</w:t>
      </w:r>
      <w:r>
        <w:rPr>
          <w:rFonts w:ascii="Times New Roman"/>
          <w:spacing w:val="14"/>
          <w:sz w:val="26"/>
        </w:rPr>
        <w:t xml:space="preserve"> </w:t>
      </w:r>
      <w:r>
        <w:rPr>
          <w:rFonts w:ascii="Times New Roman"/>
          <w:sz w:val="26"/>
        </w:rPr>
        <w:t>of</w:t>
      </w:r>
      <w:r>
        <w:rPr>
          <w:rFonts w:ascii="Times New Roman"/>
          <w:spacing w:val="17"/>
          <w:sz w:val="26"/>
        </w:rPr>
        <w:t xml:space="preserve"> </w:t>
      </w:r>
      <w:r>
        <w:rPr>
          <w:rFonts w:ascii="Times New Roman"/>
          <w:sz w:val="26"/>
        </w:rPr>
        <w:t>order/contracts</w:t>
      </w:r>
      <w:r>
        <w:rPr>
          <w:rFonts w:ascii="Times New Roman"/>
          <w:spacing w:val="14"/>
          <w:sz w:val="26"/>
        </w:rPr>
        <w:t xml:space="preserve"> </w:t>
      </w:r>
      <w:r>
        <w:rPr>
          <w:rFonts w:ascii="Times New Roman"/>
          <w:sz w:val="26"/>
        </w:rPr>
        <w:t>from</w:t>
      </w:r>
      <w:r>
        <w:rPr>
          <w:rFonts w:ascii="Times New Roman"/>
          <w:spacing w:val="13"/>
          <w:sz w:val="26"/>
        </w:rPr>
        <w:t xml:space="preserve"> </w:t>
      </w:r>
      <w:r>
        <w:rPr>
          <w:rFonts w:ascii="Times New Roman"/>
          <w:sz w:val="26"/>
        </w:rPr>
        <w:t>past</w:t>
      </w:r>
      <w:r>
        <w:rPr>
          <w:rFonts w:ascii="Times New Roman"/>
          <w:spacing w:val="15"/>
          <w:sz w:val="26"/>
        </w:rPr>
        <w:t xml:space="preserve"> </w:t>
      </w:r>
      <w:r>
        <w:rPr>
          <w:rFonts w:ascii="Times New Roman"/>
          <w:sz w:val="26"/>
        </w:rPr>
        <w:t>customers</w:t>
      </w:r>
      <w:r>
        <w:rPr>
          <w:rFonts w:ascii="Times New Roman"/>
          <w:spacing w:val="14"/>
          <w:sz w:val="26"/>
        </w:rPr>
        <w:t xml:space="preserve"> </w:t>
      </w:r>
      <w:r>
        <w:rPr>
          <w:rFonts w:ascii="Times New Roman"/>
          <w:sz w:val="26"/>
        </w:rPr>
        <w:t>should</w:t>
      </w:r>
      <w:r>
        <w:rPr>
          <w:rFonts w:ascii="Times New Roman"/>
          <w:spacing w:val="29"/>
          <w:w w:val="99"/>
          <w:sz w:val="26"/>
        </w:rPr>
        <w:t xml:space="preserve"> </w:t>
      </w:r>
      <w:r>
        <w:rPr>
          <w:rFonts w:ascii="Times New Roman"/>
          <w:sz w:val="26"/>
        </w:rPr>
        <w:t>be</w:t>
      </w:r>
      <w:r>
        <w:rPr>
          <w:rFonts w:ascii="Times New Roman"/>
          <w:spacing w:val="4"/>
          <w:sz w:val="26"/>
        </w:rPr>
        <w:t xml:space="preserve"> </w:t>
      </w:r>
      <w:r>
        <w:rPr>
          <w:rFonts w:ascii="Times New Roman"/>
          <w:sz w:val="26"/>
        </w:rPr>
        <w:t>included</w:t>
      </w:r>
      <w:r>
        <w:rPr>
          <w:rFonts w:ascii="Times New Roman"/>
          <w:spacing w:val="5"/>
          <w:sz w:val="26"/>
        </w:rPr>
        <w:t xml:space="preserve"> </w:t>
      </w:r>
      <w:r>
        <w:rPr>
          <w:rFonts w:ascii="Times New Roman"/>
          <w:sz w:val="26"/>
        </w:rPr>
        <w:t>in</w:t>
      </w:r>
      <w:r>
        <w:rPr>
          <w:rFonts w:ascii="Times New Roman"/>
          <w:spacing w:val="4"/>
          <w:sz w:val="26"/>
        </w:rPr>
        <w:t xml:space="preserve"> </w:t>
      </w:r>
      <w:r>
        <w:rPr>
          <w:rFonts w:ascii="Times New Roman"/>
          <w:sz w:val="26"/>
        </w:rPr>
        <w:t>Form</w:t>
      </w:r>
      <w:r>
        <w:rPr>
          <w:rFonts w:ascii="Times New Roman"/>
          <w:spacing w:val="3"/>
          <w:sz w:val="26"/>
        </w:rPr>
        <w:t xml:space="preserve"> </w:t>
      </w:r>
      <w:r>
        <w:rPr>
          <w:rFonts w:ascii="Times New Roman"/>
          <w:spacing w:val="1"/>
          <w:sz w:val="26"/>
        </w:rPr>
        <w:t>PQ-6.</w:t>
      </w:r>
      <w:r>
        <w:rPr>
          <w:rFonts w:ascii="Times New Roman"/>
          <w:spacing w:val="6"/>
          <w:sz w:val="26"/>
        </w:rPr>
        <w:t xml:space="preserve"> </w:t>
      </w:r>
      <w:r>
        <w:rPr>
          <w:rFonts w:ascii="Times New Roman"/>
          <w:b/>
          <w:sz w:val="26"/>
        </w:rPr>
        <w:t>Potential</w:t>
      </w:r>
      <w:r>
        <w:rPr>
          <w:rFonts w:ascii="Times New Roman"/>
          <w:b/>
          <w:spacing w:val="4"/>
          <w:sz w:val="26"/>
        </w:rPr>
        <w:t xml:space="preserve"> </w:t>
      </w:r>
      <w:r>
        <w:rPr>
          <w:rFonts w:ascii="Times New Roman"/>
          <w:b/>
          <w:sz w:val="26"/>
        </w:rPr>
        <w:t>AGPO</w:t>
      </w:r>
      <w:r>
        <w:rPr>
          <w:rFonts w:ascii="Times New Roman"/>
          <w:b/>
          <w:spacing w:val="7"/>
          <w:sz w:val="26"/>
        </w:rPr>
        <w:t xml:space="preserve"> </w:t>
      </w:r>
      <w:r>
        <w:rPr>
          <w:rFonts w:ascii="Times New Roman"/>
          <w:b/>
          <w:sz w:val="26"/>
        </w:rPr>
        <w:t>reserved</w:t>
      </w:r>
      <w:r>
        <w:rPr>
          <w:rFonts w:ascii="Times New Roman"/>
          <w:b/>
          <w:spacing w:val="5"/>
          <w:sz w:val="26"/>
        </w:rPr>
        <w:t xml:space="preserve"> </w:t>
      </w:r>
      <w:r>
        <w:rPr>
          <w:rFonts w:ascii="Times New Roman"/>
          <w:b/>
          <w:sz w:val="26"/>
        </w:rPr>
        <w:t>to</w:t>
      </w:r>
      <w:r>
        <w:rPr>
          <w:rFonts w:ascii="Times New Roman"/>
          <w:b/>
          <w:spacing w:val="5"/>
          <w:sz w:val="26"/>
        </w:rPr>
        <w:t xml:space="preserve"> </w:t>
      </w:r>
      <w:r>
        <w:rPr>
          <w:rFonts w:ascii="Times New Roman"/>
          <w:b/>
          <w:sz w:val="26"/>
        </w:rPr>
        <w:t>indicate</w:t>
      </w:r>
      <w:r>
        <w:rPr>
          <w:rFonts w:ascii="Times New Roman"/>
          <w:b/>
          <w:spacing w:val="4"/>
          <w:sz w:val="26"/>
        </w:rPr>
        <w:t xml:space="preserve"> </w:t>
      </w:r>
      <w:r>
        <w:rPr>
          <w:rFonts w:ascii="Times New Roman"/>
          <w:b/>
          <w:sz w:val="26"/>
        </w:rPr>
        <w:t>the</w:t>
      </w:r>
      <w:r>
        <w:rPr>
          <w:rFonts w:ascii="Times New Roman"/>
          <w:b/>
          <w:spacing w:val="10"/>
          <w:sz w:val="26"/>
        </w:rPr>
        <w:t xml:space="preserve"> </w:t>
      </w:r>
      <w:r>
        <w:rPr>
          <w:rFonts w:ascii="Times New Roman"/>
          <w:b/>
          <w:sz w:val="26"/>
        </w:rPr>
        <w:t>category</w:t>
      </w:r>
      <w:r>
        <w:rPr>
          <w:rFonts w:ascii="Times New Roman"/>
          <w:b/>
          <w:spacing w:val="26"/>
          <w:w w:val="99"/>
          <w:sz w:val="26"/>
        </w:rPr>
        <w:t xml:space="preserve"> </w:t>
      </w:r>
      <w:r>
        <w:rPr>
          <w:rFonts w:ascii="Times New Roman"/>
          <w:b/>
          <w:sz w:val="26"/>
        </w:rPr>
        <w:t>on</w:t>
      </w:r>
      <w:r>
        <w:rPr>
          <w:rFonts w:ascii="Times New Roman"/>
          <w:b/>
          <w:spacing w:val="-10"/>
          <w:sz w:val="26"/>
        </w:rPr>
        <w:t xml:space="preserve"> </w:t>
      </w:r>
      <w:r>
        <w:rPr>
          <w:rFonts w:ascii="Times New Roman"/>
          <w:b/>
          <w:sz w:val="26"/>
        </w:rPr>
        <w:t>Form</w:t>
      </w:r>
      <w:r>
        <w:rPr>
          <w:rFonts w:ascii="Times New Roman"/>
          <w:b/>
          <w:spacing w:val="-11"/>
          <w:sz w:val="26"/>
        </w:rPr>
        <w:t xml:space="preserve"> </w:t>
      </w:r>
      <w:proofErr w:type="gramStart"/>
      <w:r>
        <w:rPr>
          <w:rFonts w:ascii="Times New Roman"/>
          <w:b/>
          <w:sz w:val="26"/>
        </w:rPr>
        <w:t>PQ6(</w:t>
      </w:r>
      <w:proofErr w:type="gramEnd"/>
      <w:r>
        <w:rPr>
          <w:rFonts w:ascii="Times New Roman"/>
          <w:b/>
          <w:sz w:val="26"/>
        </w:rPr>
        <w:t>5)</w:t>
      </w:r>
    </w:p>
    <w:p w:rsidR="00B04B82" w:rsidRPr="003B148A" w:rsidRDefault="00B04B82" w:rsidP="00493F0E">
      <w:pPr>
        <w:spacing w:line="241" w:lineRule="auto"/>
        <w:ind w:left="880" w:right="109"/>
        <w:jc w:val="both"/>
        <w:rPr>
          <w:rFonts w:ascii="Times New Roman"/>
          <w:b/>
          <w:sz w:val="16"/>
          <w:szCs w:val="16"/>
        </w:rPr>
      </w:pPr>
    </w:p>
    <w:p w:rsidR="00B04B82" w:rsidRPr="00B04B82" w:rsidRDefault="00B04B82" w:rsidP="00B04B82">
      <w:pPr>
        <w:pStyle w:val="Heading4"/>
        <w:numPr>
          <w:ilvl w:val="2"/>
          <w:numId w:val="7"/>
        </w:numPr>
        <w:tabs>
          <w:tab w:val="left" w:pos="880"/>
        </w:tabs>
        <w:spacing w:before="37" w:line="296" w:lineRule="exact"/>
        <w:ind w:left="880"/>
        <w:jc w:val="left"/>
        <w:rPr>
          <w:rFonts w:cs="Times New Roman"/>
        </w:rPr>
      </w:pPr>
      <w:r>
        <w:t>Litigation History</w:t>
      </w:r>
    </w:p>
    <w:p w:rsidR="00B04B82" w:rsidRPr="00B04B82" w:rsidRDefault="00B04B82" w:rsidP="00B04B82">
      <w:pPr>
        <w:pStyle w:val="Heading4"/>
        <w:tabs>
          <w:tab w:val="left" w:pos="880"/>
        </w:tabs>
        <w:spacing w:before="37" w:line="296" w:lineRule="exact"/>
        <w:ind w:left="880" w:firstLine="0"/>
        <w:rPr>
          <w:rFonts w:cs="Times New Roman"/>
          <w:b w:val="0"/>
        </w:rPr>
      </w:pPr>
      <w:r w:rsidRPr="00B04B82">
        <w:rPr>
          <w:b w:val="0"/>
        </w:rPr>
        <w:t>Application must inclu</w:t>
      </w:r>
      <w:r>
        <w:rPr>
          <w:b w:val="0"/>
        </w:rPr>
        <w:t>de a litigation history Form PQ-</w:t>
      </w:r>
      <w:r w:rsidRPr="00B04B82">
        <w:rPr>
          <w:b w:val="0"/>
        </w:rPr>
        <w:t>7 by the Tenderer ensuring the accuracy of the information given.</w:t>
      </w:r>
    </w:p>
    <w:p w:rsidR="00493F0E" w:rsidRPr="003B148A" w:rsidRDefault="00493F0E" w:rsidP="00493F0E">
      <w:pPr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:rsidR="00493F0E" w:rsidRDefault="00493F0E" w:rsidP="00493F0E">
      <w:pPr>
        <w:pStyle w:val="Heading4"/>
        <w:numPr>
          <w:ilvl w:val="1"/>
          <w:numId w:val="6"/>
        </w:numPr>
        <w:tabs>
          <w:tab w:val="left" w:pos="880"/>
        </w:tabs>
        <w:spacing w:line="295" w:lineRule="exact"/>
        <w:rPr>
          <w:b w:val="0"/>
          <w:bCs w:val="0"/>
        </w:rPr>
      </w:pPr>
      <w:r>
        <w:t>Statement</w:t>
      </w:r>
    </w:p>
    <w:p w:rsidR="00493F0E" w:rsidRDefault="00493F0E" w:rsidP="00493F0E">
      <w:pPr>
        <w:pStyle w:val="BodyText"/>
        <w:ind w:left="880" w:right="107"/>
        <w:jc w:val="both"/>
      </w:pPr>
      <w:r>
        <w:t>Application</w:t>
      </w:r>
      <w:r>
        <w:rPr>
          <w:spacing w:val="23"/>
        </w:rPr>
        <w:t xml:space="preserve"> </w:t>
      </w:r>
      <w:r>
        <w:rPr>
          <w:spacing w:val="-1"/>
        </w:rPr>
        <w:t>must</w:t>
      </w:r>
      <w:r>
        <w:rPr>
          <w:spacing w:val="21"/>
        </w:rPr>
        <w:t xml:space="preserve"> </w:t>
      </w:r>
      <w:r>
        <w:t>include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sworn</w:t>
      </w:r>
      <w:r>
        <w:rPr>
          <w:spacing w:val="21"/>
        </w:rPr>
        <w:t xml:space="preserve"> </w:t>
      </w:r>
      <w:r>
        <w:t>statement</w:t>
      </w:r>
      <w:r>
        <w:rPr>
          <w:spacing w:val="22"/>
        </w:rPr>
        <w:t xml:space="preserve"> </w:t>
      </w:r>
      <w:r>
        <w:t>Form</w:t>
      </w:r>
      <w:r>
        <w:rPr>
          <w:spacing w:val="19"/>
        </w:rPr>
        <w:t xml:space="preserve"> </w:t>
      </w:r>
      <w:r>
        <w:rPr>
          <w:spacing w:val="1"/>
        </w:rPr>
        <w:t>PQ-</w:t>
      </w:r>
      <w:r w:rsidR="00065BE4">
        <w:rPr>
          <w:spacing w:val="1"/>
        </w:rPr>
        <w:t>8</w:t>
      </w:r>
      <w:r>
        <w:rPr>
          <w:spacing w:val="21"/>
        </w:rPr>
        <w:t xml:space="preserve"> </w:t>
      </w:r>
      <w:r>
        <w:rPr>
          <w:spacing w:val="2"/>
        </w:rPr>
        <w:t>by</w:t>
      </w:r>
      <w:r>
        <w:rPr>
          <w:spacing w:val="17"/>
        </w:rPr>
        <w:t xml:space="preserve"> </w:t>
      </w:r>
      <w:r>
        <w:rPr>
          <w:spacing w:val="1"/>
        </w:rPr>
        <w:t>the</w:t>
      </w:r>
      <w:r>
        <w:rPr>
          <w:spacing w:val="21"/>
        </w:rPr>
        <w:t xml:space="preserve"> </w:t>
      </w:r>
      <w:r>
        <w:t>Tenderer</w:t>
      </w:r>
      <w:r>
        <w:rPr>
          <w:spacing w:val="28"/>
          <w:w w:val="99"/>
        </w:rPr>
        <w:t xml:space="preserve"> </w:t>
      </w:r>
      <w:r>
        <w:t>ensuring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accuracy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information</w:t>
      </w:r>
      <w:r>
        <w:rPr>
          <w:spacing w:val="-6"/>
        </w:rPr>
        <w:t xml:space="preserve"> </w:t>
      </w:r>
      <w:r>
        <w:t>given.</w:t>
      </w:r>
    </w:p>
    <w:p w:rsidR="00493F0E" w:rsidRPr="008F1805" w:rsidRDefault="00493F0E" w:rsidP="00493F0E">
      <w:pPr>
        <w:spacing w:before="6"/>
        <w:rPr>
          <w:rFonts w:ascii="Times New Roman" w:eastAsia="Times New Roman" w:hAnsi="Times New Roman" w:cs="Times New Roman"/>
          <w:sz w:val="16"/>
          <w:szCs w:val="16"/>
        </w:rPr>
      </w:pPr>
    </w:p>
    <w:p w:rsidR="00493F0E" w:rsidRDefault="00493F0E" w:rsidP="00493F0E">
      <w:pPr>
        <w:pStyle w:val="Heading4"/>
        <w:numPr>
          <w:ilvl w:val="1"/>
          <w:numId w:val="6"/>
        </w:numPr>
        <w:tabs>
          <w:tab w:val="left" w:pos="880"/>
        </w:tabs>
        <w:spacing w:line="295" w:lineRule="exact"/>
        <w:rPr>
          <w:b w:val="0"/>
          <w:bCs w:val="0"/>
        </w:rPr>
      </w:pPr>
      <w:r>
        <w:t>Withdrawal</w:t>
      </w:r>
      <w:r>
        <w:rPr>
          <w:spacing w:val="-18"/>
        </w:rPr>
        <w:t xml:space="preserve"> </w:t>
      </w:r>
      <w:r>
        <w:t>of</w:t>
      </w:r>
      <w:r>
        <w:rPr>
          <w:spacing w:val="-18"/>
        </w:rPr>
        <w:t xml:space="preserve"> </w:t>
      </w:r>
      <w:r>
        <w:t>Prequalification</w:t>
      </w:r>
    </w:p>
    <w:p w:rsidR="00493F0E" w:rsidRDefault="00493F0E" w:rsidP="00493F0E">
      <w:pPr>
        <w:pStyle w:val="BodyText"/>
        <w:ind w:left="880" w:right="110"/>
        <w:jc w:val="both"/>
      </w:pPr>
      <w:r>
        <w:t>Should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condition</w:t>
      </w:r>
      <w:r>
        <w:rPr>
          <w:spacing w:val="-1"/>
        </w:rPr>
        <w:t xml:space="preserve"> </w:t>
      </w:r>
      <w:r>
        <w:t>arise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firm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pre-qualified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bid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40"/>
          <w:w w:val="99"/>
        </w:rPr>
        <w:t xml:space="preserve"> </w:t>
      </w:r>
      <w:r>
        <w:t>bid</w:t>
      </w:r>
      <w:r>
        <w:rPr>
          <w:spacing w:val="47"/>
        </w:rPr>
        <w:t xml:space="preserve"> </w:t>
      </w:r>
      <w:r>
        <w:t>opening</w:t>
      </w:r>
      <w:r>
        <w:rPr>
          <w:spacing w:val="48"/>
        </w:rPr>
        <w:t xml:space="preserve"> </w:t>
      </w:r>
      <w:r>
        <w:t>date</w:t>
      </w:r>
      <w:r>
        <w:rPr>
          <w:spacing w:val="47"/>
        </w:rPr>
        <w:t xml:space="preserve"> </w:t>
      </w:r>
      <w:r>
        <w:t>which</w:t>
      </w:r>
      <w:r>
        <w:rPr>
          <w:spacing w:val="48"/>
        </w:rPr>
        <w:t xml:space="preserve"> </w:t>
      </w:r>
      <w:r>
        <w:t>in</w:t>
      </w:r>
      <w:r>
        <w:rPr>
          <w:spacing w:val="47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opinion</w:t>
      </w:r>
      <w:r>
        <w:rPr>
          <w:spacing w:val="51"/>
        </w:rPr>
        <w:t xml:space="preserve"> </w:t>
      </w:r>
      <w:r>
        <w:t>of</w:t>
      </w:r>
      <w:r>
        <w:rPr>
          <w:spacing w:val="50"/>
        </w:rPr>
        <w:t xml:space="preserve"> </w:t>
      </w:r>
      <w:r>
        <w:t>the</w:t>
      </w:r>
      <w:r>
        <w:rPr>
          <w:spacing w:val="48"/>
        </w:rPr>
        <w:t xml:space="preserve"> </w:t>
      </w:r>
      <w:r>
        <w:t>client/office</w:t>
      </w:r>
      <w:r>
        <w:rPr>
          <w:spacing w:val="47"/>
        </w:rPr>
        <w:t xml:space="preserve"> </w:t>
      </w:r>
      <w:r>
        <w:t>could</w:t>
      </w:r>
      <w:r>
        <w:rPr>
          <w:spacing w:val="22"/>
          <w:w w:val="99"/>
        </w:rPr>
        <w:t xml:space="preserve"> </w:t>
      </w:r>
      <w:r>
        <w:t>substantially</w:t>
      </w:r>
      <w:r>
        <w:rPr>
          <w:spacing w:val="60"/>
        </w:rPr>
        <w:t xml:space="preserve"> </w:t>
      </w:r>
      <w:r>
        <w:t>change</w:t>
      </w:r>
      <w:r>
        <w:rPr>
          <w:spacing w:val="64"/>
        </w:rPr>
        <w:t xml:space="preserve"> </w:t>
      </w:r>
      <w:r w:rsidR="008F1805">
        <w:t>the performance</w:t>
      </w:r>
      <w:r>
        <w:rPr>
          <w:spacing w:val="64"/>
        </w:rPr>
        <w:t xml:space="preserve"> </w:t>
      </w:r>
      <w:r>
        <w:t>and</w:t>
      </w:r>
      <w:r>
        <w:rPr>
          <w:spacing w:val="64"/>
        </w:rPr>
        <w:t xml:space="preserve"> </w:t>
      </w:r>
      <w:r>
        <w:t>qualification</w:t>
      </w:r>
      <w:r>
        <w:rPr>
          <w:spacing w:val="65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t>bidder</w:t>
      </w:r>
      <w:r>
        <w:rPr>
          <w:spacing w:val="64"/>
        </w:rPr>
        <w:t xml:space="preserve"> </w:t>
      </w:r>
      <w:r w:rsidR="008F1805">
        <w:t>or his</w:t>
      </w:r>
      <w:r>
        <w:rPr>
          <w:spacing w:val="44"/>
          <w:w w:val="99"/>
        </w:rPr>
        <w:t xml:space="preserve"> </w:t>
      </w:r>
      <w:r>
        <w:t>ability</w:t>
      </w:r>
      <w:r>
        <w:rPr>
          <w:spacing w:val="-1"/>
        </w:rPr>
        <w:t xml:space="preserve"> </w:t>
      </w:r>
      <w:r>
        <w:rPr>
          <w:spacing w:val="1"/>
        </w:rPr>
        <w:t>to</w:t>
      </w:r>
      <w:r>
        <w:rPr>
          <w:spacing w:val="3"/>
        </w:rPr>
        <w:t xml:space="preserve"> </w:t>
      </w:r>
      <w:r>
        <w:t>perform</w:t>
      </w:r>
      <w:r>
        <w:rPr>
          <w:spacing w:val="2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but</w:t>
      </w:r>
      <w:r>
        <w:rPr>
          <w:spacing w:val="4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limited</w:t>
      </w:r>
      <w:r>
        <w:rPr>
          <w:spacing w:val="3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bankruptcy,</w:t>
      </w:r>
      <w:r>
        <w:rPr>
          <w:spacing w:val="6"/>
        </w:rPr>
        <w:t xml:space="preserve"> </w:t>
      </w:r>
      <w:r>
        <w:t>change</w:t>
      </w:r>
      <w:r>
        <w:rPr>
          <w:spacing w:val="5"/>
        </w:rPr>
        <w:t xml:space="preserve"> </w:t>
      </w:r>
      <w:r>
        <w:t>in</w:t>
      </w:r>
      <w:r>
        <w:rPr>
          <w:spacing w:val="6"/>
        </w:rPr>
        <w:t xml:space="preserve"> </w:t>
      </w:r>
      <w:r>
        <w:t>ownership</w:t>
      </w:r>
      <w:r>
        <w:rPr>
          <w:spacing w:val="5"/>
        </w:rPr>
        <w:t xml:space="preserve"> </w:t>
      </w:r>
      <w:r>
        <w:t>or</w:t>
      </w:r>
      <w:r>
        <w:rPr>
          <w:spacing w:val="32"/>
          <w:w w:val="99"/>
        </w:rPr>
        <w:t xml:space="preserve"> </w:t>
      </w:r>
      <w:r>
        <w:t>new</w:t>
      </w:r>
      <w:r>
        <w:rPr>
          <w:spacing w:val="19"/>
        </w:rPr>
        <w:t xml:space="preserve"> </w:t>
      </w:r>
      <w:r>
        <w:t>commitments,</w:t>
      </w:r>
      <w:r>
        <w:rPr>
          <w:spacing w:val="20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office</w:t>
      </w:r>
      <w:r>
        <w:rPr>
          <w:spacing w:val="19"/>
        </w:rPr>
        <w:t xml:space="preserve"> </w:t>
      </w:r>
      <w:r>
        <w:t>reserves</w:t>
      </w:r>
      <w:r>
        <w:rPr>
          <w:spacing w:val="2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right</w:t>
      </w:r>
      <w:r>
        <w:rPr>
          <w:spacing w:val="21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reject</w:t>
      </w:r>
      <w:r>
        <w:rPr>
          <w:spacing w:val="20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tender</w:t>
      </w:r>
      <w:r>
        <w:rPr>
          <w:spacing w:val="20"/>
        </w:rPr>
        <w:t xml:space="preserve"> </w:t>
      </w:r>
      <w:r>
        <w:t>from</w:t>
      </w:r>
      <w:r>
        <w:rPr>
          <w:spacing w:val="28"/>
          <w:w w:val="99"/>
        </w:rPr>
        <w:t xml:space="preserve"> </w:t>
      </w:r>
      <w:r>
        <w:t>such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bidder</w:t>
      </w:r>
      <w:r>
        <w:rPr>
          <w:spacing w:val="-7"/>
        </w:rPr>
        <w:t xml:space="preserve"> </w:t>
      </w:r>
      <w:r>
        <w:t>even</w:t>
      </w:r>
      <w:r>
        <w:rPr>
          <w:spacing w:val="-8"/>
        </w:rPr>
        <w:t xml:space="preserve"> </w:t>
      </w:r>
      <w:r>
        <w:t>though</w:t>
      </w:r>
      <w:r>
        <w:rPr>
          <w:spacing w:val="-8"/>
        </w:rPr>
        <w:t xml:space="preserve"> </w:t>
      </w:r>
      <w:r>
        <w:t>he</w:t>
      </w:r>
      <w:r>
        <w:rPr>
          <w:spacing w:val="-7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initially</w:t>
      </w:r>
      <w:r>
        <w:rPr>
          <w:spacing w:val="-10"/>
        </w:rPr>
        <w:t xml:space="preserve"> </w:t>
      </w:r>
      <w:r>
        <w:t>pre-qualified.</w:t>
      </w:r>
    </w:p>
    <w:p w:rsidR="00493F0E" w:rsidRPr="003B148A" w:rsidRDefault="00493F0E" w:rsidP="00493F0E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493F0E" w:rsidRDefault="00493F0E" w:rsidP="00493F0E">
      <w:pPr>
        <w:pStyle w:val="BodyText"/>
        <w:numPr>
          <w:ilvl w:val="1"/>
          <w:numId w:val="6"/>
        </w:numPr>
        <w:tabs>
          <w:tab w:val="left" w:pos="880"/>
        </w:tabs>
        <w:ind w:right="111"/>
        <w:jc w:val="both"/>
      </w:pPr>
      <w:r>
        <w:t>The</w:t>
      </w:r>
      <w:r>
        <w:rPr>
          <w:spacing w:val="13"/>
        </w:rPr>
        <w:t xml:space="preserve"> </w:t>
      </w:r>
      <w:r>
        <w:t>firm</w:t>
      </w:r>
      <w:r>
        <w:rPr>
          <w:spacing w:val="14"/>
        </w:rPr>
        <w:t xml:space="preserve"> </w:t>
      </w:r>
      <w:r>
        <w:t>must</w:t>
      </w:r>
      <w:r>
        <w:rPr>
          <w:spacing w:val="13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fixed</w:t>
      </w:r>
      <w:r>
        <w:rPr>
          <w:spacing w:val="13"/>
        </w:rPr>
        <w:t xml:space="preserve"> </w:t>
      </w:r>
      <w:r>
        <w:t>Business</w:t>
      </w:r>
      <w:r>
        <w:rPr>
          <w:spacing w:val="12"/>
        </w:rPr>
        <w:t xml:space="preserve"> </w:t>
      </w:r>
      <w:r>
        <w:t>Premise</w:t>
      </w:r>
      <w:r>
        <w:rPr>
          <w:spacing w:val="14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rPr>
          <w:spacing w:val="-1"/>
        </w:rPr>
        <w:t>must</w:t>
      </w:r>
      <w:r>
        <w:rPr>
          <w:spacing w:val="15"/>
        </w:rPr>
        <w:t xml:space="preserve"> </w:t>
      </w:r>
      <w:r>
        <w:t>be</w:t>
      </w:r>
      <w:r>
        <w:rPr>
          <w:spacing w:val="14"/>
        </w:rPr>
        <w:t xml:space="preserve"> </w:t>
      </w:r>
      <w:r>
        <w:t>registered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Kenya,</w:t>
      </w:r>
      <w:r>
        <w:rPr>
          <w:spacing w:val="30"/>
          <w:w w:val="99"/>
        </w:rPr>
        <w:t xml:space="preserve"> </w:t>
      </w:r>
      <w:r>
        <w:t>with</w:t>
      </w:r>
      <w:r>
        <w:rPr>
          <w:spacing w:val="20"/>
        </w:rPr>
        <w:t xml:space="preserve"> </w:t>
      </w:r>
      <w:r>
        <w:t>Certificate</w:t>
      </w:r>
      <w:r>
        <w:rPr>
          <w:spacing w:val="20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Registration</w:t>
      </w:r>
      <w:r>
        <w:rPr>
          <w:spacing w:val="23"/>
        </w:rPr>
        <w:t xml:space="preserve"> </w:t>
      </w:r>
      <w:r>
        <w:t>Incorporation/Memorandum</w:t>
      </w:r>
      <w:r>
        <w:rPr>
          <w:spacing w:val="20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Article</w:t>
      </w:r>
      <w:r>
        <w:rPr>
          <w:spacing w:val="23"/>
        </w:rPr>
        <w:t xml:space="preserve"> </w:t>
      </w:r>
      <w:r>
        <w:t>of</w:t>
      </w:r>
      <w:r>
        <w:rPr>
          <w:spacing w:val="36"/>
          <w:w w:val="99"/>
        </w:rPr>
        <w:t xml:space="preserve"> </w:t>
      </w:r>
      <w:r>
        <w:t>Association,</w:t>
      </w:r>
      <w:r>
        <w:rPr>
          <w:spacing w:val="-9"/>
        </w:rPr>
        <w:t xml:space="preserve"> </w:t>
      </w:r>
      <w:r>
        <w:t>copies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rPr>
          <w:spacing w:val="-1"/>
        </w:rPr>
        <w:t>must</w:t>
      </w:r>
      <w:r>
        <w:rPr>
          <w:spacing w:val="-8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attached.</w:t>
      </w:r>
    </w:p>
    <w:p w:rsidR="00493F0E" w:rsidRPr="003B148A" w:rsidRDefault="00493F0E" w:rsidP="00493F0E">
      <w:pPr>
        <w:spacing w:before="11"/>
        <w:rPr>
          <w:rFonts w:ascii="Times New Roman" w:eastAsia="Times New Roman" w:hAnsi="Times New Roman" w:cs="Times New Roman"/>
          <w:sz w:val="20"/>
          <w:szCs w:val="20"/>
        </w:rPr>
      </w:pPr>
    </w:p>
    <w:p w:rsidR="00493F0E" w:rsidRDefault="00493F0E" w:rsidP="00493F0E">
      <w:pPr>
        <w:pStyle w:val="BodyText"/>
        <w:tabs>
          <w:tab w:val="left" w:pos="879"/>
        </w:tabs>
        <w:ind w:left="880" w:right="115" w:hanging="720"/>
      </w:pPr>
      <w:r>
        <w:rPr>
          <w:b/>
          <w:w w:val="95"/>
        </w:rPr>
        <w:t>3.6.1</w:t>
      </w:r>
      <w:r>
        <w:rPr>
          <w:b/>
          <w:w w:val="95"/>
        </w:rPr>
        <w:tab/>
      </w:r>
      <w:r>
        <w:t>The</w:t>
      </w:r>
      <w:r>
        <w:rPr>
          <w:spacing w:val="15"/>
        </w:rPr>
        <w:t xml:space="preserve"> </w:t>
      </w:r>
      <w:r>
        <w:t>firm</w:t>
      </w:r>
      <w:r>
        <w:rPr>
          <w:spacing w:val="16"/>
        </w:rPr>
        <w:t xml:space="preserve"> </w:t>
      </w:r>
      <w:r>
        <w:t>must</w:t>
      </w:r>
      <w:r>
        <w:rPr>
          <w:spacing w:val="18"/>
        </w:rPr>
        <w:t xml:space="preserve"> </w:t>
      </w:r>
      <w:r>
        <w:t>show</w:t>
      </w:r>
      <w:r>
        <w:rPr>
          <w:spacing w:val="19"/>
        </w:rPr>
        <w:t xml:space="preserve"> </w:t>
      </w:r>
      <w:r>
        <w:t>proof</w:t>
      </w:r>
      <w:r>
        <w:rPr>
          <w:spacing w:val="17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has</w:t>
      </w:r>
      <w:r>
        <w:rPr>
          <w:spacing w:val="18"/>
        </w:rPr>
        <w:t xml:space="preserve"> </w:t>
      </w:r>
      <w:r>
        <w:t>paid</w:t>
      </w:r>
      <w:r>
        <w:rPr>
          <w:spacing w:val="16"/>
        </w:rPr>
        <w:t xml:space="preserve"> </w:t>
      </w:r>
      <w:r>
        <w:rPr>
          <w:spacing w:val="1"/>
        </w:rPr>
        <w:t>all</w:t>
      </w:r>
      <w:r>
        <w:rPr>
          <w:spacing w:val="16"/>
        </w:rPr>
        <w:t xml:space="preserve"> </w:t>
      </w:r>
      <w:r>
        <w:t>its</w:t>
      </w:r>
      <w:r>
        <w:rPr>
          <w:spacing w:val="15"/>
        </w:rPr>
        <w:t xml:space="preserve"> </w:t>
      </w:r>
      <w:r>
        <w:t>statutory</w:t>
      </w:r>
      <w:r>
        <w:rPr>
          <w:spacing w:val="14"/>
        </w:rPr>
        <w:t xml:space="preserve"> </w:t>
      </w:r>
      <w:r>
        <w:t>obligations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have</w:t>
      </w:r>
      <w:r>
        <w:rPr>
          <w:spacing w:val="34"/>
          <w:w w:val="99"/>
        </w:rPr>
        <w:t xml:space="preserve"> </w:t>
      </w:r>
      <w:r>
        <w:t>current</w:t>
      </w:r>
      <w:r>
        <w:rPr>
          <w:spacing w:val="-10"/>
        </w:rPr>
        <w:t xml:space="preserve"> </w:t>
      </w:r>
      <w:r>
        <w:t>Tax</w:t>
      </w:r>
      <w:r>
        <w:rPr>
          <w:spacing w:val="-8"/>
        </w:rPr>
        <w:t xml:space="preserve"> </w:t>
      </w:r>
      <w:r>
        <w:t>Compliance</w:t>
      </w:r>
      <w:r>
        <w:rPr>
          <w:spacing w:val="-10"/>
        </w:rPr>
        <w:t xml:space="preserve"> </w:t>
      </w:r>
      <w:r>
        <w:t>Certificate</w:t>
      </w:r>
      <w:r>
        <w:rPr>
          <w:spacing w:val="-10"/>
        </w:rPr>
        <w:t xml:space="preserve"> </w:t>
      </w:r>
      <w:r>
        <w:t>which</w:t>
      </w:r>
      <w:r>
        <w:rPr>
          <w:spacing w:val="-10"/>
        </w:rPr>
        <w:t xml:space="preserve"> </w:t>
      </w:r>
      <w:r>
        <w:rPr>
          <w:spacing w:val="1"/>
        </w:rPr>
        <w:t>is</w:t>
      </w:r>
      <w:r>
        <w:rPr>
          <w:spacing w:val="-7"/>
        </w:rPr>
        <w:t xml:space="preserve"> </w:t>
      </w:r>
      <w:r>
        <w:rPr>
          <w:spacing w:val="-1"/>
        </w:rPr>
        <w:t>mandatory.</w:t>
      </w:r>
    </w:p>
    <w:p w:rsidR="00493F0E" w:rsidRPr="008F1805" w:rsidRDefault="00493F0E" w:rsidP="00493F0E">
      <w:pPr>
        <w:spacing w:before="10"/>
        <w:rPr>
          <w:rFonts w:ascii="Times New Roman" w:eastAsia="Times New Roman" w:hAnsi="Times New Roman" w:cs="Times New Roman"/>
          <w:sz w:val="10"/>
          <w:szCs w:val="10"/>
        </w:rPr>
      </w:pPr>
    </w:p>
    <w:p w:rsidR="00493F0E" w:rsidRDefault="00493F0E" w:rsidP="00493F0E">
      <w:pPr>
        <w:pStyle w:val="Heading4"/>
        <w:numPr>
          <w:ilvl w:val="1"/>
          <w:numId w:val="6"/>
        </w:numPr>
        <w:tabs>
          <w:tab w:val="left" w:pos="880"/>
        </w:tabs>
        <w:spacing w:before="66"/>
        <w:rPr>
          <w:b w:val="0"/>
          <w:bCs w:val="0"/>
        </w:rPr>
      </w:pPr>
      <w:r>
        <w:rPr>
          <w:u w:val="thick" w:color="000000"/>
        </w:rPr>
        <w:t>Prequalification</w:t>
      </w:r>
      <w:r>
        <w:rPr>
          <w:spacing w:val="-26"/>
          <w:u w:val="thick" w:color="000000"/>
        </w:rPr>
        <w:t xml:space="preserve"> </w:t>
      </w:r>
      <w:r>
        <w:rPr>
          <w:u w:val="thick" w:color="000000"/>
        </w:rPr>
        <w:t>Criteria</w:t>
      </w:r>
    </w:p>
    <w:p w:rsidR="00493F0E" w:rsidRDefault="006C574F" w:rsidP="00493F0E">
      <w:pPr>
        <w:spacing w:before="1"/>
        <w:ind w:right="702"/>
        <w:jc w:val="righ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1108075</wp:posOffset>
                </wp:positionH>
                <wp:positionV relativeFrom="paragraph">
                  <wp:posOffset>21590</wp:posOffset>
                </wp:positionV>
                <wp:extent cx="5346065" cy="2546985"/>
                <wp:effectExtent l="0" t="0" r="6985" b="5715"/>
                <wp:wrapNone/>
                <wp:docPr id="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065" cy="2546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77"/>
                              <w:gridCol w:w="4478"/>
                              <w:gridCol w:w="1342"/>
                              <w:gridCol w:w="2021"/>
                            </w:tblGrid>
                            <w:tr w:rsidR="00A31C74">
                              <w:trPr>
                                <w:trHeight w:hRule="exact" w:val="632"/>
                              </w:trPr>
                              <w:tc>
                                <w:tcPr>
                                  <w:tcW w:w="577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line="263" w:lineRule="exact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Required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21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Information</w:t>
                                  </w:r>
                                </w:p>
                                <w:p w:rsidR="00A31C74" w:rsidRDefault="00A31C74">
                                  <w:pPr>
                                    <w:pStyle w:val="TableParagraph"/>
                                    <w:spacing w:line="296" w:lineRule="exact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1.</w:t>
                                  </w:r>
                                  <w:r>
                                    <w:rPr>
                                      <w:rFonts w:ascii="Times New Roman"/>
                                      <w:spacing w:val="-16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Statutory</w:t>
                                  </w:r>
                                  <w:r>
                                    <w:rPr>
                                      <w:rFonts w:ascii="Times New Roman"/>
                                      <w:spacing w:val="-17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Documentations</w:t>
                                  </w:r>
                                </w:p>
                              </w:tc>
                              <w:tc>
                                <w:tcPr>
                                  <w:tcW w:w="33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tabs>
                                      <w:tab w:val="left" w:pos="2200"/>
                                    </w:tabs>
                                    <w:spacing w:line="263" w:lineRule="exact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Form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15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Type          Points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12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Score</w:t>
                                  </w:r>
                                </w:p>
                                <w:p w:rsidR="00A31C74" w:rsidRDefault="00A31C74">
                                  <w:pPr>
                                    <w:pStyle w:val="TableParagraph"/>
                                    <w:tabs>
                                      <w:tab w:val="right" w:pos="3178"/>
                                    </w:tabs>
                                    <w:spacing w:line="296" w:lineRule="exact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PQ-1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ab/>
                                    <w:t>30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419"/>
                              </w:trPr>
                              <w:tc>
                                <w:tcPr>
                                  <w:tcW w:w="57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5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2.</w:t>
                                  </w:r>
                                  <w:r>
                                    <w:rPr>
                                      <w:rFonts w:ascii="Times New Roman"/>
                                      <w:spacing w:val="-13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Pre-qualification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Data</w:t>
                                  </w:r>
                                </w:p>
                              </w:tc>
                              <w:tc>
                                <w:tcPr>
                                  <w:tcW w:w="336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tabs>
                                      <w:tab w:val="right" w:pos="3178"/>
                                    </w:tabs>
                                    <w:spacing w:before="45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PQ-2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ab/>
                                    <w:t>10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419"/>
                              </w:trPr>
                              <w:tc>
                                <w:tcPr>
                                  <w:tcW w:w="57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6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3.</w:t>
                                  </w:r>
                                  <w:r>
                                    <w:rPr>
                                      <w:rFonts w:ascii="Times New Roman"/>
                                      <w:spacing w:val="-14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Supervisory</w:t>
                                  </w:r>
                                  <w:r>
                                    <w:rPr>
                                      <w:rFonts w:ascii="Times New Roman"/>
                                      <w:spacing w:val="-17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Personnel</w:t>
                                  </w:r>
                                </w:p>
                              </w:tc>
                              <w:tc>
                                <w:tcPr>
                                  <w:tcW w:w="13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6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PQ-3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6"/>
                                    <w:ind w:right="182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5"/>
                                      <w:sz w:val="26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419"/>
                              </w:trPr>
                              <w:tc>
                                <w:tcPr>
                                  <w:tcW w:w="57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5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4.</w:t>
                                  </w:r>
                                  <w:r>
                                    <w:rPr>
                                      <w:rFonts w:ascii="Times New Roman"/>
                                      <w:spacing w:val="-12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Financial</w:t>
                                  </w:r>
                                  <w:r>
                                    <w:rPr>
                                      <w:rFonts w:ascii="Times New Roman"/>
                                      <w:spacing w:val="-11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Position</w:t>
                                  </w:r>
                                </w:p>
                              </w:tc>
                              <w:tc>
                                <w:tcPr>
                                  <w:tcW w:w="13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5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PQ-4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5"/>
                                    <w:ind w:right="182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5"/>
                                      <w:sz w:val="26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419"/>
                              </w:trPr>
                              <w:tc>
                                <w:tcPr>
                                  <w:tcW w:w="577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6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5.</w:t>
                                  </w:r>
                                  <w:r>
                                    <w:rPr>
                                      <w:rFonts w:ascii="Times New Roman"/>
                                      <w:spacing w:val="-12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Confidential</w:t>
                                  </w:r>
                                  <w:r>
                                    <w:rPr>
                                      <w:rFonts w:ascii="Times New Roman"/>
                                      <w:spacing w:val="-13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Report</w:t>
                                  </w:r>
                                </w:p>
                              </w:tc>
                              <w:tc>
                                <w:tcPr>
                                  <w:tcW w:w="13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6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PQ-5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6"/>
                                    <w:ind w:right="182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5"/>
                                      <w:sz w:val="26"/>
                                    </w:rPr>
                                    <w:t>10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577" w:type="dxa"/>
                                  <w:vMerge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5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6.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Past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Experience</w:t>
                                  </w:r>
                                </w:p>
                              </w:tc>
                              <w:tc>
                                <w:tcPr>
                                  <w:tcW w:w="13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5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PQ-6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45"/>
                                    <w:ind w:right="182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5"/>
                                      <w:sz w:val="26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577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 w:rsidP="006F7128">
                                  <w:pPr>
                                    <w:pStyle w:val="TableParagraph"/>
                                    <w:spacing w:before="45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7.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Litigation History</w:t>
                                  </w:r>
                                </w:p>
                              </w:tc>
                              <w:tc>
                                <w:tcPr>
                                  <w:tcW w:w="13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 w:rsidP="006F7128">
                                  <w:pPr>
                                    <w:pStyle w:val="TableParagraph"/>
                                    <w:spacing w:before="45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PQ-7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 w:rsidP="00A31C74">
                                  <w:pPr>
                                    <w:pStyle w:val="TableParagraph"/>
                                    <w:spacing w:before="45"/>
                                    <w:ind w:right="182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5"/>
                                      <w:sz w:val="26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577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 w:rsidP="006F7128">
                                  <w:pPr>
                                    <w:pStyle w:val="TableParagraph"/>
                                    <w:spacing w:before="45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8.</w:t>
                                  </w:r>
                                  <w:r>
                                    <w:rPr>
                                      <w:rFonts w:ascii="Times New Roman"/>
                                      <w:spacing w:val="-10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Sworn Affidavit</w:t>
                                  </w:r>
                                </w:p>
                              </w:tc>
                              <w:tc>
                                <w:tcPr>
                                  <w:tcW w:w="13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 w:rsidP="00A31C74">
                                  <w:pPr>
                                    <w:pStyle w:val="TableParagraph"/>
                                    <w:spacing w:before="45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6"/>
                                    </w:rPr>
                                    <w:t>PQ-8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 w:rsidP="00A31C74">
                                  <w:pPr>
                                    <w:pStyle w:val="TableParagraph"/>
                                    <w:spacing w:before="45"/>
                                    <w:ind w:right="182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w w:val="95"/>
                                      <w:sz w:val="26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632"/>
                              </w:trPr>
                              <w:tc>
                                <w:tcPr>
                                  <w:tcW w:w="5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13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50"/>
                                    <w:ind w:left="40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50"/>
                                    <w:ind w:right="53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w w:val="95"/>
                                      <w:sz w:val="26"/>
                                    </w:rPr>
                                    <w:t>100</w:t>
                                  </w:r>
                                </w:p>
                              </w:tc>
                            </w:tr>
                            <w:tr w:rsidR="00A31C74">
                              <w:trPr>
                                <w:trHeight w:hRule="exact" w:val="648"/>
                              </w:trPr>
                              <w:tc>
                                <w:tcPr>
                                  <w:tcW w:w="57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2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  <w:p w:rsidR="00A31C74" w:rsidRDefault="00A31C74">
                                  <w:pPr>
                                    <w:pStyle w:val="TableParagraph"/>
                                    <w:ind w:left="55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3.8</w:t>
                                  </w:r>
                                </w:p>
                              </w:tc>
                              <w:tc>
                                <w:tcPr>
                                  <w:tcW w:w="447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>
                                  <w:pPr>
                                    <w:pStyle w:val="TableParagraph"/>
                                    <w:spacing w:before="2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</w:rPr>
                                  </w:pPr>
                                </w:p>
                                <w:p w:rsidR="00A31C74" w:rsidRDefault="00A31C74" w:rsidP="00B04B82">
                                  <w:pPr>
                                    <w:pStyle w:val="TableParagraph"/>
                                    <w:ind w:left="198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The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8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qualification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7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is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8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1"/>
                                      <w:sz w:val="26"/>
                                    </w:rPr>
                                    <w:t>70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7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points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5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and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pacing w:val="-7"/>
                                      <w:sz w:val="2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b/>
                                      <w:sz w:val="26"/>
                                    </w:rPr>
                                    <w:t>over</w:t>
                                  </w:r>
                                </w:p>
                              </w:tc>
                              <w:tc>
                                <w:tcPr>
                                  <w:tcW w:w="13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  <w:tc>
                                <w:tcPr>
                                  <w:tcW w:w="202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A31C74" w:rsidRDefault="00A31C74"/>
                              </w:tc>
                            </w:tr>
                          </w:tbl>
                          <w:p w:rsidR="00A31C74" w:rsidRDefault="00A31C74" w:rsidP="00493F0E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87.25pt;margin-top:1.7pt;width:420.95pt;height:200.5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77"/>
                        <w:gridCol w:w="4478"/>
                        <w:gridCol w:w="1342"/>
                        <w:gridCol w:w="2021"/>
                      </w:tblGrid>
                      <w:tr w:rsidR="00A31C74">
                        <w:trPr>
                          <w:trHeight w:hRule="exact" w:val="632"/>
                        </w:trPr>
                        <w:tc>
                          <w:tcPr>
                            <w:tcW w:w="577" w:type="dxa"/>
                            <w:vMerge w:val="restart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line="263" w:lineRule="exact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Required</w:t>
                            </w:r>
                            <w:r>
                              <w:rPr>
                                <w:rFonts w:ascii="Times New Roman"/>
                                <w:b/>
                                <w:spacing w:val="-21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Information</w:t>
                            </w:r>
                          </w:p>
                          <w:p w:rsidR="00A31C74" w:rsidRDefault="00A31C74">
                            <w:pPr>
                              <w:pStyle w:val="TableParagraph"/>
                              <w:spacing w:line="296" w:lineRule="exact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1.</w:t>
                            </w:r>
                            <w:r>
                              <w:rPr>
                                <w:rFonts w:ascii="Times New Roman"/>
                                <w:spacing w:val="-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Statutory</w:t>
                            </w:r>
                            <w:r>
                              <w:rPr>
                                <w:rFonts w:ascii="Times New Roman"/>
                                <w:spacing w:val="-1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Documentations</w:t>
                            </w:r>
                          </w:p>
                        </w:tc>
                        <w:tc>
                          <w:tcPr>
                            <w:tcW w:w="33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tabs>
                                <w:tab w:val="left" w:pos="2200"/>
                              </w:tabs>
                              <w:spacing w:line="263" w:lineRule="exact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Form</w:t>
                            </w:r>
                            <w:r>
                              <w:rPr>
                                <w:rFonts w:ascii="Times New Roman"/>
                                <w:b/>
                                <w:spacing w:val="-1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Type          Points</w:t>
                            </w:r>
                            <w:r>
                              <w:rPr>
                                <w:rFonts w:ascii="Times New Roman"/>
                                <w:b/>
                                <w:spacing w:val="-1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Score</w:t>
                            </w:r>
                          </w:p>
                          <w:p w:rsidR="00A31C74" w:rsidRDefault="00A31C74">
                            <w:pPr>
                              <w:pStyle w:val="TableParagraph"/>
                              <w:tabs>
                                <w:tab w:val="right" w:pos="3178"/>
                              </w:tabs>
                              <w:spacing w:line="296" w:lineRule="exact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PQ-1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ab/>
                              <w:t>30</w:t>
                            </w:r>
                          </w:p>
                        </w:tc>
                      </w:tr>
                      <w:tr w:rsidR="00A31C74">
                        <w:trPr>
                          <w:trHeight w:hRule="exact" w:val="419"/>
                        </w:trPr>
                        <w:tc>
                          <w:tcPr>
                            <w:tcW w:w="577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5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2.</w:t>
                            </w:r>
                            <w:r>
                              <w:rPr>
                                <w:rFonts w:ascii="Times New Roman"/>
                                <w:spacing w:val="-1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Pre-qualification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Data</w:t>
                            </w:r>
                          </w:p>
                        </w:tc>
                        <w:tc>
                          <w:tcPr>
                            <w:tcW w:w="336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tabs>
                                <w:tab w:val="right" w:pos="3178"/>
                              </w:tabs>
                              <w:spacing w:before="4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PQ-2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ab/>
                              <w:t>10</w:t>
                            </w:r>
                          </w:p>
                        </w:tc>
                      </w:tr>
                      <w:tr w:rsidR="00A31C74">
                        <w:trPr>
                          <w:trHeight w:hRule="exact" w:val="419"/>
                        </w:trPr>
                        <w:tc>
                          <w:tcPr>
                            <w:tcW w:w="577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6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3.</w:t>
                            </w:r>
                            <w:r>
                              <w:rPr>
                                <w:rFonts w:ascii="Times New Roman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Supervisory</w:t>
                            </w:r>
                            <w:r>
                              <w:rPr>
                                <w:rFonts w:ascii="Times New Roman"/>
                                <w:spacing w:val="-1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Personnel</w:t>
                            </w:r>
                          </w:p>
                        </w:tc>
                        <w:tc>
                          <w:tcPr>
                            <w:tcW w:w="13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6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PQ-3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6"/>
                              <w:ind w:right="182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w w:val="95"/>
                                <w:sz w:val="26"/>
                              </w:rPr>
                              <w:t>10</w:t>
                            </w:r>
                          </w:p>
                        </w:tc>
                      </w:tr>
                      <w:tr w:rsidR="00A31C74">
                        <w:trPr>
                          <w:trHeight w:hRule="exact" w:val="419"/>
                        </w:trPr>
                        <w:tc>
                          <w:tcPr>
                            <w:tcW w:w="577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5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4.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Financial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Position</w:t>
                            </w:r>
                          </w:p>
                        </w:tc>
                        <w:tc>
                          <w:tcPr>
                            <w:tcW w:w="13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PQ-4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5"/>
                              <w:ind w:right="182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w w:val="95"/>
                                <w:sz w:val="26"/>
                              </w:rPr>
                              <w:t>15</w:t>
                            </w:r>
                          </w:p>
                        </w:tc>
                      </w:tr>
                      <w:tr w:rsidR="00A31C74">
                        <w:trPr>
                          <w:trHeight w:hRule="exact" w:val="419"/>
                        </w:trPr>
                        <w:tc>
                          <w:tcPr>
                            <w:tcW w:w="577" w:type="dxa"/>
                            <w:vMerge/>
                            <w:tcBorders>
                              <w:left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6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5.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Confidential</w:t>
                            </w:r>
                            <w:r>
                              <w:rPr>
                                <w:rFonts w:ascii="Times New Roman"/>
                                <w:spacing w:val="-1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Report</w:t>
                            </w:r>
                          </w:p>
                        </w:tc>
                        <w:tc>
                          <w:tcPr>
                            <w:tcW w:w="13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6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PQ-5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6"/>
                              <w:ind w:right="182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w w:val="95"/>
                                <w:sz w:val="26"/>
                              </w:rPr>
                              <w:t>10</w:t>
                            </w:r>
                          </w:p>
                        </w:tc>
                      </w:tr>
                      <w:tr w:rsidR="00A31C74">
                        <w:trPr>
                          <w:trHeight w:hRule="exact" w:val="422"/>
                        </w:trPr>
                        <w:tc>
                          <w:tcPr>
                            <w:tcW w:w="577" w:type="dxa"/>
                            <w:vMerge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5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6.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Past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Experience</w:t>
                            </w:r>
                          </w:p>
                        </w:tc>
                        <w:tc>
                          <w:tcPr>
                            <w:tcW w:w="13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PQ-6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45"/>
                              <w:ind w:right="182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w w:val="95"/>
                                <w:sz w:val="26"/>
                              </w:rPr>
                              <w:t>15</w:t>
                            </w:r>
                          </w:p>
                        </w:tc>
                      </w:tr>
                      <w:tr w:rsidR="00A31C74">
                        <w:trPr>
                          <w:trHeight w:hRule="exact" w:val="422"/>
                        </w:trPr>
                        <w:tc>
                          <w:tcPr>
                            <w:tcW w:w="577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 w:rsidP="006F7128">
                            <w:pPr>
                              <w:pStyle w:val="TableParagraph"/>
                              <w:spacing w:before="45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7.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Litigation History</w:t>
                            </w:r>
                          </w:p>
                        </w:tc>
                        <w:tc>
                          <w:tcPr>
                            <w:tcW w:w="13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 w:rsidP="006F7128">
                            <w:pPr>
                              <w:pStyle w:val="TableParagraph"/>
                              <w:spacing w:before="4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PQ-7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 w:rsidP="00A31C74">
                            <w:pPr>
                              <w:pStyle w:val="TableParagraph"/>
                              <w:spacing w:before="45"/>
                              <w:ind w:right="182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w w:val="95"/>
                                <w:sz w:val="26"/>
                              </w:rPr>
                              <w:t>5</w:t>
                            </w:r>
                          </w:p>
                        </w:tc>
                      </w:tr>
                      <w:tr w:rsidR="00A31C74">
                        <w:trPr>
                          <w:trHeight w:hRule="exact" w:val="422"/>
                        </w:trPr>
                        <w:tc>
                          <w:tcPr>
                            <w:tcW w:w="577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 w:rsidP="006F7128">
                            <w:pPr>
                              <w:pStyle w:val="TableParagraph"/>
                              <w:spacing w:before="45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8.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6"/>
                              </w:rPr>
                              <w:t>Sworn Affidavit</w:t>
                            </w:r>
                          </w:p>
                        </w:tc>
                        <w:tc>
                          <w:tcPr>
                            <w:tcW w:w="13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 w:rsidP="00A31C74">
                            <w:pPr>
                              <w:pStyle w:val="TableParagraph"/>
                              <w:spacing w:before="4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sz w:val="26"/>
                              </w:rPr>
                              <w:t>PQ-8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 w:rsidP="00A31C74">
                            <w:pPr>
                              <w:pStyle w:val="TableParagraph"/>
                              <w:spacing w:before="45"/>
                              <w:ind w:right="182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w w:val="95"/>
                                <w:sz w:val="26"/>
                              </w:rPr>
                              <w:t>5</w:t>
                            </w:r>
                          </w:p>
                        </w:tc>
                      </w:tr>
                      <w:tr w:rsidR="00A31C74">
                        <w:trPr>
                          <w:trHeight w:hRule="exact" w:val="632"/>
                        </w:trPr>
                        <w:tc>
                          <w:tcPr>
                            <w:tcW w:w="5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13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50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2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50"/>
                              <w:ind w:right="53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w w:val="95"/>
                                <w:sz w:val="26"/>
                              </w:rPr>
                              <w:t>100</w:t>
                            </w:r>
                          </w:p>
                        </w:tc>
                      </w:tr>
                      <w:tr w:rsidR="00A31C74">
                        <w:trPr>
                          <w:trHeight w:hRule="exact" w:val="648"/>
                        </w:trPr>
                        <w:tc>
                          <w:tcPr>
                            <w:tcW w:w="57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2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:rsidR="00A31C74" w:rsidRDefault="00A31C74">
                            <w:pPr>
                              <w:pStyle w:val="TableParagraph"/>
                              <w:ind w:left="55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3.8</w:t>
                            </w:r>
                          </w:p>
                        </w:tc>
                        <w:tc>
                          <w:tcPr>
                            <w:tcW w:w="447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>
                            <w:pPr>
                              <w:pStyle w:val="TableParagraph"/>
                              <w:spacing w:before="2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:rsidR="00A31C74" w:rsidRDefault="00A31C74" w:rsidP="00B04B82">
                            <w:pPr>
                              <w:pStyle w:val="TableParagraph"/>
                              <w:ind w:left="198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b/>
                                <w:spacing w:val="-8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qualification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is</w:t>
                            </w:r>
                            <w:r>
                              <w:rPr>
                                <w:rFonts w:ascii="Times New Roman"/>
                                <w:b/>
                                <w:spacing w:val="-8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1"/>
                                <w:sz w:val="26"/>
                              </w:rPr>
                              <w:t>70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points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b/>
                                <w:spacing w:val="-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6"/>
                              </w:rPr>
                              <w:t>over</w:t>
                            </w:r>
                          </w:p>
                        </w:tc>
                        <w:tc>
                          <w:tcPr>
                            <w:tcW w:w="134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/>
                        </w:tc>
                        <w:tc>
                          <w:tcPr>
                            <w:tcW w:w="202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A31C74" w:rsidRDefault="00A31C74"/>
                        </w:tc>
                      </w:tr>
                    </w:tbl>
                    <w:p w:rsidR="00A31C74" w:rsidRDefault="00A31C74" w:rsidP="00493F0E"/>
                  </w:txbxContent>
                </v:textbox>
                <w10:wrap anchorx="page"/>
              </v:shape>
            </w:pict>
          </mc:Fallback>
        </mc:AlternateContent>
      </w:r>
    </w:p>
    <w:p w:rsidR="003B148A" w:rsidRDefault="003B148A" w:rsidP="008F1805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Pr="003B148A" w:rsidRDefault="003B148A" w:rsidP="003B148A">
      <w:pPr>
        <w:rPr>
          <w:rFonts w:ascii="Times New Roman" w:eastAsia="Times New Roman" w:hAnsi="Times New Roman" w:cs="Times New Roman"/>
          <w:sz w:val="26"/>
          <w:szCs w:val="26"/>
        </w:rPr>
      </w:pPr>
    </w:p>
    <w:p w:rsidR="003B148A" w:rsidRDefault="003B148A" w:rsidP="003B148A">
      <w:pPr>
        <w:pStyle w:val="Heading4"/>
        <w:tabs>
          <w:tab w:val="left" w:pos="880"/>
        </w:tabs>
        <w:spacing w:before="66"/>
        <w:ind w:left="160" w:firstLine="0"/>
        <w:rPr>
          <w:rFonts w:cs="Times New Roman"/>
        </w:rPr>
      </w:pPr>
    </w:p>
    <w:p w:rsidR="00493F0E" w:rsidRPr="000558B8" w:rsidRDefault="003B148A" w:rsidP="003B148A">
      <w:pPr>
        <w:pStyle w:val="Heading4"/>
        <w:numPr>
          <w:ilvl w:val="1"/>
          <w:numId w:val="6"/>
        </w:numPr>
        <w:tabs>
          <w:tab w:val="left" w:pos="880"/>
        </w:tabs>
        <w:spacing w:before="66"/>
        <w:rPr>
          <w:rFonts w:cs="Times New Roman"/>
        </w:rPr>
        <w:sectPr w:rsidR="00493F0E" w:rsidRPr="000558B8">
          <w:pgSz w:w="12240" w:h="15840"/>
          <w:pgMar w:top="1460" w:right="1160" w:bottom="960" w:left="1640" w:header="0" w:footer="773" w:gutter="0"/>
          <w:cols w:space="720"/>
        </w:sectPr>
      </w:pPr>
      <w:r w:rsidRPr="003B148A">
        <w:rPr>
          <w:rFonts w:cs="Times New Roman"/>
        </w:rPr>
        <w:t>The qualification is 70 Points and over</w:t>
      </w:r>
    </w:p>
    <w:p w:rsidR="00493F0E" w:rsidRDefault="00493F0E" w:rsidP="00493F0E">
      <w:pPr>
        <w:spacing w:before="5"/>
        <w:rPr>
          <w:rFonts w:ascii="Times New Roman" w:eastAsia="Times New Roman" w:hAnsi="Times New Roman" w:cs="Times New Roman"/>
          <w:b/>
          <w:bCs/>
          <w:sz w:val="18"/>
          <w:szCs w:val="18"/>
        </w:rPr>
      </w:pPr>
    </w:p>
    <w:p w:rsidR="00493F0E" w:rsidRDefault="00493F0E" w:rsidP="00493F0E">
      <w:pPr>
        <w:spacing w:before="70"/>
        <w:ind w:left="100"/>
        <w:rPr>
          <w:rFonts w:ascii="Georgia" w:eastAsia="Georgia" w:hAnsi="Georgia" w:cs="Georgia"/>
          <w:sz w:val="26"/>
          <w:szCs w:val="26"/>
        </w:rPr>
      </w:pPr>
      <w:r>
        <w:rPr>
          <w:rFonts w:ascii="Georgia"/>
          <w:b/>
          <w:sz w:val="26"/>
        </w:rPr>
        <w:t>FORM</w:t>
      </w:r>
      <w:r>
        <w:rPr>
          <w:rFonts w:ascii="Georgia"/>
          <w:b/>
          <w:spacing w:val="-16"/>
          <w:sz w:val="26"/>
        </w:rPr>
        <w:t xml:space="preserve"> </w:t>
      </w:r>
      <w:r>
        <w:rPr>
          <w:rFonts w:ascii="Georgia"/>
          <w:b/>
          <w:sz w:val="26"/>
        </w:rPr>
        <w:t>PQ-1:</w:t>
      </w:r>
      <w:r>
        <w:rPr>
          <w:rFonts w:ascii="Georgia"/>
          <w:b/>
          <w:spacing w:val="34"/>
          <w:sz w:val="26"/>
        </w:rPr>
        <w:t xml:space="preserve"> </w:t>
      </w:r>
      <w:r>
        <w:rPr>
          <w:rFonts w:ascii="Georgia"/>
          <w:b/>
          <w:sz w:val="26"/>
        </w:rPr>
        <w:t>PRE-QUALIFICATION</w:t>
      </w:r>
    </w:p>
    <w:p w:rsidR="00493F0E" w:rsidRDefault="00493F0E" w:rsidP="00493F0E">
      <w:pPr>
        <w:spacing w:before="11"/>
        <w:rPr>
          <w:rFonts w:ascii="Georgia" w:eastAsia="Georgia" w:hAnsi="Georgia" w:cs="Georgia"/>
          <w:b/>
          <w:bCs/>
          <w:sz w:val="25"/>
          <w:szCs w:val="25"/>
        </w:rPr>
      </w:pPr>
    </w:p>
    <w:p w:rsidR="00493F0E" w:rsidRDefault="00493F0E" w:rsidP="00493F0E">
      <w:pPr>
        <w:pStyle w:val="BodyText"/>
        <w:ind w:left="100"/>
        <w:rPr>
          <w:rFonts w:ascii="Georgia" w:eastAsia="Georgia" w:hAnsi="Georgia" w:cs="Georgia"/>
        </w:rPr>
      </w:pPr>
      <w:r>
        <w:rPr>
          <w:rFonts w:ascii="Georgia"/>
          <w:spacing w:val="-1"/>
        </w:rPr>
        <w:t>All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firms</w:t>
      </w:r>
      <w:r>
        <w:rPr>
          <w:rFonts w:ascii="Georgia"/>
          <w:spacing w:val="-9"/>
        </w:rPr>
        <w:t xml:space="preserve"> </w:t>
      </w:r>
      <w:r>
        <w:rPr>
          <w:rFonts w:ascii="Georgia"/>
        </w:rPr>
        <w:t>must</w:t>
      </w:r>
      <w:r>
        <w:rPr>
          <w:rFonts w:ascii="Georgia"/>
          <w:spacing w:val="-9"/>
        </w:rPr>
        <w:t xml:space="preserve"> </w:t>
      </w:r>
      <w:r>
        <w:rPr>
          <w:rFonts w:ascii="Georgia"/>
        </w:rPr>
        <w:t>provide:-</w:t>
      </w:r>
    </w:p>
    <w:p w:rsidR="00493F0E" w:rsidRDefault="00493F0E" w:rsidP="00493F0E">
      <w:pPr>
        <w:spacing w:before="2"/>
        <w:rPr>
          <w:rFonts w:ascii="Georgia" w:eastAsia="Georgia" w:hAnsi="Georgia" w:cs="Georgia"/>
          <w:sz w:val="26"/>
          <w:szCs w:val="26"/>
        </w:rPr>
      </w:pPr>
    </w:p>
    <w:p w:rsidR="00493F0E" w:rsidRDefault="00493F0E" w:rsidP="00493F0E">
      <w:pPr>
        <w:pStyle w:val="BodyText"/>
        <w:numPr>
          <w:ilvl w:val="0"/>
          <w:numId w:val="5"/>
        </w:numPr>
        <w:tabs>
          <w:tab w:val="left" w:pos="820"/>
        </w:tabs>
        <w:rPr>
          <w:rFonts w:ascii="Georgia" w:eastAsia="Georgia" w:hAnsi="Georgia" w:cs="Georgia"/>
        </w:rPr>
      </w:pPr>
      <w:r>
        <w:rPr>
          <w:rFonts w:ascii="Georgia"/>
          <w:spacing w:val="-1"/>
        </w:rPr>
        <w:t>Copies</w:t>
      </w:r>
      <w:r>
        <w:rPr>
          <w:rFonts w:ascii="Georgia"/>
          <w:spacing w:val="-15"/>
        </w:rPr>
        <w:t xml:space="preserve"> </w:t>
      </w:r>
      <w:r>
        <w:rPr>
          <w:rFonts w:ascii="Georgia"/>
          <w:spacing w:val="1"/>
        </w:rPr>
        <w:t>of</w:t>
      </w:r>
      <w:r>
        <w:rPr>
          <w:rFonts w:ascii="Georgia"/>
          <w:spacing w:val="-14"/>
        </w:rPr>
        <w:t xml:space="preserve"> </w:t>
      </w:r>
      <w:r>
        <w:rPr>
          <w:rFonts w:ascii="Georgia"/>
        </w:rPr>
        <w:t>Certificate</w:t>
      </w:r>
      <w:r>
        <w:rPr>
          <w:rFonts w:ascii="Georgia"/>
          <w:spacing w:val="-14"/>
        </w:rPr>
        <w:t xml:space="preserve"> </w:t>
      </w:r>
      <w:r>
        <w:rPr>
          <w:rFonts w:ascii="Georgia"/>
          <w:spacing w:val="-1"/>
        </w:rPr>
        <w:t>of</w:t>
      </w:r>
      <w:r>
        <w:rPr>
          <w:rFonts w:ascii="Georgia"/>
          <w:spacing w:val="-15"/>
        </w:rPr>
        <w:t xml:space="preserve"> </w:t>
      </w:r>
      <w:r>
        <w:rPr>
          <w:rFonts w:ascii="Georgia"/>
          <w:spacing w:val="-1"/>
        </w:rPr>
        <w:t>Registration/Incorporation.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BodyText"/>
        <w:numPr>
          <w:ilvl w:val="0"/>
          <w:numId w:val="5"/>
        </w:numPr>
        <w:tabs>
          <w:tab w:val="left" w:pos="820"/>
        </w:tabs>
        <w:rPr>
          <w:rFonts w:ascii="Georgia" w:eastAsia="Georgia" w:hAnsi="Georgia" w:cs="Georgia"/>
        </w:rPr>
      </w:pPr>
      <w:r>
        <w:rPr>
          <w:rFonts w:ascii="Georgia"/>
          <w:spacing w:val="-1"/>
        </w:rPr>
        <w:t>Copy</w:t>
      </w:r>
      <w:r>
        <w:rPr>
          <w:rFonts w:ascii="Georgia"/>
          <w:spacing w:val="-9"/>
        </w:rPr>
        <w:t xml:space="preserve"> </w:t>
      </w:r>
      <w:r>
        <w:rPr>
          <w:rFonts w:ascii="Georgia"/>
          <w:spacing w:val="-1"/>
        </w:rPr>
        <w:t>of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VAT</w:t>
      </w:r>
      <w:r>
        <w:rPr>
          <w:rFonts w:ascii="Georgia"/>
          <w:spacing w:val="-10"/>
        </w:rPr>
        <w:t xml:space="preserve"> </w:t>
      </w:r>
      <w:r>
        <w:rPr>
          <w:rFonts w:ascii="Georgia"/>
          <w:spacing w:val="-1"/>
        </w:rPr>
        <w:t>Registration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Certificate.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BodyText"/>
        <w:numPr>
          <w:ilvl w:val="0"/>
          <w:numId w:val="5"/>
        </w:numPr>
        <w:tabs>
          <w:tab w:val="left" w:pos="820"/>
        </w:tabs>
        <w:ind w:right="112"/>
        <w:jc w:val="both"/>
        <w:rPr>
          <w:rFonts w:ascii="Georgia" w:eastAsia="Georgia" w:hAnsi="Georgia" w:cs="Georgia"/>
        </w:rPr>
      </w:pPr>
      <w:r>
        <w:rPr>
          <w:rFonts w:ascii="Georgia"/>
          <w:spacing w:val="-1"/>
        </w:rPr>
        <w:t>Valid</w:t>
      </w:r>
      <w:r>
        <w:rPr>
          <w:rFonts w:ascii="Georgia"/>
          <w:spacing w:val="9"/>
        </w:rPr>
        <w:t xml:space="preserve"> </w:t>
      </w:r>
      <w:r>
        <w:rPr>
          <w:rFonts w:ascii="Georgia"/>
          <w:spacing w:val="-1"/>
        </w:rPr>
        <w:t>Tax</w:t>
      </w:r>
      <w:r>
        <w:rPr>
          <w:rFonts w:ascii="Georgia"/>
          <w:spacing w:val="11"/>
        </w:rPr>
        <w:t xml:space="preserve"> </w:t>
      </w:r>
      <w:r>
        <w:rPr>
          <w:rFonts w:ascii="Georgia"/>
        </w:rPr>
        <w:t>Compliance</w:t>
      </w:r>
      <w:r>
        <w:rPr>
          <w:rFonts w:ascii="Georgia"/>
          <w:spacing w:val="10"/>
        </w:rPr>
        <w:t xml:space="preserve"> </w:t>
      </w:r>
      <w:r>
        <w:rPr>
          <w:rFonts w:ascii="Georgia"/>
          <w:spacing w:val="-1"/>
        </w:rPr>
        <w:t>Certificate</w:t>
      </w:r>
      <w:r>
        <w:rPr>
          <w:rFonts w:ascii="Georgia"/>
          <w:spacing w:val="9"/>
        </w:rPr>
        <w:t xml:space="preserve"> </w:t>
      </w:r>
      <w:r>
        <w:rPr>
          <w:rFonts w:ascii="Georgia"/>
        </w:rPr>
        <w:t>from</w:t>
      </w:r>
      <w:r>
        <w:rPr>
          <w:rFonts w:ascii="Georgia"/>
          <w:spacing w:val="10"/>
        </w:rPr>
        <w:t xml:space="preserve"> </w:t>
      </w:r>
      <w:r>
        <w:rPr>
          <w:rFonts w:ascii="Georgia"/>
        </w:rPr>
        <w:t>Kenya</w:t>
      </w:r>
      <w:r>
        <w:rPr>
          <w:rFonts w:ascii="Georgia"/>
          <w:spacing w:val="9"/>
        </w:rPr>
        <w:t xml:space="preserve"> </w:t>
      </w:r>
      <w:r>
        <w:rPr>
          <w:rFonts w:ascii="Georgia"/>
        </w:rPr>
        <w:t>Revenue</w:t>
      </w:r>
      <w:r>
        <w:rPr>
          <w:rFonts w:ascii="Georgia"/>
          <w:spacing w:val="12"/>
        </w:rPr>
        <w:t xml:space="preserve"> </w:t>
      </w:r>
      <w:r>
        <w:rPr>
          <w:rFonts w:ascii="Georgia"/>
        </w:rPr>
        <w:t>Authority</w:t>
      </w:r>
      <w:r>
        <w:rPr>
          <w:rFonts w:ascii="Georgia"/>
          <w:spacing w:val="9"/>
        </w:rPr>
        <w:t xml:space="preserve"> </w:t>
      </w:r>
      <w:r>
        <w:rPr>
          <w:rFonts w:ascii="Georgia"/>
        </w:rPr>
        <w:t>(failure</w:t>
      </w:r>
      <w:r>
        <w:rPr>
          <w:rFonts w:ascii="Georgia"/>
          <w:spacing w:val="62"/>
          <w:w w:val="99"/>
        </w:rPr>
        <w:t xml:space="preserve"> </w:t>
      </w:r>
      <w:r>
        <w:rPr>
          <w:rFonts w:ascii="Georgia"/>
          <w:spacing w:val="-1"/>
        </w:rPr>
        <w:t>to</w:t>
      </w:r>
      <w:r>
        <w:rPr>
          <w:rFonts w:ascii="Georgia"/>
          <w:spacing w:val="46"/>
        </w:rPr>
        <w:t xml:space="preserve"> </w:t>
      </w:r>
      <w:r>
        <w:rPr>
          <w:rFonts w:ascii="Georgia"/>
        </w:rPr>
        <w:t>produce</w:t>
      </w:r>
      <w:r>
        <w:rPr>
          <w:rFonts w:ascii="Georgia"/>
          <w:spacing w:val="47"/>
        </w:rPr>
        <w:t xml:space="preserve"> </w:t>
      </w:r>
      <w:r>
        <w:rPr>
          <w:rFonts w:ascii="Georgia"/>
          <w:spacing w:val="-1"/>
        </w:rPr>
        <w:t>this</w:t>
      </w:r>
      <w:r>
        <w:rPr>
          <w:rFonts w:ascii="Georgia"/>
          <w:spacing w:val="48"/>
        </w:rPr>
        <w:t xml:space="preserve"> </w:t>
      </w:r>
      <w:r>
        <w:rPr>
          <w:rFonts w:ascii="Georgia"/>
        </w:rPr>
        <w:t>certificate</w:t>
      </w:r>
      <w:r>
        <w:rPr>
          <w:rFonts w:ascii="Georgia"/>
          <w:spacing w:val="47"/>
        </w:rPr>
        <w:t xml:space="preserve"> </w:t>
      </w:r>
      <w:r>
        <w:rPr>
          <w:rFonts w:ascii="Georgia"/>
        </w:rPr>
        <w:t>to</w:t>
      </w:r>
      <w:r>
        <w:rPr>
          <w:rFonts w:ascii="Georgia"/>
          <w:spacing w:val="47"/>
        </w:rPr>
        <w:t xml:space="preserve"> </w:t>
      </w:r>
      <w:r>
        <w:rPr>
          <w:rFonts w:ascii="Georgia"/>
          <w:spacing w:val="-1"/>
        </w:rPr>
        <w:t>prove</w:t>
      </w:r>
      <w:r>
        <w:rPr>
          <w:rFonts w:ascii="Georgia"/>
          <w:spacing w:val="47"/>
        </w:rPr>
        <w:t xml:space="preserve"> </w:t>
      </w:r>
      <w:r>
        <w:rPr>
          <w:rFonts w:ascii="Georgia"/>
        </w:rPr>
        <w:t>compliance,</w:t>
      </w:r>
      <w:r>
        <w:rPr>
          <w:rFonts w:ascii="Georgia"/>
          <w:spacing w:val="48"/>
        </w:rPr>
        <w:t xml:space="preserve"> </w:t>
      </w:r>
      <w:r>
        <w:rPr>
          <w:rFonts w:ascii="Georgia"/>
        </w:rPr>
        <w:t>will</w:t>
      </w:r>
      <w:r>
        <w:rPr>
          <w:rFonts w:ascii="Georgia"/>
          <w:spacing w:val="47"/>
        </w:rPr>
        <w:t xml:space="preserve"> </w:t>
      </w:r>
      <w:r>
        <w:rPr>
          <w:rFonts w:ascii="Georgia"/>
          <w:spacing w:val="-1"/>
        </w:rPr>
        <w:t>lead</w:t>
      </w:r>
      <w:r>
        <w:rPr>
          <w:rFonts w:ascii="Georgia"/>
          <w:spacing w:val="48"/>
        </w:rPr>
        <w:t xml:space="preserve"> </w:t>
      </w:r>
      <w:r>
        <w:rPr>
          <w:rFonts w:ascii="Georgia"/>
        </w:rPr>
        <w:t>to</w:t>
      </w:r>
      <w:r>
        <w:rPr>
          <w:rFonts w:ascii="Georgia"/>
          <w:spacing w:val="50"/>
        </w:rPr>
        <w:t xml:space="preserve"> </w:t>
      </w:r>
      <w:r>
        <w:rPr>
          <w:rFonts w:ascii="Georgia"/>
        </w:rPr>
        <w:t>automatic</w:t>
      </w:r>
      <w:r>
        <w:rPr>
          <w:rFonts w:ascii="Georgia"/>
          <w:spacing w:val="28"/>
          <w:w w:val="99"/>
        </w:rPr>
        <w:t xml:space="preserve"> </w:t>
      </w:r>
      <w:r>
        <w:rPr>
          <w:rFonts w:ascii="Georgia"/>
          <w:spacing w:val="-1"/>
        </w:rPr>
        <w:t>disqualification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thus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no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further</w:t>
      </w:r>
      <w:r>
        <w:rPr>
          <w:rFonts w:ascii="Georgia"/>
          <w:spacing w:val="-11"/>
        </w:rPr>
        <w:t xml:space="preserve"> </w:t>
      </w:r>
      <w:r>
        <w:rPr>
          <w:rFonts w:ascii="Georgia"/>
        </w:rPr>
        <w:t>evaluation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-1"/>
        </w:rPr>
        <w:t>of</w:t>
      </w:r>
      <w:r>
        <w:rPr>
          <w:rFonts w:ascii="Georgia"/>
          <w:spacing w:val="-11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10"/>
        </w:rPr>
        <w:t xml:space="preserve"> </w:t>
      </w:r>
      <w:r>
        <w:rPr>
          <w:rFonts w:ascii="Georgia"/>
          <w:spacing w:val="-1"/>
        </w:rPr>
        <w:t>application).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BodyText"/>
        <w:numPr>
          <w:ilvl w:val="0"/>
          <w:numId w:val="5"/>
        </w:numPr>
        <w:tabs>
          <w:tab w:val="left" w:pos="820"/>
        </w:tabs>
        <w:rPr>
          <w:rFonts w:ascii="Georgia" w:eastAsia="Georgia" w:hAnsi="Georgia" w:cs="Georgia"/>
        </w:rPr>
      </w:pPr>
      <w:r>
        <w:rPr>
          <w:rFonts w:ascii="Georgia"/>
          <w:spacing w:val="-1"/>
        </w:rPr>
        <w:t>Copies</w:t>
      </w:r>
      <w:r>
        <w:rPr>
          <w:rFonts w:ascii="Georgia"/>
          <w:spacing w:val="-12"/>
        </w:rPr>
        <w:t xml:space="preserve"> </w:t>
      </w:r>
      <w:r>
        <w:rPr>
          <w:rFonts w:ascii="Georgia"/>
          <w:spacing w:val="1"/>
        </w:rPr>
        <w:t>of</w:t>
      </w:r>
      <w:r>
        <w:rPr>
          <w:rFonts w:ascii="Georgia"/>
          <w:spacing w:val="-12"/>
        </w:rPr>
        <w:t xml:space="preserve"> </w:t>
      </w:r>
      <w:r>
        <w:rPr>
          <w:rFonts w:ascii="Georgia"/>
        </w:rPr>
        <w:t>Pin</w:t>
      </w:r>
      <w:r>
        <w:rPr>
          <w:rFonts w:ascii="Georgia"/>
          <w:spacing w:val="-12"/>
        </w:rPr>
        <w:t xml:space="preserve"> </w:t>
      </w:r>
      <w:r>
        <w:rPr>
          <w:rFonts w:ascii="Georgia"/>
          <w:spacing w:val="-1"/>
        </w:rPr>
        <w:t>Certificate</w:t>
      </w:r>
      <w:r>
        <w:rPr>
          <w:rFonts w:ascii="Georgia"/>
          <w:spacing w:val="-11"/>
        </w:rPr>
        <w:t xml:space="preserve"> </w:t>
      </w:r>
      <w:r>
        <w:rPr>
          <w:rFonts w:ascii="Georgia"/>
          <w:spacing w:val="-1"/>
        </w:rPr>
        <w:t>of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firm/company/individual.</w:t>
      </w:r>
    </w:p>
    <w:p w:rsidR="00493F0E" w:rsidRDefault="00493F0E" w:rsidP="00493F0E">
      <w:pPr>
        <w:spacing w:before="2"/>
        <w:rPr>
          <w:rFonts w:ascii="Georgia" w:eastAsia="Georgia" w:hAnsi="Georgia" w:cs="Georgia"/>
          <w:sz w:val="26"/>
          <w:szCs w:val="26"/>
        </w:rPr>
      </w:pPr>
    </w:p>
    <w:p w:rsidR="00493F0E" w:rsidRPr="00280BD5" w:rsidRDefault="00493F0E" w:rsidP="00493F0E">
      <w:pPr>
        <w:pStyle w:val="BodyText"/>
        <w:numPr>
          <w:ilvl w:val="0"/>
          <w:numId w:val="5"/>
        </w:numPr>
        <w:tabs>
          <w:tab w:val="left" w:pos="820"/>
        </w:tabs>
        <w:rPr>
          <w:rFonts w:ascii="Georgia" w:eastAsia="Georgia" w:hAnsi="Georgia" w:cs="Georgia"/>
        </w:rPr>
      </w:pPr>
      <w:r>
        <w:rPr>
          <w:rFonts w:ascii="Georgia"/>
          <w:spacing w:val="-1"/>
        </w:rPr>
        <w:t>Copy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of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valid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AGPO</w:t>
      </w:r>
      <w:r>
        <w:rPr>
          <w:rFonts w:ascii="Georgia"/>
          <w:spacing w:val="-10"/>
        </w:rPr>
        <w:t xml:space="preserve"> </w:t>
      </w:r>
      <w:r>
        <w:rPr>
          <w:rFonts w:ascii="Georgia"/>
          <w:spacing w:val="-1"/>
        </w:rPr>
        <w:t>certificates</w:t>
      </w:r>
      <w:r>
        <w:rPr>
          <w:rFonts w:ascii="Georgia"/>
          <w:spacing w:val="-9"/>
        </w:rPr>
        <w:t xml:space="preserve"> </w:t>
      </w:r>
      <w:r>
        <w:rPr>
          <w:rFonts w:ascii="Georgia"/>
        </w:rPr>
        <w:t>(AGPO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reserved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categories)</w:t>
      </w:r>
    </w:p>
    <w:p w:rsidR="00280BD5" w:rsidRDefault="00280BD5" w:rsidP="00280BD5">
      <w:pPr>
        <w:pStyle w:val="ListParagraph"/>
        <w:rPr>
          <w:rFonts w:ascii="Georgia" w:eastAsia="Georgia" w:hAnsi="Georgia" w:cs="Georgia"/>
        </w:rPr>
      </w:pPr>
    </w:p>
    <w:p w:rsidR="00280BD5" w:rsidRPr="000558B8" w:rsidRDefault="00280BD5" w:rsidP="00280BD5">
      <w:pPr>
        <w:pStyle w:val="BodyText"/>
        <w:numPr>
          <w:ilvl w:val="0"/>
          <w:numId w:val="5"/>
        </w:numPr>
        <w:tabs>
          <w:tab w:val="left" w:pos="820"/>
        </w:tabs>
        <w:rPr>
          <w:rFonts w:ascii="Georgia" w:eastAsia="Georgia" w:hAnsi="Georgia" w:cs="Georgia"/>
        </w:rPr>
      </w:pPr>
      <w:r w:rsidRPr="000558B8">
        <w:rPr>
          <w:rFonts w:ascii="Georgia" w:hAnsi="Georgia" w:cs="Bookman Old Style"/>
        </w:rPr>
        <w:t xml:space="preserve">A Copy of CR 12 for companies </w:t>
      </w:r>
      <w:r w:rsidRPr="000558B8">
        <w:rPr>
          <w:rFonts w:ascii="Georgia" w:hAnsi="Georgia"/>
        </w:rPr>
        <w:t xml:space="preserve">and Copy of ID for sole proprietor/ partnership </w:t>
      </w:r>
    </w:p>
    <w:p w:rsidR="00A846E7" w:rsidRDefault="00A846E7" w:rsidP="00A846E7">
      <w:pPr>
        <w:pStyle w:val="ListParagraph"/>
        <w:rPr>
          <w:rFonts w:ascii="Georgia" w:eastAsia="Georgia" w:hAnsi="Georgia" w:cs="Georgia"/>
          <w:sz w:val="24"/>
          <w:szCs w:val="24"/>
        </w:rPr>
      </w:pPr>
    </w:p>
    <w:p w:rsidR="00A846E7" w:rsidRPr="000558B8" w:rsidRDefault="00A846E7" w:rsidP="00280BD5">
      <w:pPr>
        <w:pStyle w:val="BodyText"/>
        <w:numPr>
          <w:ilvl w:val="0"/>
          <w:numId w:val="5"/>
        </w:numPr>
        <w:tabs>
          <w:tab w:val="left" w:pos="820"/>
        </w:tabs>
        <w:rPr>
          <w:rFonts w:ascii="Georgia" w:eastAsia="Georgia" w:hAnsi="Georgia" w:cs="Georgia"/>
        </w:rPr>
      </w:pPr>
      <w:r w:rsidRPr="000558B8">
        <w:rPr>
          <w:rFonts w:ascii="Georgia" w:hAnsi="Georgia" w:cs="Bookman Old Style"/>
        </w:rPr>
        <w:t xml:space="preserve">Certificates from affiliated Professional Bodies/Associations, where the nature of supply or service is applicable/specific to your line of </w:t>
      </w:r>
      <w:r w:rsidR="00E03FEB" w:rsidRPr="000558B8">
        <w:rPr>
          <w:rFonts w:ascii="Georgia" w:hAnsi="Georgia" w:cs="Bookman Old Style"/>
        </w:rPr>
        <w:t>business e.g. NCA, NTSA, ERC, KEPHIS</w:t>
      </w:r>
      <w:r w:rsidR="005C79D1">
        <w:rPr>
          <w:rFonts w:ascii="Georgia" w:hAnsi="Georgia" w:cs="Bookman Old Style"/>
        </w:rPr>
        <w:t>, LSK, IC</w:t>
      </w:r>
      <w:r w:rsidRPr="000558B8">
        <w:rPr>
          <w:rFonts w:ascii="Georgia" w:hAnsi="Georgia" w:cs="Bookman Old Style"/>
        </w:rPr>
        <w:t xml:space="preserve">PAK, PCB </w:t>
      </w:r>
      <w:proofErr w:type="spellStart"/>
      <w:r w:rsidRPr="000558B8">
        <w:rPr>
          <w:rFonts w:ascii="Georgia" w:hAnsi="Georgia" w:cs="Bookman Old Style"/>
        </w:rPr>
        <w:t>etc</w:t>
      </w:r>
      <w:proofErr w:type="spellEnd"/>
    </w:p>
    <w:p w:rsidR="00280BD5" w:rsidRDefault="00280BD5" w:rsidP="00A846E7">
      <w:pPr>
        <w:pStyle w:val="ListParagraph"/>
        <w:ind w:left="820"/>
        <w:rPr>
          <w:rFonts w:ascii="Georgia" w:hAnsi="Georgia" w:cs="Bookman Old Style"/>
          <w:sz w:val="24"/>
          <w:szCs w:val="24"/>
        </w:rPr>
      </w:pPr>
    </w:p>
    <w:p w:rsidR="00E95DEC" w:rsidRPr="000558B8" w:rsidRDefault="00E95DEC" w:rsidP="00E95DEC">
      <w:pPr>
        <w:spacing w:before="145" w:line="244" w:lineRule="auto"/>
        <w:ind w:left="122" w:right="235"/>
        <w:jc w:val="both"/>
        <w:rPr>
          <w:rFonts w:ascii="Georgia" w:hAnsi="Georgia"/>
          <w:b/>
          <w:sz w:val="26"/>
          <w:szCs w:val="26"/>
        </w:rPr>
      </w:pPr>
      <w:r w:rsidRPr="000558B8">
        <w:rPr>
          <w:rFonts w:ascii="Georgia" w:hAnsi="Georgia"/>
          <w:b/>
          <w:sz w:val="26"/>
          <w:szCs w:val="26"/>
        </w:rPr>
        <w:t>NB.</w:t>
      </w:r>
      <w:r w:rsidRPr="000558B8">
        <w:rPr>
          <w:rFonts w:ascii="Georgia" w:hAnsi="Georgia"/>
          <w:b/>
          <w:spacing w:val="-7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Please</w:t>
      </w:r>
      <w:r w:rsidRPr="000558B8">
        <w:rPr>
          <w:rFonts w:ascii="Georgia" w:hAnsi="Georgia"/>
          <w:b/>
          <w:spacing w:val="-7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note</w:t>
      </w:r>
      <w:r w:rsidRPr="000558B8">
        <w:rPr>
          <w:rFonts w:ascii="Georgia" w:hAnsi="Georgia"/>
          <w:b/>
          <w:spacing w:val="-6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that</w:t>
      </w:r>
      <w:r w:rsidRPr="000558B8">
        <w:rPr>
          <w:rFonts w:ascii="Georgia" w:hAnsi="Georgia"/>
          <w:b/>
          <w:spacing w:val="-8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any</w:t>
      </w:r>
      <w:r w:rsidRPr="000558B8">
        <w:rPr>
          <w:rFonts w:ascii="Georgia" w:hAnsi="Georgia"/>
          <w:b/>
          <w:spacing w:val="-8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firm</w:t>
      </w:r>
      <w:r w:rsidRPr="000558B8">
        <w:rPr>
          <w:rFonts w:ascii="Georgia" w:hAnsi="Georgia"/>
          <w:b/>
          <w:spacing w:val="-7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which</w:t>
      </w:r>
      <w:r w:rsidRPr="000558B8">
        <w:rPr>
          <w:rFonts w:ascii="Georgia" w:hAnsi="Georgia"/>
          <w:b/>
          <w:spacing w:val="-6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does</w:t>
      </w:r>
      <w:r w:rsidRPr="000558B8">
        <w:rPr>
          <w:rFonts w:ascii="Georgia" w:hAnsi="Georgia"/>
          <w:b/>
          <w:spacing w:val="-6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not</w:t>
      </w:r>
      <w:r w:rsidRPr="000558B8">
        <w:rPr>
          <w:rFonts w:ascii="Georgia" w:hAnsi="Georgia"/>
          <w:b/>
          <w:spacing w:val="-6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have</w:t>
      </w:r>
      <w:r w:rsidRPr="000558B8">
        <w:rPr>
          <w:rFonts w:ascii="Georgia" w:hAnsi="Georgia"/>
          <w:b/>
          <w:spacing w:val="-8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all</w:t>
      </w:r>
      <w:r w:rsidRPr="000558B8">
        <w:rPr>
          <w:rFonts w:ascii="Georgia" w:hAnsi="Georgia"/>
          <w:b/>
          <w:spacing w:val="-7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mandatory</w:t>
      </w:r>
      <w:r w:rsidRPr="000558B8">
        <w:rPr>
          <w:rFonts w:ascii="Georgia" w:hAnsi="Georgia"/>
          <w:b/>
          <w:spacing w:val="-8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requirements</w:t>
      </w:r>
      <w:r w:rsidRPr="000558B8">
        <w:rPr>
          <w:rFonts w:ascii="Georgia" w:hAnsi="Georgia"/>
          <w:b/>
          <w:spacing w:val="-6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will</w:t>
      </w:r>
      <w:r w:rsidRPr="000558B8">
        <w:rPr>
          <w:rFonts w:ascii="Georgia" w:hAnsi="Georgia"/>
          <w:b/>
          <w:spacing w:val="47"/>
          <w:w w:val="99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not</w:t>
      </w:r>
      <w:r w:rsidRPr="000558B8">
        <w:rPr>
          <w:rFonts w:ascii="Georgia" w:hAnsi="Georgia"/>
          <w:b/>
          <w:spacing w:val="-8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be</w:t>
      </w:r>
      <w:r w:rsidRPr="000558B8">
        <w:rPr>
          <w:rFonts w:ascii="Georgia" w:hAnsi="Georgia"/>
          <w:b/>
          <w:spacing w:val="-6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evaluated</w:t>
      </w:r>
      <w:r w:rsidRPr="000558B8">
        <w:rPr>
          <w:rFonts w:ascii="Georgia" w:hAnsi="Georgia"/>
          <w:b/>
          <w:spacing w:val="-8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any</w:t>
      </w:r>
      <w:r w:rsidRPr="000558B8">
        <w:rPr>
          <w:rFonts w:ascii="Georgia" w:hAnsi="Georgia"/>
          <w:b/>
          <w:spacing w:val="-10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further</w:t>
      </w:r>
      <w:r w:rsidRPr="000558B8">
        <w:rPr>
          <w:rFonts w:ascii="Georgia" w:hAnsi="Georgia"/>
          <w:b/>
          <w:spacing w:val="-7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and</w:t>
      </w:r>
      <w:r w:rsidRPr="000558B8">
        <w:rPr>
          <w:rFonts w:ascii="Georgia" w:hAnsi="Georgia"/>
          <w:b/>
          <w:spacing w:val="-8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the</w:t>
      </w:r>
      <w:r w:rsidRPr="000558B8">
        <w:rPr>
          <w:rFonts w:ascii="Georgia" w:hAnsi="Georgia"/>
          <w:b/>
          <w:spacing w:val="-9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application</w:t>
      </w:r>
      <w:r w:rsidRPr="000558B8">
        <w:rPr>
          <w:rFonts w:ascii="Georgia" w:hAnsi="Georgia"/>
          <w:b/>
          <w:spacing w:val="-7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will</w:t>
      </w:r>
      <w:r w:rsidRPr="000558B8">
        <w:rPr>
          <w:rFonts w:ascii="Georgia" w:hAnsi="Georgia"/>
          <w:b/>
          <w:spacing w:val="-6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be</w:t>
      </w:r>
      <w:r w:rsidRPr="000558B8">
        <w:rPr>
          <w:rFonts w:ascii="Georgia" w:hAnsi="Georgia"/>
          <w:b/>
          <w:spacing w:val="-9"/>
          <w:sz w:val="26"/>
          <w:szCs w:val="26"/>
        </w:rPr>
        <w:t xml:space="preserve"> </w:t>
      </w:r>
      <w:r w:rsidRPr="000558B8">
        <w:rPr>
          <w:rFonts w:ascii="Georgia" w:hAnsi="Georgia"/>
          <w:b/>
          <w:spacing w:val="-1"/>
          <w:sz w:val="26"/>
          <w:szCs w:val="26"/>
        </w:rPr>
        <w:t>rendered</w:t>
      </w:r>
      <w:r w:rsidRPr="000558B8">
        <w:rPr>
          <w:rFonts w:ascii="Georgia" w:hAnsi="Georgia"/>
          <w:b/>
          <w:spacing w:val="-6"/>
          <w:sz w:val="26"/>
          <w:szCs w:val="26"/>
        </w:rPr>
        <w:t xml:space="preserve"> </w:t>
      </w:r>
      <w:r w:rsidRPr="000558B8">
        <w:rPr>
          <w:rFonts w:ascii="Georgia" w:hAnsi="Georgia"/>
          <w:b/>
          <w:sz w:val="26"/>
          <w:szCs w:val="26"/>
        </w:rPr>
        <w:t>non-responsive.</w:t>
      </w:r>
    </w:p>
    <w:p w:rsidR="00D6489C" w:rsidRPr="000558B8" w:rsidRDefault="00D6489C" w:rsidP="00E95DEC">
      <w:pPr>
        <w:spacing w:before="145" w:line="244" w:lineRule="auto"/>
        <w:ind w:left="122" w:right="235"/>
        <w:jc w:val="both"/>
        <w:rPr>
          <w:rFonts w:ascii="Georgia" w:hAnsi="Georgia"/>
          <w:b/>
          <w:sz w:val="26"/>
          <w:szCs w:val="26"/>
        </w:rPr>
      </w:pPr>
    </w:p>
    <w:p w:rsidR="00D6489C" w:rsidRPr="000558B8" w:rsidRDefault="00D6489C" w:rsidP="00D6489C">
      <w:pPr>
        <w:spacing w:before="145" w:line="244" w:lineRule="auto"/>
        <w:ind w:left="122" w:right="235"/>
        <w:jc w:val="both"/>
        <w:rPr>
          <w:rFonts w:ascii="Georgia" w:eastAsia="Maiandra GD" w:hAnsi="Georgia" w:cs="Maiandra GD"/>
          <w:sz w:val="26"/>
          <w:szCs w:val="26"/>
        </w:rPr>
      </w:pPr>
      <w:r w:rsidRPr="000558B8">
        <w:rPr>
          <w:rFonts w:ascii="Georgia" w:hAnsi="Georgia" w:cs="Tahoma"/>
          <w:b/>
          <w:bCs/>
          <w:color w:val="000000"/>
          <w:sz w:val="26"/>
          <w:szCs w:val="26"/>
        </w:rPr>
        <w:t xml:space="preserve">Note: </w:t>
      </w:r>
      <w:r w:rsidRPr="000558B8">
        <w:rPr>
          <w:rFonts w:ascii="Georgia" w:hAnsi="Georgia" w:cs="Tahoma"/>
          <w:color w:val="000000"/>
          <w:sz w:val="26"/>
          <w:szCs w:val="26"/>
        </w:rPr>
        <w:t>the bid document should be properly bound and serialized.</w:t>
      </w:r>
    </w:p>
    <w:p w:rsidR="00E95DEC" w:rsidRPr="00A846E7" w:rsidRDefault="00E95DEC" w:rsidP="00A846E7">
      <w:pPr>
        <w:pStyle w:val="ListParagraph"/>
        <w:ind w:left="820"/>
        <w:rPr>
          <w:rFonts w:ascii="Georgia" w:hAnsi="Georgia" w:cs="Bookman Old Style"/>
          <w:sz w:val="24"/>
          <w:szCs w:val="24"/>
        </w:rPr>
      </w:pP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BodyText"/>
        <w:ind w:left="0" w:right="9"/>
        <w:jc w:val="center"/>
        <w:rPr>
          <w:rFonts w:ascii="Georgia" w:eastAsia="Georgia" w:hAnsi="Georgia" w:cs="Georgia"/>
        </w:rPr>
      </w:pPr>
      <w:r>
        <w:rPr>
          <w:rFonts w:ascii="Georgia"/>
        </w:rPr>
        <w:t>(30</w:t>
      </w:r>
      <w:r>
        <w:rPr>
          <w:rFonts w:ascii="Georgia"/>
          <w:spacing w:val="-14"/>
        </w:rPr>
        <w:t xml:space="preserve"> </w:t>
      </w:r>
      <w:r>
        <w:rPr>
          <w:rFonts w:ascii="Georgia"/>
          <w:spacing w:val="-1"/>
        </w:rPr>
        <w:t>points)</w:t>
      </w:r>
    </w:p>
    <w:p w:rsidR="00493F0E" w:rsidRDefault="00493F0E" w:rsidP="00493F0E">
      <w:pPr>
        <w:jc w:val="center"/>
        <w:rPr>
          <w:rFonts w:ascii="Georgia" w:eastAsia="Georgia" w:hAnsi="Georgia" w:cs="Georgia"/>
        </w:rPr>
        <w:sectPr w:rsidR="00493F0E">
          <w:pgSz w:w="12240" w:h="15840"/>
          <w:pgMar w:top="1500" w:right="1160" w:bottom="960" w:left="1700" w:header="0" w:footer="773" w:gutter="0"/>
          <w:cols w:space="720"/>
        </w:sectPr>
      </w:pPr>
    </w:p>
    <w:p w:rsidR="00493F0E" w:rsidRDefault="00493F0E" w:rsidP="00493F0E">
      <w:pPr>
        <w:pStyle w:val="Heading4"/>
        <w:tabs>
          <w:tab w:val="left" w:pos="2259"/>
          <w:tab w:val="left" w:pos="2979"/>
        </w:tabs>
        <w:spacing w:before="47" w:line="479" w:lineRule="auto"/>
        <w:ind w:left="100" w:right="2385" w:firstLine="0"/>
        <w:rPr>
          <w:rFonts w:ascii="Georgia" w:eastAsia="Georgia" w:hAnsi="Georgia" w:cs="Georgia"/>
          <w:b w:val="0"/>
          <w:bCs w:val="0"/>
        </w:rPr>
      </w:pPr>
      <w:r>
        <w:rPr>
          <w:rFonts w:ascii="Georgia"/>
        </w:rPr>
        <w:lastRenderedPageBreak/>
        <w:t>FORM</w:t>
      </w:r>
      <w:r>
        <w:rPr>
          <w:rFonts w:ascii="Georgia"/>
          <w:spacing w:val="-16"/>
        </w:rPr>
        <w:t xml:space="preserve"> </w:t>
      </w:r>
      <w:r>
        <w:rPr>
          <w:rFonts w:ascii="Georgia"/>
        </w:rPr>
        <w:t>PQ-2</w:t>
      </w:r>
      <w:r>
        <w:rPr>
          <w:rFonts w:ascii="Georgia"/>
        </w:rPr>
        <w:tab/>
      </w:r>
      <w:r>
        <w:rPr>
          <w:rFonts w:ascii="Georgia"/>
          <w:w w:val="95"/>
        </w:rPr>
        <w:t>-</w:t>
      </w:r>
      <w:r>
        <w:rPr>
          <w:rFonts w:ascii="Georgia"/>
          <w:w w:val="95"/>
        </w:rPr>
        <w:tab/>
      </w:r>
      <w:r>
        <w:rPr>
          <w:rFonts w:ascii="Georgia"/>
        </w:rPr>
        <w:t>PRE-QUALIFICATION</w:t>
      </w:r>
      <w:r>
        <w:rPr>
          <w:rFonts w:ascii="Georgia"/>
          <w:spacing w:val="-38"/>
        </w:rPr>
        <w:t xml:space="preserve"> </w:t>
      </w:r>
      <w:r>
        <w:rPr>
          <w:rFonts w:ascii="Georgia"/>
        </w:rPr>
        <w:t>DATA</w:t>
      </w:r>
      <w:r>
        <w:rPr>
          <w:rFonts w:ascii="Georgia"/>
          <w:spacing w:val="24"/>
          <w:w w:val="99"/>
        </w:rPr>
        <w:t xml:space="preserve"> </w:t>
      </w:r>
      <w:r>
        <w:rPr>
          <w:rFonts w:ascii="Georgia"/>
        </w:rPr>
        <w:t>REGISTRATION</w:t>
      </w:r>
      <w:r>
        <w:rPr>
          <w:rFonts w:ascii="Georgia"/>
          <w:spacing w:val="-17"/>
        </w:rPr>
        <w:t xml:space="preserve"> </w:t>
      </w:r>
      <w:r>
        <w:rPr>
          <w:rFonts w:ascii="Georgia"/>
        </w:rPr>
        <w:t>OF</w:t>
      </w:r>
      <w:r>
        <w:rPr>
          <w:rFonts w:ascii="Georgia"/>
          <w:spacing w:val="-19"/>
        </w:rPr>
        <w:t xml:space="preserve"> </w:t>
      </w:r>
      <w:r>
        <w:rPr>
          <w:rFonts w:ascii="Georgia"/>
        </w:rPr>
        <w:t>SUPPLIERS</w:t>
      </w:r>
      <w:r>
        <w:rPr>
          <w:rFonts w:ascii="Georgia"/>
          <w:spacing w:val="-17"/>
        </w:rPr>
        <w:t xml:space="preserve"> </w:t>
      </w:r>
      <w:r>
        <w:rPr>
          <w:rFonts w:ascii="Georgia"/>
        </w:rPr>
        <w:t>APPLICATION</w:t>
      </w:r>
      <w:r>
        <w:rPr>
          <w:rFonts w:ascii="Georgia"/>
          <w:spacing w:val="-19"/>
        </w:rPr>
        <w:t xml:space="preserve"> </w:t>
      </w:r>
      <w:r>
        <w:rPr>
          <w:rFonts w:ascii="Georgia"/>
          <w:spacing w:val="1"/>
        </w:rPr>
        <w:t>FORM</w:t>
      </w:r>
    </w:p>
    <w:p w:rsidR="00493F0E" w:rsidRDefault="00493F0E" w:rsidP="00493F0E">
      <w:pPr>
        <w:spacing w:before="3"/>
        <w:ind w:left="820" w:right="77" w:hanging="720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I/We</w:t>
      </w:r>
      <w:r>
        <w:rPr>
          <w:rFonts w:ascii="Georgia" w:eastAsia="Georgia" w:hAnsi="Georgia" w:cs="Georgia"/>
          <w:spacing w:val="-1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………………………………………………………….</w:t>
      </w:r>
      <w:r>
        <w:rPr>
          <w:rFonts w:ascii="Georgia" w:eastAsia="Georgia" w:hAnsi="Georgia" w:cs="Georgia"/>
          <w:spacing w:val="2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hereby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apply</w:t>
      </w:r>
      <w:r>
        <w:rPr>
          <w:rFonts w:ascii="Georgia" w:eastAsia="Georgia" w:hAnsi="Georgia" w:cs="Georgia"/>
          <w:spacing w:val="-13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for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registration</w:t>
      </w:r>
      <w:r>
        <w:rPr>
          <w:rFonts w:ascii="Georgia" w:eastAsia="Georgia" w:hAnsi="Georgia" w:cs="Georgia"/>
          <w:spacing w:val="-1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as</w:t>
      </w:r>
      <w:r>
        <w:rPr>
          <w:rFonts w:ascii="Georgia" w:eastAsia="Georgia" w:hAnsi="Georgia" w:cs="Georgia"/>
          <w:spacing w:val="-1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supplier(s)</w:t>
      </w:r>
      <w:r>
        <w:rPr>
          <w:rFonts w:ascii="Georgia" w:eastAsia="Georgia" w:hAnsi="Georgia" w:cs="Georgia"/>
          <w:spacing w:val="83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(Name</w:t>
      </w:r>
      <w:r>
        <w:rPr>
          <w:rFonts w:ascii="Georgia" w:eastAsia="Georgia" w:hAnsi="Georgia" w:cs="Georgia"/>
          <w:spacing w:val="-15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2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Company/Firm)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ind w:left="1540" w:right="77" w:hanging="1440"/>
        <w:rPr>
          <w:rFonts w:ascii="Georgia" w:eastAsia="Georgia" w:hAnsi="Georgia" w:cs="Georgia"/>
          <w:sz w:val="24"/>
          <w:szCs w:val="24"/>
        </w:rPr>
      </w:pPr>
      <w:proofErr w:type="gramStart"/>
      <w:r>
        <w:rPr>
          <w:rFonts w:ascii="Georgia" w:eastAsia="Georgia" w:hAnsi="Georgia" w:cs="Georgia"/>
          <w:sz w:val="24"/>
          <w:szCs w:val="24"/>
        </w:rPr>
        <w:t>of</w:t>
      </w:r>
      <w:proofErr w:type="gramEnd"/>
      <w:r>
        <w:rPr>
          <w:rFonts w:ascii="Georgia" w:eastAsia="Georgia" w:hAnsi="Georgia" w:cs="Georgia"/>
          <w:spacing w:val="-22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</w:t>
      </w:r>
      <w:r>
        <w:rPr>
          <w:rFonts w:ascii="Georgia" w:eastAsia="Georgia" w:hAnsi="Georgia" w:cs="Georgia"/>
          <w:spacing w:val="22"/>
          <w:sz w:val="24"/>
          <w:szCs w:val="24"/>
        </w:rPr>
        <w:t xml:space="preserve"> </w:t>
      </w:r>
      <w:proofErr w:type="gramStart"/>
      <w:r>
        <w:rPr>
          <w:rFonts w:ascii="Georgia" w:eastAsia="Georgia" w:hAnsi="Georgia" w:cs="Georgia"/>
          <w:spacing w:val="-1"/>
          <w:sz w:val="24"/>
          <w:szCs w:val="24"/>
        </w:rPr>
        <w:t>Category</w:t>
      </w:r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No.)</w:t>
      </w:r>
      <w:proofErr w:type="gramEnd"/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……………………………………..</w:t>
      </w:r>
      <w:r>
        <w:rPr>
          <w:rFonts w:ascii="Georgia" w:eastAsia="Georgia" w:hAnsi="Georgia" w:cs="Georgia"/>
          <w:spacing w:val="59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(Item</w:t>
      </w:r>
      <w:r>
        <w:rPr>
          <w:rFonts w:ascii="Georgia" w:eastAsia="Georgia" w:hAnsi="Georgia" w:cs="Georgia"/>
          <w:spacing w:val="-2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Description)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spacing w:line="480" w:lineRule="auto"/>
        <w:ind w:left="100" w:right="77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Post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Office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Address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……………………………………..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Town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………………………………………………..</w:t>
      </w:r>
      <w:r>
        <w:rPr>
          <w:rFonts w:ascii="Georgia" w:eastAsia="Georgia" w:hAnsi="Georgia" w:cs="Georgia"/>
          <w:spacing w:val="73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Street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</w:t>
      </w:r>
      <w:r>
        <w:rPr>
          <w:rFonts w:ascii="Georgia" w:eastAsia="Georgia" w:hAnsi="Georgia" w:cs="Georgia"/>
          <w:spacing w:val="2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21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building……………………………….</w:t>
      </w:r>
      <w:r>
        <w:rPr>
          <w:rFonts w:ascii="Georgia" w:eastAsia="Georgia" w:hAnsi="Georgia" w:cs="Georgia"/>
          <w:spacing w:val="6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Floor</w:t>
      </w:r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No.</w:t>
      </w:r>
      <w:r>
        <w:rPr>
          <w:rFonts w:ascii="Georgia" w:eastAsia="Georgia" w:hAnsi="Georgia" w:cs="Georgia"/>
          <w:spacing w:val="-24"/>
          <w:sz w:val="24"/>
          <w:szCs w:val="24"/>
        </w:rPr>
        <w:t xml:space="preserve"> </w:t>
      </w:r>
      <w:proofErr w:type="gramStart"/>
      <w:r>
        <w:rPr>
          <w:rFonts w:ascii="Georgia" w:eastAsia="Georgia" w:hAnsi="Georgia" w:cs="Georgia"/>
          <w:sz w:val="24"/>
          <w:szCs w:val="24"/>
        </w:rPr>
        <w:t>…………………………………………………….Room/Office</w:t>
      </w:r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No.</w:t>
      </w:r>
      <w:proofErr w:type="gramEnd"/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</w:t>
      </w:r>
      <w:r>
        <w:rPr>
          <w:rFonts w:ascii="Georgia" w:eastAsia="Georgia" w:hAnsi="Georgia" w:cs="Georgia"/>
          <w:spacing w:val="65"/>
          <w:w w:val="99"/>
          <w:sz w:val="24"/>
          <w:szCs w:val="24"/>
        </w:rPr>
        <w:t xml:space="preserve"> </w:t>
      </w:r>
      <w:proofErr w:type="gramStart"/>
      <w:r>
        <w:rPr>
          <w:rFonts w:ascii="Georgia" w:eastAsia="Georgia" w:hAnsi="Georgia" w:cs="Georgia"/>
          <w:spacing w:val="-1"/>
          <w:w w:val="95"/>
          <w:sz w:val="24"/>
          <w:szCs w:val="24"/>
        </w:rPr>
        <w:t>Telephone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   </w:t>
      </w:r>
      <w:r>
        <w:rPr>
          <w:rFonts w:ascii="Georgia" w:eastAsia="Georgia" w:hAnsi="Georgia" w:cs="Georgia"/>
          <w:spacing w:val="21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Nos.</w:t>
      </w:r>
      <w:proofErr w:type="gramEnd"/>
      <w:r>
        <w:rPr>
          <w:rFonts w:ascii="Georgia" w:eastAsia="Georgia" w:hAnsi="Georgia" w:cs="Georgia"/>
          <w:w w:val="95"/>
          <w:sz w:val="24"/>
          <w:szCs w:val="24"/>
        </w:rPr>
        <w:t xml:space="preserve">   </w:t>
      </w:r>
      <w:r>
        <w:rPr>
          <w:rFonts w:ascii="Georgia" w:eastAsia="Georgia" w:hAnsi="Georgia" w:cs="Georgia"/>
          <w:spacing w:val="21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……………………………………………………………………………………………………….</w:t>
      </w:r>
      <w:r>
        <w:rPr>
          <w:rFonts w:ascii="Georgia" w:eastAsia="Georgia" w:hAnsi="Georgia" w:cs="Georgia"/>
          <w:spacing w:val="69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Full</w:t>
      </w:r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22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applicant</w:t>
      </w:r>
      <w:r>
        <w:rPr>
          <w:rFonts w:ascii="Georgia" w:eastAsia="Georgia" w:hAnsi="Georgia" w:cs="Georgia"/>
          <w:spacing w:val="-22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…………………………………………………………………………………………….</w:t>
      </w:r>
      <w:r>
        <w:rPr>
          <w:rFonts w:ascii="Georgia" w:eastAsia="Georgia" w:hAnsi="Georgia" w:cs="Georgia"/>
          <w:spacing w:val="59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Other</w:t>
      </w:r>
      <w:r>
        <w:rPr>
          <w:rFonts w:ascii="Georgia" w:eastAsia="Georgia" w:hAnsi="Georgia" w:cs="Georgia"/>
          <w:spacing w:val="-3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branches</w:t>
      </w:r>
      <w:r>
        <w:rPr>
          <w:rFonts w:ascii="Georgia" w:eastAsia="Georgia" w:hAnsi="Georgia" w:cs="Georgia"/>
          <w:spacing w:val="-32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location</w:t>
      </w:r>
      <w:r>
        <w:rPr>
          <w:rFonts w:ascii="Georgia" w:eastAsia="Georgia" w:hAnsi="Georgia" w:cs="Georgia"/>
          <w:spacing w:val="-3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…………………………………………………………………………………………..</w:t>
      </w:r>
    </w:p>
    <w:p w:rsidR="00493F0E" w:rsidRDefault="00493F0E" w:rsidP="00493F0E">
      <w:pPr>
        <w:tabs>
          <w:tab w:val="left" w:pos="819"/>
        </w:tabs>
        <w:spacing w:line="272" w:lineRule="exact"/>
        <w:ind w:left="100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w w:val="95"/>
          <w:sz w:val="24"/>
        </w:rPr>
        <w:t>2.</w:t>
      </w:r>
      <w:r>
        <w:rPr>
          <w:rFonts w:ascii="Georgia"/>
          <w:w w:val="95"/>
          <w:sz w:val="24"/>
        </w:rPr>
        <w:tab/>
      </w:r>
      <w:r>
        <w:rPr>
          <w:rFonts w:ascii="Georgia"/>
          <w:spacing w:val="-1"/>
          <w:sz w:val="24"/>
        </w:rPr>
        <w:t>Organization</w:t>
      </w:r>
      <w:r>
        <w:rPr>
          <w:rFonts w:ascii="Georgia"/>
          <w:spacing w:val="-14"/>
          <w:sz w:val="24"/>
        </w:rPr>
        <w:t xml:space="preserve"> </w:t>
      </w:r>
      <w:r>
        <w:rPr>
          <w:rFonts w:ascii="Georgia"/>
          <w:sz w:val="24"/>
        </w:rPr>
        <w:t>&amp;</w:t>
      </w:r>
      <w:r>
        <w:rPr>
          <w:rFonts w:ascii="Georgia"/>
          <w:spacing w:val="-14"/>
          <w:sz w:val="24"/>
        </w:rPr>
        <w:t xml:space="preserve"> </w:t>
      </w:r>
      <w:r>
        <w:rPr>
          <w:rFonts w:ascii="Georgia"/>
          <w:sz w:val="24"/>
        </w:rPr>
        <w:t>Business</w:t>
      </w:r>
      <w:r>
        <w:rPr>
          <w:rFonts w:ascii="Georgia"/>
          <w:spacing w:val="-13"/>
          <w:sz w:val="24"/>
        </w:rPr>
        <w:t xml:space="preserve"> </w:t>
      </w:r>
      <w:r>
        <w:rPr>
          <w:rFonts w:ascii="Georgia"/>
          <w:sz w:val="24"/>
        </w:rPr>
        <w:t>Information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spacing w:line="480" w:lineRule="auto"/>
        <w:ind w:left="100" w:right="330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Number</w:t>
      </w:r>
      <w:r>
        <w:rPr>
          <w:rFonts w:ascii="Georgia" w:eastAsia="Georgia" w:hAnsi="Georgia" w:cs="Georgia"/>
          <w:spacing w:val="-13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Management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Personnel</w:t>
      </w:r>
      <w:r>
        <w:rPr>
          <w:rFonts w:ascii="Georgia" w:eastAsia="Georgia" w:hAnsi="Georgia" w:cs="Georgia"/>
          <w:spacing w:val="-12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….………………………………………………………………………</w:t>
      </w:r>
      <w:r>
        <w:rPr>
          <w:rFonts w:ascii="Georgia" w:eastAsia="Georgia" w:hAnsi="Georgia" w:cs="Georgia"/>
          <w:spacing w:val="65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President/Chief</w:t>
      </w:r>
      <w:r>
        <w:rPr>
          <w:rFonts w:ascii="Georgia" w:eastAsia="Georgia" w:hAnsi="Georgia" w:cs="Georgia"/>
          <w:spacing w:val="-12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Executive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–</w:t>
      </w:r>
      <w:r>
        <w:rPr>
          <w:rFonts w:ascii="Georgia" w:eastAsia="Georgia" w:hAnsi="Georgia" w:cs="Georgia"/>
          <w:spacing w:val="-12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(full</w:t>
      </w:r>
      <w:r>
        <w:rPr>
          <w:rFonts w:ascii="Georgia" w:eastAsia="Georgia" w:hAnsi="Georgia" w:cs="Georgia"/>
          <w:spacing w:val="-12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name)</w:t>
      </w:r>
      <w:r>
        <w:rPr>
          <w:rFonts w:ascii="Georgia" w:eastAsia="Georgia" w:hAnsi="Georgia" w:cs="Georgia"/>
          <w:spacing w:val="-1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</w:t>
      </w:r>
      <w:r>
        <w:rPr>
          <w:rFonts w:ascii="Georgia" w:eastAsia="Georgia" w:hAnsi="Georgia" w:cs="Georgia"/>
          <w:spacing w:val="59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Secretary</w:t>
      </w:r>
      <w:r>
        <w:rPr>
          <w:rFonts w:ascii="Georgia" w:eastAsia="Georgia" w:hAnsi="Georgia" w:cs="Georgia"/>
          <w:spacing w:val="-2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………………………………………………………………………………………………………………..</w:t>
      </w:r>
      <w:r>
        <w:rPr>
          <w:rFonts w:ascii="Georgia" w:eastAsia="Georgia" w:hAnsi="Georgia" w:cs="Georgia"/>
          <w:spacing w:val="65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General</w:t>
      </w:r>
      <w:r>
        <w:rPr>
          <w:rFonts w:ascii="Georgia" w:eastAsia="Georgia" w:hAnsi="Georgia" w:cs="Georgia"/>
          <w:spacing w:val="-2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Manager</w:t>
      </w:r>
      <w:r>
        <w:rPr>
          <w:rFonts w:ascii="Georgia" w:eastAsia="Georgia" w:hAnsi="Georgia" w:cs="Georgia"/>
          <w:spacing w:val="-2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…………………………………………………………………………………………………….</w:t>
      </w:r>
      <w:r>
        <w:rPr>
          <w:rFonts w:ascii="Georgia" w:eastAsia="Georgia" w:hAnsi="Georgia" w:cs="Georgia"/>
          <w:spacing w:val="71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Treasurer</w:t>
      </w:r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……………………………………………………………………………………………………………….</w:t>
      </w:r>
      <w:r>
        <w:rPr>
          <w:rFonts w:ascii="Georgia" w:eastAsia="Georgia" w:hAnsi="Georgia" w:cs="Georgia"/>
          <w:spacing w:val="6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Other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      </w:t>
      </w:r>
      <w:r>
        <w:rPr>
          <w:rFonts w:ascii="Georgia" w:eastAsia="Georgia" w:hAnsi="Georgia" w:cs="Georgia"/>
          <w:spacing w:val="43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……………………………………………………………………………………………………………………..</w:t>
      </w: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ind w:left="100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pacing w:val="-1"/>
          <w:sz w:val="24"/>
        </w:rPr>
        <w:t>Partnership</w:t>
      </w:r>
      <w:r>
        <w:rPr>
          <w:rFonts w:ascii="Georgia"/>
          <w:spacing w:val="-15"/>
          <w:sz w:val="24"/>
        </w:rPr>
        <w:t xml:space="preserve"> </w:t>
      </w:r>
      <w:r>
        <w:rPr>
          <w:rFonts w:ascii="Georgia"/>
          <w:spacing w:val="-1"/>
          <w:sz w:val="24"/>
        </w:rPr>
        <w:t>(if</w:t>
      </w:r>
      <w:r>
        <w:rPr>
          <w:rFonts w:ascii="Georgia"/>
          <w:spacing w:val="-12"/>
          <w:sz w:val="24"/>
        </w:rPr>
        <w:t xml:space="preserve"> </w:t>
      </w:r>
      <w:r>
        <w:rPr>
          <w:rFonts w:ascii="Georgia"/>
          <w:spacing w:val="-1"/>
          <w:sz w:val="24"/>
        </w:rPr>
        <w:t>applicable)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spacing w:line="481" w:lineRule="auto"/>
        <w:ind w:left="100" w:right="597"/>
        <w:rPr>
          <w:rFonts w:ascii="Georgia" w:eastAsia="Georgia" w:hAnsi="Georgia" w:cs="Georgia"/>
          <w:sz w:val="24"/>
          <w:szCs w:val="24"/>
        </w:rPr>
      </w:pPr>
      <w:proofErr w:type="gramStart"/>
      <w:r>
        <w:rPr>
          <w:rFonts w:ascii="Georgia" w:eastAsia="Georgia" w:hAnsi="Georgia" w:cs="Georgia"/>
          <w:spacing w:val="-1"/>
          <w:w w:val="95"/>
          <w:sz w:val="24"/>
          <w:szCs w:val="24"/>
        </w:rPr>
        <w:t>Names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   </w:t>
      </w:r>
      <w:r>
        <w:rPr>
          <w:rFonts w:ascii="Georgia" w:eastAsia="Georgia" w:hAnsi="Georgia" w:cs="Georgia"/>
          <w:spacing w:val="11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of   </w:t>
      </w:r>
      <w:r>
        <w:rPr>
          <w:rFonts w:ascii="Georgia" w:eastAsia="Georgia" w:hAnsi="Georgia" w:cs="Georgia"/>
          <w:spacing w:val="20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Partners……………………………………………………………………………………………….</w:t>
      </w:r>
      <w:r>
        <w:rPr>
          <w:rFonts w:ascii="Georgia" w:eastAsia="Georgia" w:hAnsi="Georgia" w:cs="Georgia"/>
          <w:spacing w:val="61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3.</w:t>
      </w:r>
      <w:proofErr w:type="gramEnd"/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Business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founded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or</w:t>
      </w:r>
      <w:r>
        <w:rPr>
          <w:rFonts w:ascii="Georgia" w:eastAsia="Georgia" w:hAnsi="Georgia" w:cs="Georgia"/>
          <w:spacing w:val="-1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incorporated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……………………………………………………………...........</w:t>
      </w: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spacing w:before="8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ind w:left="100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4.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Under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present</w:t>
      </w:r>
      <w:r>
        <w:rPr>
          <w:rFonts w:ascii="Georgia" w:eastAsia="Georgia" w:hAnsi="Georgia" w:cs="Georgia"/>
          <w:spacing w:val="-1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management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since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……………………………………………………………………..</w:t>
      </w: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  <w:sectPr w:rsidR="00493F0E">
          <w:pgSz w:w="12240" w:h="15840"/>
          <w:pgMar w:top="1440" w:right="780" w:bottom="960" w:left="1700" w:header="0" w:footer="773" w:gutter="0"/>
          <w:cols w:space="720"/>
        </w:sectPr>
      </w:pPr>
    </w:p>
    <w:p w:rsidR="00493F0E" w:rsidRDefault="00493F0E" w:rsidP="00493F0E">
      <w:pPr>
        <w:spacing w:before="58" w:line="479" w:lineRule="auto"/>
        <w:ind w:left="100" w:right="161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lastRenderedPageBreak/>
        <w:t>5.</w:t>
      </w:r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Net</w:t>
      </w:r>
      <w:r>
        <w:rPr>
          <w:rFonts w:ascii="Georgia" w:eastAsia="Georgia" w:hAnsi="Georgia" w:cs="Georgia"/>
          <w:spacing w:val="-21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worth</w:t>
      </w:r>
      <w:r>
        <w:rPr>
          <w:rFonts w:ascii="Georgia" w:eastAsia="Georgia" w:hAnsi="Georgia" w:cs="Georgia"/>
          <w:spacing w:val="-23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equivalent</w:t>
      </w:r>
      <w:r>
        <w:rPr>
          <w:rFonts w:ascii="Georgia" w:eastAsia="Georgia" w:hAnsi="Georgia" w:cs="Georgia"/>
          <w:spacing w:val="-2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Kshs………………………………………………………………………………..</w:t>
      </w:r>
      <w:r>
        <w:rPr>
          <w:rFonts w:ascii="Georgia" w:eastAsia="Georgia" w:hAnsi="Georgia" w:cs="Georgia"/>
          <w:spacing w:val="53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6.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Bank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reference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and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address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</w:t>
      </w:r>
    </w:p>
    <w:p w:rsidR="00493F0E" w:rsidRDefault="00493F0E" w:rsidP="00493F0E">
      <w:pPr>
        <w:ind w:left="387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……………………………………………………………………………………………………………………….</w:t>
      </w:r>
    </w:p>
    <w:p w:rsidR="00493F0E" w:rsidRDefault="00493F0E" w:rsidP="00493F0E">
      <w:pPr>
        <w:spacing w:before="2"/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numPr>
          <w:ilvl w:val="0"/>
          <w:numId w:val="4"/>
        </w:numPr>
        <w:tabs>
          <w:tab w:val="left" w:pos="343"/>
        </w:tabs>
        <w:ind w:hanging="242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Bonding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company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reference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and</w:t>
      </w:r>
      <w:r>
        <w:rPr>
          <w:rFonts w:ascii="Georgia" w:eastAsia="Georgia" w:hAnsi="Georgia" w:cs="Georgia"/>
          <w:spacing w:val="-1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address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numPr>
          <w:ilvl w:val="0"/>
          <w:numId w:val="4"/>
        </w:numPr>
        <w:tabs>
          <w:tab w:val="left" w:pos="367"/>
        </w:tabs>
        <w:ind w:left="366" w:hanging="266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pacing w:val="-1"/>
          <w:sz w:val="24"/>
          <w:u w:val="single" w:color="000000"/>
        </w:rPr>
        <w:t>Enclose</w:t>
      </w:r>
      <w:r>
        <w:rPr>
          <w:rFonts w:ascii="Georgia"/>
          <w:spacing w:val="-7"/>
          <w:sz w:val="24"/>
          <w:u w:val="single" w:color="000000"/>
        </w:rPr>
        <w:t xml:space="preserve"> </w:t>
      </w:r>
      <w:r>
        <w:rPr>
          <w:rFonts w:ascii="Georgia"/>
          <w:sz w:val="24"/>
          <w:u w:val="single" w:color="000000"/>
        </w:rPr>
        <w:t>a</w:t>
      </w:r>
      <w:r>
        <w:rPr>
          <w:rFonts w:ascii="Georgia"/>
          <w:spacing w:val="-5"/>
          <w:sz w:val="24"/>
          <w:u w:val="single" w:color="000000"/>
        </w:rPr>
        <w:t xml:space="preserve"> </w:t>
      </w:r>
      <w:r>
        <w:rPr>
          <w:rFonts w:ascii="Georgia"/>
          <w:spacing w:val="-1"/>
          <w:sz w:val="24"/>
          <w:u w:val="single" w:color="000000"/>
        </w:rPr>
        <w:t>copy</w:t>
      </w:r>
      <w:r>
        <w:rPr>
          <w:rFonts w:ascii="Georgia"/>
          <w:spacing w:val="-7"/>
          <w:sz w:val="24"/>
          <w:u w:val="single" w:color="000000"/>
        </w:rPr>
        <w:t xml:space="preserve"> </w:t>
      </w:r>
      <w:r>
        <w:rPr>
          <w:rFonts w:ascii="Georgia"/>
          <w:sz w:val="24"/>
          <w:u w:val="single" w:color="000000"/>
        </w:rPr>
        <w:t>of</w:t>
      </w:r>
      <w:r>
        <w:rPr>
          <w:rFonts w:ascii="Georgia"/>
          <w:spacing w:val="-5"/>
          <w:sz w:val="24"/>
          <w:u w:val="single" w:color="000000"/>
        </w:rPr>
        <w:t xml:space="preserve"> </w:t>
      </w:r>
      <w:r>
        <w:rPr>
          <w:rFonts w:ascii="Georgia"/>
          <w:sz w:val="24"/>
          <w:u w:val="single" w:color="000000"/>
        </w:rPr>
        <w:t>company</w:t>
      </w:r>
      <w:r>
        <w:rPr>
          <w:rFonts w:ascii="Georgia"/>
          <w:spacing w:val="-7"/>
          <w:sz w:val="24"/>
          <w:u w:val="single" w:color="000000"/>
        </w:rPr>
        <w:t xml:space="preserve"> </w:t>
      </w:r>
      <w:r>
        <w:rPr>
          <w:rFonts w:ascii="Georgia"/>
          <w:sz w:val="24"/>
          <w:u w:val="single" w:color="000000"/>
        </w:rPr>
        <w:t>profile</w:t>
      </w:r>
      <w:r>
        <w:rPr>
          <w:rFonts w:ascii="Georgia"/>
          <w:spacing w:val="-5"/>
          <w:sz w:val="24"/>
          <w:u w:val="single" w:color="000000"/>
        </w:rPr>
        <w:t xml:space="preserve"> </w:t>
      </w:r>
      <w:r>
        <w:rPr>
          <w:rFonts w:ascii="Georgia"/>
          <w:sz w:val="24"/>
        </w:rPr>
        <w:t>indicating</w:t>
      </w:r>
      <w:r>
        <w:rPr>
          <w:rFonts w:ascii="Georgia"/>
          <w:spacing w:val="-6"/>
          <w:sz w:val="24"/>
        </w:rPr>
        <w:t xml:space="preserve"> </w:t>
      </w:r>
      <w:r>
        <w:rPr>
          <w:rFonts w:ascii="Georgia"/>
          <w:sz w:val="24"/>
        </w:rPr>
        <w:t>the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pacing w:val="-1"/>
          <w:sz w:val="24"/>
        </w:rPr>
        <w:t>main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z w:val="24"/>
        </w:rPr>
        <w:t>fields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z w:val="24"/>
        </w:rPr>
        <w:t>of</w:t>
      </w:r>
      <w:r>
        <w:rPr>
          <w:rFonts w:ascii="Georgia"/>
          <w:spacing w:val="-5"/>
          <w:sz w:val="24"/>
        </w:rPr>
        <w:t xml:space="preserve"> </w:t>
      </w:r>
      <w:r>
        <w:rPr>
          <w:rFonts w:ascii="Georgia"/>
          <w:spacing w:val="-1"/>
          <w:sz w:val="24"/>
        </w:rPr>
        <w:t>activities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z w:val="24"/>
        </w:rPr>
        <w:t>9.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z w:val="24"/>
        </w:rPr>
        <w:t>State</w:t>
      </w:r>
    </w:p>
    <w:p w:rsidR="00493F0E" w:rsidRDefault="00493F0E" w:rsidP="00493F0E">
      <w:pPr>
        <w:spacing w:before="5"/>
        <w:rPr>
          <w:rFonts w:ascii="Georgia" w:eastAsia="Georgia" w:hAnsi="Georgia" w:cs="Georgia"/>
          <w:sz w:val="17"/>
          <w:szCs w:val="17"/>
        </w:rPr>
      </w:pPr>
    </w:p>
    <w:p w:rsidR="00493F0E" w:rsidRDefault="00493F0E" w:rsidP="00493F0E">
      <w:pPr>
        <w:spacing w:before="73" w:line="479" w:lineRule="auto"/>
        <w:ind w:left="100" w:right="161"/>
        <w:rPr>
          <w:rFonts w:ascii="Georgia" w:eastAsia="Georgia" w:hAnsi="Georgia" w:cs="Georgia"/>
          <w:sz w:val="24"/>
          <w:szCs w:val="24"/>
        </w:rPr>
      </w:pPr>
      <w:proofErr w:type="gramStart"/>
      <w:r>
        <w:rPr>
          <w:rFonts w:ascii="Georgia" w:eastAsia="Georgia" w:hAnsi="Georgia" w:cs="Georgia"/>
          <w:spacing w:val="-1"/>
          <w:sz w:val="24"/>
          <w:szCs w:val="24"/>
        </w:rPr>
        <w:t>any</w:t>
      </w:r>
      <w:proofErr w:type="gramEnd"/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technological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innovations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or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specific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attributes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which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distinguish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your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company</w:t>
      </w:r>
      <w:r>
        <w:rPr>
          <w:rFonts w:ascii="Georgia" w:eastAsia="Georgia" w:hAnsi="Georgia" w:cs="Georgia"/>
          <w:spacing w:val="61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from</w:t>
      </w:r>
      <w:r>
        <w:rPr>
          <w:rFonts w:ascii="Georgia" w:eastAsia="Georgia" w:hAnsi="Georgia" w:cs="Georgia"/>
          <w:spacing w:val="-3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your</w:t>
      </w:r>
      <w:r>
        <w:rPr>
          <w:rFonts w:ascii="Georgia" w:eastAsia="Georgia" w:hAnsi="Georgia" w:cs="Georgia"/>
          <w:spacing w:val="-2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competitors</w:t>
      </w:r>
      <w:r>
        <w:rPr>
          <w:rFonts w:ascii="Georgia" w:eastAsia="Georgia" w:hAnsi="Georgia" w:cs="Georgia"/>
          <w:spacing w:val="-3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</w:t>
      </w:r>
    </w:p>
    <w:p w:rsidR="00493F0E" w:rsidRDefault="00493F0E" w:rsidP="00493F0E">
      <w:pPr>
        <w:spacing w:before="2"/>
        <w:ind w:left="334" w:right="211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……………………………………………………………………………………………………………………….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ind w:left="334" w:right="211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……………………………………………………………………………………………………………………….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numPr>
          <w:ilvl w:val="0"/>
          <w:numId w:val="3"/>
        </w:numPr>
        <w:tabs>
          <w:tab w:val="left" w:pos="472"/>
        </w:tabs>
        <w:ind w:hanging="371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pacing w:val="-1"/>
          <w:sz w:val="24"/>
        </w:rPr>
        <w:t>Indicate</w:t>
      </w:r>
      <w:r>
        <w:rPr>
          <w:rFonts w:ascii="Georgia"/>
          <w:spacing w:val="-11"/>
          <w:sz w:val="24"/>
        </w:rPr>
        <w:t xml:space="preserve"> </w:t>
      </w:r>
      <w:r>
        <w:rPr>
          <w:rFonts w:ascii="Georgia"/>
          <w:sz w:val="24"/>
        </w:rPr>
        <w:t>terms</w:t>
      </w:r>
      <w:r>
        <w:rPr>
          <w:rFonts w:ascii="Georgia"/>
          <w:spacing w:val="-10"/>
          <w:sz w:val="24"/>
        </w:rPr>
        <w:t xml:space="preserve"> </w:t>
      </w:r>
      <w:r>
        <w:rPr>
          <w:rFonts w:ascii="Georgia"/>
          <w:sz w:val="24"/>
        </w:rPr>
        <w:t>of</w:t>
      </w:r>
      <w:r>
        <w:rPr>
          <w:rFonts w:ascii="Georgia"/>
          <w:spacing w:val="-8"/>
          <w:sz w:val="24"/>
        </w:rPr>
        <w:t xml:space="preserve"> </w:t>
      </w:r>
      <w:r>
        <w:rPr>
          <w:rFonts w:ascii="Georgia"/>
          <w:spacing w:val="-1"/>
          <w:sz w:val="24"/>
        </w:rPr>
        <w:t>trade/sale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ind w:left="105" w:right="116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493F0E" w:rsidRDefault="00493F0E" w:rsidP="00493F0E">
      <w:pPr>
        <w:spacing w:before="2"/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ind w:left="105" w:right="116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ind w:left="105" w:right="115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ind w:left="40" w:right="116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…………………………………………………………………………………………………………………………..</w:t>
      </w: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spacing w:before="1"/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2F329B">
      <w:pPr>
        <w:ind w:left="257" w:right="211"/>
        <w:jc w:val="center"/>
        <w:rPr>
          <w:rFonts w:ascii="Georgia" w:eastAsia="Georgia" w:hAnsi="Georgia" w:cs="Georgia"/>
          <w:sz w:val="24"/>
          <w:szCs w:val="24"/>
        </w:rPr>
        <w:sectPr w:rsidR="00493F0E">
          <w:pgSz w:w="12240" w:h="15840"/>
          <w:pgMar w:top="840" w:right="1220" w:bottom="960" w:left="1700" w:header="0" w:footer="773" w:gutter="0"/>
          <w:cols w:space="720"/>
        </w:sectPr>
      </w:pPr>
      <w:r>
        <w:rPr>
          <w:rFonts w:ascii="Georgia"/>
          <w:sz w:val="24"/>
        </w:rPr>
        <w:t>(10</w:t>
      </w:r>
      <w:r>
        <w:rPr>
          <w:rFonts w:ascii="Georgia"/>
          <w:spacing w:val="-13"/>
          <w:sz w:val="24"/>
        </w:rPr>
        <w:t xml:space="preserve"> </w:t>
      </w:r>
      <w:r>
        <w:rPr>
          <w:rFonts w:ascii="Georgia"/>
          <w:spacing w:val="-1"/>
          <w:sz w:val="24"/>
        </w:rPr>
        <w:t>Points)</w:t>
      </w:r>
    </w:p>
    <w:p w:rsidR="00493F0E" w:rsidRDefault="00493F0E" w:rsidP="00493F0E">
      <w:pPr>
        <w:tabs>
          <w:tab w:val="left" w:pos="1539"/>
        </w:tabs>
        <w:spacing w:before="73"/>
        <w:ind w:left="100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b/>
          <w:w w:val="95"/>
          <w:sz w:val="24"/>
        </w:rPr>
        <w:lastRenderedPageBreak/>
        <w:t>PQ-3</w:t>
      </w:r>
      <w:r>
        <w:rPr>
          <w:rFonts w:ascii="Georgia"/>
          <w:b/>
          <w:w w:val="95"/>
          <w:sz w:val="24"/>
        </w:rPr>
        <w:tab/>
      </w:r>
      <w:r>
        <w:rPr>
          <w:rFonts w:ascii="Georgia"/>
          <w:b/>
          <w:spacing w:val="-1"/>
          <w:sz w:val="24"/>
        </w:rPr>
        <w:t>BIODATA</w:t>
      </w:r>
      <w:r>
        <w:rPr>
          <w:rFonts w:ascii="Georgia"/>
          <w:b/>
          <w:spacing w:val="-13"/>
          <w:sz w:val="24"/>
        </w:rPr>
        <w:t xml:space="preserve"> </w:t>
      </w:r>
      <w:r>
        <w:rPr>
          <w:rFonts w:ascii="Georgia"/>
          <w:b/>
          <w:sz w:val="24"/>
        </w:rPr>
        <w:t>FOR</w:t>
      </w:r>
      <w:r>
        <w:rPr>
          <w:rFonts w:ascii="Georgia"/>
          <w:b/>
          <w:spacing w:val="-13"/>
          <w:sz w:val="24"/>
        </w:rPr>
        <w:t xml:space="preserve"> </w:t>
      </w:r>
      <w:r>
        <w:rPr>
          <w:rFonts w:ascii="Georgia"/>
          <w:b/>
          <w:sz w:val="24"/>
        </w:rPr>
        <w:t>KEY</w:t>
      </w:r>
      <w:r>
        <w:rPr>
          <w:rFonts w:ascii="Georgia"/>
          <w:b/>
          <w:spacing w:val="-14"/>
          <w:sz w:val="24"/>
        </w:rPr>
        <w:t xml:space="preserve"> </w:t>
      </w:r>
      <w:r>
        <w:rPr>
          <w:rFonts w:ascii="Georgia"/>
          <w:b/>
          <w:sz w:val="24"/>
        </w:rPr>
        <w:t>/</w:t>
      </w:r>
      <w:r>
        <w:rPr>
          <w:rFonts w:ascii="Georgia"/>
          <w:b/>
          <w:spacing w:val="-14"/>
          <w:sz w:val="24"/>
        </w:rPr>
        <w:t xml:space="preserve"> </w:t>
      </w:r>
      <w:r>
        <w:rPr>
          <w:rFonts w:ascii="Georgia"/>
          <w:b/>
          <w:sz w:val="24"/>
        </w:rPr>
        <w:t>SUPERVISORY</w:t>
      </w:r>
      <w:r>
        <w:rPr>
          <w:rFonts w:ascii="Georgia"/>
          <w:b/>
          <w:spacing w:val="-14"/>
          <w:sz w:val="24"/>
        </w:rPr>
        <w:t xml:space="preserve"> </w:t>
      </w:r>
      <w:r>
        <w:rPr>
          <w:rFonts w:ascii="Georgia"/>
          <w:b/>
          <w:sz w:val="24"/>
        </w:rPr>
        <w:t>PERSONNEL</w:t>
      </w:r>
    </w:p>
    <w:p w:rsidR="00493F0E" w:rsidRDefault="00493F0E" w:rsidP="00493F0E">
      <w:pPr>
        <w:rPr>
          <w:rFonts w:ascii="Georgia" w:eastAsia="Georgia" w:hAnsi="Georgia" w:cs="Georgia"/>
          <w:b/>
          <w:bCs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b/>
          <w:bCs/>
          <w:sz w:val="24"/>
          <w:szCs w:val="24"/>
        </w:rPr>
      </w:pPr>
    </w:p>
    <w:p w:rsidR="00493F0E" w:rsidRDefault="00493F0E" w:rsidP="00493F0E">
      <w:pPr>
        <w:spacing w:line="480" w:lineRule="auto"/>
        <w:ind w:left="100" w:right="126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24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</w:t>
      </w:r>
      <w:r>
        <w:rPr>
          <w:rFonts w:ascii="Georgia" w:eastAsia="Georgia" w:hAnsi="Georgia" w:cs="Georgia"/>
          <w:spacing w:val="53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Age</w:t>
      </w:r>
      <w:r>
        <w:rPr>
          <w:rFonts w:ascii="Georgia" w:eastAsia="Georgia" w:hAnsi="Georgia" w:cs="Georgia"/>
          <w:spacing w:val="-2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…………………………………………………………………………………………………………………….</w:t>
      </w:r>
      <w:r>
        <w:rPr>
          <w:rFonts w:ascii="Georgia" w:eastAsia="Georgia" w:hAnsi="Georgia" w:cs="Georgia"/>
          <w:spacing w:val="51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Academic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   </w:t>
      </w:r>
      <w:r>
        <w:rPr>
          <w:rFonts w:ascii="Georgia" w:eastAsia="Georgia" w:hAnsi="Georgia" w:cs="Georgia"/>
          <w:spacing w:val="20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Qualification   </w:t>
      </w:r>
      <w:r>
        <w:rPr>
          <w:rFonts w:ascii="Georgia" w:eastAsia="Georgia" w:hAnsi="Georgia" w:cs="Georgia"/>
          <w:spacing w:val="13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………………………………………………………………………………………..</w:t>
      </w:r>
    </w:p>
    <w:p w:rsidR="00493F0E" w:rsidRDefault="00493F0E" w:rsidP="00493F0E">
      <w:pPr>
        <w:spacing w:line="479" w:lineRule="auto"/>
        <w:ind w:left="100" w:right="113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…………………………………………………………………………………………………………………………..</w:t>
      </w:r>
      <w:r>
        <w:rPr>
          <w:rFonts w:ascii="Georgia" w:eastAsia="Georgia" w:hAnsi="Georgia" w:cs="Georgia"/>
          <w:spacing w:val="53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Professional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   </w:t>
      </w:r>
      <w:r>
        <w:rPr>
          <w:rFonts w:ascii="Georgia" w:eastAsia="Georgia" w:hAnsi="Georgia" w:cs="Georgia"/>
          <w:spacing w:val="18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Qualification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   </w:t>
      </w:r>
      <w:r>
        <w:rPr>
          <w:rFonts w:ascii="Georgia" w:eastAsia="Georgia" w:hAnsi="Georgia" w:cs="Georgia"/>
          <w:spacing w:val="15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…………………………………………………………………………………….</w:t>
      </w:r>
    </w:p>
    <w:p w:rsidR="00493F0E" w:rsidRDefault="00493F0E" w:rsidP="00493F0E">
      <w:pPr>
        <w:spacing w:before="2" w:line="479" w:lineRule="auto"/>
        <w:ind w:left="100" w:right="12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…………………………………………………………………………………………………………………………..</w:t>
      </w:r>
      <w:r>
        <w:rPr>
          <w:rFonts w:ascii="Georgia" w:eastAsia="Georgia" w:hAnsi="Georgia" w:cs="Georgia"/>
          <w:spacing w:val="53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Length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service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with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Contractor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or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Supplier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position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held</w:t>
      </w:r>
      <w:r>
        <w:rPr>
          <w:rFonts w:ascii="Georgia" w:eastAsia="Georgia" w:hAnsi="Georgia" w:cs="Georgia"/>
          <w:spacing w:val="-11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…………………………………….</w:t>
      </w:r>
    </w:p>
    <w:p w:rsidR="00493F0E" w:rsidRDefault="00493F0E" w:rsidP="00493F0E">
      <w:pPr>
        <w:spacing w:line="479" w:lineRule="auto"/>
        <w:ind w:left="100" w:right="136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…………………………………………………………………………………………………………………………..</w:t>
      </w:r>
      <w:r>
        <w:rPr>
          <w:rFonts w:ascii="Georgia" w:eastAsia="Georgia" w:hAnsi="Georgia" w:cs="Georgia"/>
          <w:spacing w:val="53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(Attach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copies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certificates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at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least</w:t>
      </w:r>
      <w:r>
        <w:rPr>
          <w:rFonts w:ascii="Georgia" w:eastAsia="Georgia" w:hAnsi="Georgia" w:cs="Georgia"/>
          <w:spacing w:val="-5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two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(2)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key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personnel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in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the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organization)</w:t>
      </w: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ind w:left="86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z w:val="24"/>
        </w:rPr>
        <w:t>(10</w:t>
      </w:r>
      <w:r>
        <w:rPr>
          <w:rFonts w:ascii="Georgia"/>
          <w:spacing w:val="-13"/>
          <w:sz w:val="24"/>
        </w:rPr>
        <w:t xml:space="preserve"> </w:t>
      </w:r>
      <w:r>
        <w:rPr>
          <w:rFonts w:ascii="Georgia"/>
          <w:spacing w:val="-1"/>
          <w:sz w:val="24"/>
        </w:rPr>
        <w:t>Points)</w:t>
      </w:r>
    </w:p>
    <w:p w:rsidR="00493F0E" w:rsidRDefault="00493F0E" w:rsidP="00493F0E">
      <w:pPr>
        <w:jc w:val="center"/>
        <w:rPr>
          <w:rFonts w:ascii="Georgia" w:eastAsia="Georgia" w:hAnsi="Georgia" w:cs="Georgia"/>
          <w:sz w:val="24"/>
          <w:szCs w:val="24"/>
        </w:rPr>
        <w:sectPr w:rsidR="00493F0E">
          <w:pgSz w:w="12240" w:h="15840"/>
          <w:pgMar w:top="1500" w:right="1260" w:bottom="960" w:left="1700" w:header="0" w:footer="773" w:gutter="0"/>
          <w:cols w:space="720"/>
        </w:sectPr>
      </w:pPr>
    </w:p>
    <w:p w:rsidR="00493F0E" w:rsidRDefault="00493F0E" w:rsidP="00493F0E">
      <w:pPr>
        <w:tabs>
          <w:tab w:val="left" w:pos="1539"/>
          <w:tab w:val="left" w:pos="2259"/>
        </w:tabs>
        <w:spacing w:before="73"/>
        <w:ind w:left="100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b/>
          <w:w w:val="95"/>
          <w:sz w:val="24"/>
        </w:rPr>
        <w:lastRenderedPageBreak/>
        <w:t>PQ-4</w:t>
      </w:r>
      <w:r>
        <w:rPr>
          <w:rFonts w:ascii="Georgia"/>
          <w:b/>
          <w:w w:val="95"/>
          <w:sz w:val="24"/>
        </w:rPr>
        <w:tab/>
        <w:t>-</w:t>
      </w:r>
      <w:r>
        <w:rPr>
          <w:rFonts w:ascii="Georgia"/>
          <w:b/>
          <w:w w:val="95"/>
          <w:sz w:val="24"/>
        </w:rPr>
        <w:tab/>
      </w:r>
      <w:r>
        <w:rPr>
          <w:rFonts w:ascii="Georgia"/>
          <w:b/>
          <w:sz w:val="24"/>
        </w:rPr>
        <w:t>FINANCIAL</w:t>
      </w:r>
      <w:r>
        <w:rPr>
          <w:rFonts w:ascii="Georgia"/>
          <w:b/>
          <w:spacing w:val="-11"/>
          <w:sz w:val="24"/>
        </w:rPr>
        <w:t xml:space="preserve"> </w:t>
      </w:r>
      <w:r>
        <w:rPr>
          <w:rFonts w:ascii="Georgia"/>
          <w:b/>
          <w:spacing w:val="-1"/>
          <w:sz w:val="24"/>
        </w:rPr>
        <w:t>STATUS</w:t>
      </w:r>
      <w:r>
        <w:rPr>
          <w:rFonts w:ascii="Georgia"/>
          <w:b/>
          <w:spacing w:val="-12"/>
          <w:sz w:val="24"/>
        </w:rPr>
        <w:t xml:space="preserve"> </w:t>
      </w:r>
      <w:r>
        <w:rPr>
          <w:rFonts w:ascii="Georgia"/>
          <w:b/>
          <w:sz w:val="24"/>
        </w:rPr>
        <w:t>AND</w:t>
      </w:r>
      <w:r>
        <w:rPr>
          <w:rFonts w:ascii="Georgia"/>
          <w:b/>
          <w:spacing w:val="-12"/>
          <w:sz w:val="24"/>
        </w:rPr>
        <w:t xml:space="preserve"> </w:t>
      </w:r>
      <w:r>
        <w:rPr>
          <w:rFonts w:ascii="Georgia"/>
          <w:b/>
          <w:spacing w:val="-1"/>
          <w:sz w:val="24"/>
        </w:rPr>
        <w:t>TERMS</w:t>
      </w:r>
      <w:r>
        <w:rPr>
          <w:rFonts w:ascii="Georgia"/>
          <w:b/>
          <w:spacing w:val="-10"/>
          <w:sz w:val="24"/>
        </w:rPr>
        <w:t xml:space="preserve"> </w:t>
      </w:r>
      <w:r>
        <w:rPr>
          <w:rFonts w:ascii="Georgia"/>
          <w:b/>
          <w:sz w:val="24"/>
        </w:rPr>
        <w:t>OF</w:t>
      </w:r>
      <w:r>
        <w:rPr>
          <w:rFonts w:ascii="Georgia"/>
          <w:b/>
          <w:spacing w:val="-9"/>
          <w:sz w:val="24"/>
        </w:rPr>
        <w:t xml:space="preserve"> </w:t>
      </w:r>
      <w:r>
        <w:rPr>
          <w:rFonts w:ascii="Georgia"/>
          <w:b/>
          <w:sz w:val="24"/>
        </w:rPr>
        <w:t>TRADE</w:t>
      </w:r>
    </w:p>
    <w:p w:rsidR="00493F0E" w:rsidRDefault="00493F0E" w:rsidP="00493F0E">
      <w:pPr>
        <w:rPr>
          <w:rFonts w:ascii="Georgia" w:eastAsia="Georgia" w:hAnsi="Georgia" w:cs="Georgia"/>
          <w:b/>
          <w:bCs/>
          <w:sz w:val="24"/>
          <w:szCs w:val="24"/>
        </w:rPr>
      </w:pPr>
    </w:p>
    <w:p w:rsidR="00493F0E" w:rsidRDefault="00493F0E" w:rsidP="00493F0E">
      <w:pPr>
        <w:rPr>
          <w:rFonts w:ascii="Georgia" w:eastAsia="Georgia" w:hAnsi="Georgia" w:cs="Georgia"/>
          <w:b/>
          <w:bCs/>
          <w:sz w:val="24"/>
          <w:szCs w:val="24"/>
        </w:rPr>
      </w:pPr>
    </w:p>
    <w:p w:rsidR="00493F0E" w:rsidRDefault="00493F0E" w:rsidP="00493F0E">
      <w:pPr>
        <w:spacing w:before="1"/>
        <w:rPr>
          <w:rFonts w:ascii="Georgia" w:eastAsia="Georgia" w:hAnsi="Georgia" w:cs="Georgia"/>
          <w:b/>
          <w:bCs/>
          <w:sz w:val="24"/>
          <w:szCs w:val="24"/>
        </w:rPr>
      </w:pPr>
    </w:p>
    <w:p w:rsidR="00493F0E" w:rsidRDefault="00493F0E" w:rsidP="00493F0E">
      <w:pPr>
        <w:numPr>
          <w:ilvl w:val="1"/>
          <w:numId w:val="3"/>
        </w:numPr>
        <w:tabs>
          <w:tab w:val="left" w:pos="1180"/>
        </w:tabs>
        <w:spacing w:line="479" w:lineRule="auto"/>
        <w:ind w:right="118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Attach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a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copy</w:t>
      </w:r>
      <w:r>
        <w:rPr>
          <w:rFonts w:ascii="Georgia" w:eastAsia="Georgia" w:hAnsi="Georgia" w:cs="Georgia"/>
          <w:spacing w:val="-5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firm’s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two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certified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financial</w:t>
      </w:r>
      <w:r>
        <w:rPr>
          <w:rFonts w:ascii="Georgia" w:eastAsia="Georgia" w:hAnsi="Georgia" w:cs="Georgia"/>
          <w:spacing w:val="-4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statements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giving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summary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63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assets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and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current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liabilities/or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any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other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financial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support.</w:t>
      </w: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spacing w:before="11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numPr>
          <w:ilvl w:val="1"/>
          <w:numId w:val="3"/>
        </w:numPr>
        <w:tabs>
          <w:tab w:val="left" w:pos="1180"/>
        </w:tabs>
        <w:spacing w:line="481" w:lineRule="auto"/>
        <w:ind w:right="634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Attach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letters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reference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from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the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bankers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regarding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supplier’s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credit</w:t>
      </w:r>
      <w:r>
        <w:rPr>
          <w:rFonts w:ascii="Georgia" w:eastAsia="Georgia" w:hAnsi="Georgia" w:cs="Georgia"/>
          <w:spacing w:val="6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position.</w:t>
      </w: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spacing w:before="8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ind w:left="4077" w:right="3969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z w:val="24"/>
        </w:rPr>
        <w:t>(</w:t>
      </w:r>
      <w:r w:rsidR="00B27C1A">
        <w:rPr>
          <w:rFonts w:ascii="Georgia"/>
          <w:sz w:val="24"/>
        </w:rPr>
        <w:t>15</w:t>
      </w:r>
      <w:r>
        <w:rPr>
          <w:rFonts w:ascii="Georgia"/>
          <w:spacing w:val="-13"/>
          <w:sz w:val="24"/>
        </w:rPr>
        <w:t xml:space="preserve"> </w:t>
      </w:r>
      <w:r>
        <w:rPr>
          <w:rFonts w:ascii="Georgia"/>
          <w:spacing w:val="-1"/>
          <w:sz w:val="24"/>
        </w:rPr>
        <w:t>Points)</w:t>
      </w:r>
    </w:p>
    <w:p w:rsidR="00493F0E" w:rsidRDefault="00493F0E" w:rsidP="00493F0E">
      <w:pPr>
        <w:jc w:val="center"/>
        <w:rPr>
          <w:rFonts w:ascii="Georgia" w:eastAsia="Georgia" w:hAnsi="Georgia" w:cs="Georgia"/>
          <w:sz w:val="24"/>
          <w:szCs w:val="24"/>
        </w:rPr>
        <w:sectPr w:rsidR="00493F0E">
          <w:pgSz w:w="12240" w:h="15840"/>
          <w:pgMar w:top="1500" w:right="1280" w:bottom="960" w:left="1700" w:header="0" w:footer="773" w:gutter="0"/>
          <w:cols w:space="720"/>
        </w:sectPr>
      </w:pPr>
    </w:p>
    <w:p w:rsidR="00493F0E" w:rsidRDefault="00493F0E" w:rsidP="00493F0E">
      <w:pPr>
        <w:tabs>
          <w:tab w:val="left" w:pos="2259"/>
        </w:tabs>
        <w:spacing w:before="59"/>
        <w:ind w:left="1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Georgia"/>
          <w:b/>
          <w:sz w:val="24"/>
        </w:rPr>
        <w:lastRenderedPageBreak/>
        <w:t>FORM</w:t>
      </w:r>
      <w:r>
        <w:rPr>
          <w:rFonts w:ascii="Georgia"/>
          <w:b/>
          <w:spacing w:val="-16"/>
          <w:sz w:val="24"/>
        </w:rPr>
        <w:t xml:space="preserve"> </w:t>
      </w:r>
      <w:r>
        <w:rPr>
          <w:rFonts w:ascii="Georgia"/>
          <w:b/>
          <w:sz w:val="24"/>
        </w:rPr>
        <w:t>PQ-5</w:t>
      </w:r>
      <w:r>
        <w:rPr>
          <w:rFonts w:ascii="Georgia"/>
          <w:b/>
          <w:sz w:val="24"/>
        </w:rPr>
        <w:tab/>
      </w:r>
      <w:r>
        <w:rPr>
          <w:rFonts w:ascii="Times New Roman"/>
          <w:b/>
          <w:spacing w:val="-1"/>
          <w:sz w:val="24"/>
        </w:rPr>
        <w:t>CONFIDENTIAL</w:t>
      </w:r>
      <w:r>
        <w:rPr>
          <w:rFonts w:ascii="Times New Roman"/>
          <w:b/>
          <w:spacing w:val="-26"/>
          <w:sz w:val="24"/>
        </w:rPr>
        <w:t xml:space="preserve"> </w:t>
      </w:r>
      <w:r>
        <w:rPr>
          <w:rFonts w:ascii="Times New Roman"/>
          <w:b/>
          <w:sz w:val="24"/>
        </w:rPr>
        <w:t>BUSINESS</w:t>
      </w:r>
      <w:r>
        <w:rPr>
          <w:rFonts w:ascii="Times New Roman"/>
          <w:b/>
          <w:spacing w:val="-24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QUESTIONNAIRE</w:t>
      </w:r>
    </w:p>
    <w:p w:rsidR="00493F0E" w:rsidRDefault="00493F0E" w:rsidP="00493F0E">
      <w:pPr>
        <w:spacing w:before="10"/>
        <w:rPr>
          <w:rFonts w:ascii="Times New Roman" w:eastAsia="Times New Roman" w:hAnsi="Times New Roman" w:cs="Times New Roman"/>
          <w:b/>
          <w:bCs/>
          <w:sz w:val="35"/>
          <w:szCs w:val="35"/>
        </w:rPr>
      </w:pPr>
    </w:p>
    <w:p w:rsidR="00493F0E" w:rsidRDefault="00493F0E" w:rsidP="00493F0E">
      <w:pPr>
        <w:tabs>
          <w:tab w:val="left" w:pos="1539"/>
        </w:tabs>
        <w:ind w:left="1540" w:right="1546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w w:val="95"/>
          <w:sz w:val="24"/>
          <w:u w:val="thick" w:color="000000"/>
        </w:rPr>
        <w:t>NB</w:t>
      </w:r>
      <w:r>
        <w:rPr>
          <w:rFonts w:ascii="Times New Roman"/>
          <w:b/>
          <w:w w:val="95"/>
          <w:sz w:val="24"/>
        </w:rPr>
        <w:t>:</w:t>
      </w:r>
      <w:r>
        <w:rPr>
          <w:rFonts w:ascii="Times New Roman"/>
          <w:b/>
          <w:w w:val="95"/>
          <w:sz w:val="24"/>
        </w:rPr>
        <w:tab/>
      </w:r>
      <w:r>
        <w:rPr>
          <w:rFonts w:ascii="Times New Roman"/>
          <w:b/>
          <w:spacing w:val="-1"/>
          <w:sz w:val="24"/>
        </w:rPr>
        <w:t>Failure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to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fill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this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z w:val="24"/>
        </w:rPr>
        <w:t>Confidential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Business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Questionnaire</w:t>
      </w:r>
      <w:r>
        <w:rPr>
          <w:rFonts w:ascii="Times New Roman"/>
          <w:b/>
          <w:spacing w:val="-8"/>
          <w:sz w:val="24"/>
        </w:rPr>
        <w:t xml:space="preserve"> </w:t>
      </w:r>
      <w:r>
        <w:rPr>
          <w:rFonts w:ascii="Times New Roman"/>
          <w:b/>
          <w:sz w:val="24"/>
        </w:rPr>
        <w:t>will</w:t>
      </w:r>
      <w:r>
        <w:rPr>
          <w:rFonts w:ascii="Times New Roman"/>
          <w:b/>
          <w:spacing w:val="-7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lead</w:t>
      </w:r>
      <w:r>
        <w:rPr>
          <w:rFonts w:ascii="Times New Roman"/>
          <w:b/>
          <w:spacing w:val="-6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to</w:t>
      </w:r>
      <w:r>
        <w:rPr>
          <w:rFonts w:ascii="Times New Roman"/>
          <w:b/>
          <w:spacing w:val="57"/>
          <w:w w:val="99"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automatic</w:t>
      </w:r>
      <w:r>
        <w:rPr>
          <w:rFonts w:ascii="Times New Roman"/>
          <w:b/>
          <w:spacing w:val="-28"/>
          <w:sz w:val="24"/>
        </w:rPr>
        <w:t xml:space="preserve"> </w:t>
      </w:r>
      <w:r>
        <w:rPr>
          <w:rFonts w:ascii="Times New Roman"/>
          <w:b/>
          <w:sz w:val="24"/>
        </w:rPr>
        <w:t>disqualification</w:t>
      </w:r>
      <w:r>
        <w:rPr>
          <w:rFonts w:ascii="Times New Roman"/>
          <w:b/>
          <w:sz w:val="20"/>
        </w:rPr>
        <w:t>.</w:t>
      </w:r>
    </w:p>
    <w:p w:rsidR="00493F0E" w:rsidRDefault="00493F0E" w:rsidP="00493F0E">
      <w:pPr>
        <w:spacing w:before="8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493F0E" w:rsidRDefault="00493F0E" w:rsidP="00493F0E">
      <w:pPr>
        <w:ind w:left="820" w:righ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You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are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pacing w:val="-1"/>
          <w:sz w:val="20"/>
        </w:rPr>
        <w:t>requested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pacing w:val="-1"/>
          <w:sz w:val="20"/>
        </w:rPr>
        <w:t>give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particulars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indicated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pacing w:val="1"/>
          <w:sz w:val="20"/>
        </w:rPr>
        <w:t>in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Part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I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pacing w:val="-1"/>
          <w:sz w:val="20"/>
        </w:rPr>
        <w:t>and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pacing w:val="-1"/>
          <w:sz w:val="20"/>
        </w:rPr>
        <w:t>either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Part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2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(a),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2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(b)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pacing w:val="-1"/>
          <w:sz w:val="20"/>
        </w:rPr>
        <w:t>or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2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(c)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pacing w:val="-1"/>
          <w:sz w:val="20"/>
        </w:rPr>
        <w:t>whichever</w:t>
      </w:r>
      <w:r>
        <w:rPr>
          <w:rFonts w:ascii="Times New Roman"/>
          <w:spacing w:val="62"/>
          <w:w w:val="99"/>
          <w:sz w:val="20"/>
        </w:rPr>
        <w:t xml:space="preserve"> </w:t>
      </w:r>
      <w:r>
        <w:rPr>
          <w:rFonts w:ascii="Times New Roman"/>
          <w:sz w:val="20"/>
        </w:rPr>
        <w:t>applies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pacing w:val="-1"/>
          <w:sz w:val="20"/>
        </w:rPr>
        <w:t>your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pacing w:val="-1"/>
          <w:sz w:val="20"/>
        </w:rPr>
        <w:t>type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of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z w:val="20"/>
        </w:rPr>
        <w:t>business.</w:t>
      </w:r>
    </w:p>
    <w:p w:rsidR="00493F0E" w:rsidRDefault="00493F0E" w:rsidP="00493F0E">
      <w:pPr>
        <w:spacing w:line="228" w:lineRule="exact"/>
        <w:ind w:left="8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You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are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pacing w:val="-1"/>
          <w:sz w:val="20"/>
        </w:rPr>
        <w:t>advised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pacing w:val="-1"/>
          <w:sz w:val="20"/>
        </w:rPr>
        <w:t>that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it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pacing w:val="1"/>
          <w:sz w:val="20"/>
        </w:rPr>
        <w:t>is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a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serious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offence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give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pacing w:val="-1"/>
          <w:sz w:val="20"/>
        </w:rPr>
        <w:t>false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information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pacing w:val="1"/>
          <w:sz w:val="20"/>
        </w:rPr>
        <w:t>on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this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form</w:t>
      </w:r>
    </w:p>
    <w:p w:rsidR="00493F0E" w:rsidRDefault="00493F0E" w:rsidP="00493F0E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0" w:type="auto"/>
        <w:tblInd w:w="4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35"/>
        <w:gridCol w:w="8076"/>
      </w:tblGrid>
      <w:tr w:rsidR="00493F0E" w:rsidTr="00E67807">
        <w:trPr>
          <w:trHeight w:hRule="exact" w:val="2722"/>
        </w:trPr>
        <w:tc>
          <w:tcPr>
            <w:tcW w:w="9211" w:type="dxa"/>
            <w:gridSpan w:val="2"/>
            <w:tcBorders>
              <w:top w:val="single" w:sz="12" w:space="0" w:color="000000"/>
              <w:left w:val="single" w:sz="11" w:space="0" w:color="000000"/>
              <w:bottom w:val="single" w:sz="12" w:space="0" w:color="000000"/>
              <w:right w:val="single" w:sz="11" w:space="0" w:color="000000"/>
            </w:tcBorders>
          </w:tcPr>
          <w:p w:rsidR="00493F0E" w:rsidRDefault="00493F0E" w:rsidP="00E67807">
            <w:pPr>
              <w:pStyle w:val="TableParagraph"/>
              <w:spacing w:line="225" w:lineRule="exact"/>
              <w:ind w:left="6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sz w:val="20"/>
              </w:rPr>
              <w:t>Part</w:t>
            </w:r>
            <w:r>
              <w:rPr>
                <w:rFonts w:ascii="Times New Roman"/>
                <w:i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I-</w:t>
            </w:r>
            <w:r>
              <w:rPr>
                <w:rFonts w:ascii="Times New Roman"/>
                <w:i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General</w:t>
            </w:r>
            <w:r>
              <w:rPr>
                <w:rFonts w:ascii="Times New Roman"/>
                <w:i/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:</w:t>
            </w:r>
          </w:p>
          <w:p w:rsidR="00493F0E" w:rsidRDefault="00493F0E" w:rsidP="00E67807">
            <w:pPr>
              <w:pStyle w:val="TableParagraph"/>
              <w:spacing w:before="67" w:line="312" w:lineRule="auto"/>
              <w:ind w:left="620" w:right="53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Business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Name</w:t>
            </w:r>
            <w:r>
              <w:rPr>
                <w:rFonts w:ascii="Times New Roman" w:eastAsia="Times New Roman" w:hAnsi="Times New Roman" w:cs="Times New Roman"/>
                <w:spacing w:val="-2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……………………………………………………………………………………..</w:t>
            </w:r>
            <w:r>
              <w:rPr>
                <w:rFonts w:ascii="Times New Roman" w:eastAsia="Times New Roman" w:hAnsi="Times New Roman" w:cs="Times New Roman"/>
                <w:spacing w:val="56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Location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business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premises………………………………………………………….……………</w:t>
            </w:r>
            <w:r>
              <w:rPr>
                <w:rFonts w:ascii="Times New Roman" w:eastAsia="Times New Roman" w:hAnsi="Times New Roman" w:cs="Times New Roman"/>
                <w:spacing w:val="58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Plot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No.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…………………………………….……….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Street/Road…………………………..….…..</w:t>
            </w:r>
            <w:r>
              <w:rPr>
                <w:rFonts w:ascii="Times New Roman" w:eastAsia="Times New Roman" w:hAnsi="Times New Roman" w:cs="Times New Roman"/>
                <w:spacing w:val="40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Postal   </w:t>
            </w:r>
            <w:r>
              <w:rPr>
                <w:rFonts w:ascii="Times New Roman" w:eastAsia="Times New Roman" w:hAnsi="Times New Roman" w:cs="Times New Roman"/>
                <w:spacing w:val="15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Address……………………………………………..………….Tel.   </w:t>
            </w:r>
            <w:r>
              <w:rPr>
                <w:rFonts w:ascii="Times New Roman" w:eastAsia="Times New Roman" w:hAnsi="Times New Roman" w:cs="Times New Roman"/>
                <w:spacing w:val="15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No………………...…...</w:t>
            </w:r>
            <w:r>
              <w:rPr>
                <w:rFonts w:ascii="Times New Roman" w:eastAsia="Times New Roman" w:hAnsi="Times New Roman" w:cs="Times New Roman"/>
                <w:spacing w:val="36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95"/>
                <w:sz w:val="20"/>
                <w:szCs w:val="20"/>
              </w:rPr>
              <w:t>Nature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18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of   </w:t>
            </w:r>
            <w:r>
              <w:rPr>
                <w:rFonts w:ascii="Times New Roman" w:eastAsia="Times New Roman" w:hAnsi="Times New Roman" w:cs="Times New Roman"/>
                <w:spacing w:val="11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business……………………………………………………………………………………</w:t>
            </w:r>
            <w:r>
              <w:rPr>
                <w:rFonts w:ascii="Times New Roman" w:eastAsia="Times New Roman" w:hAnsi="Times New Roman" w:cs="Times New Roman"/>
                <w:spacing w:val="48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Current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Trade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License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No………………………………….…………Expiring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date………..……..</w:t>
            </w:r>
            <w:r>
              <w:rPr>
                <w:rFonts w:ascii="Times New Roman" w:eastAsia="Times New Roman" w:hAnsi="Times New Roman" w:cs="Times New Roman"/>
                <w:spacing w:val="68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Maximum</w:t>
            </w:r>
            <w:r>
              <w:rPr>
                <w:rFonts w:ascii="Times New Roman" w:eastAsia="Times New Roman" w:hAnsi="Times New Roman" w:cs="Times New Roman"/>
                <w:spacing w:val="3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value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business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which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you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can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handle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at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any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one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time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  <w:proofErr w:type="gramEnd"/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K£…………………………….</w:t>
            </w:r>
            <w:r>
              <w:rPr>
                <w:rFonts w:ascii="Times New Roman" w:eastAsia="Times New Roman" w:hAnsi="Times New Roman" w:cs="Times New Roman"/>
                <w:spacing w:val="62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Name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your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bankers…………………………………………………Branch</w:t>
            </w:r>
            <w:r>
              <w:rPr>
                <w:rFonts w:ascii="Times New Roman" w:eastAsia="Times New Roman" w:hAnsi="Times New Roman" w:cs="Times New Roman"/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………………..……</w:t>
            </w:r>
          </w:p>
        </w:tc>
      </w:tr>
      <w:tr w:rsidR="00493F0E" w:rsidTr="00E67807">
        <w:trPr>
          <w:trHeight w:hRule="exact" w:val="1318"/>
        </w:trPr>
        <w:tc>
          <w:tcPr>
            <w:tcW w:w="1135" w:type="dxa"/>
            <w:vMerge w:val="restart"/>
            <w:tcBorders>
              <w:top w:val="single" w:sz="12" w:space="0" w:color="000000"/>
              <w:left w:val="single" w:sz="11" w:space="0" w:color="000000"/>
              <w:right w:val="single" w:sz="11" w:space="0" w:color="000000"/>
            </w:tcBorders>
          </w:tcPr>
          <w:p w:rsidR="00493F0E" w:rsidRDefault="00493F0E" w:rsidP="00E67807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493F0E" w:rsidRDefault="00493F0E" w:rsidP="00E67807">
            <w:pPr>
              <w:pStyle w:val="TableParagraph"/>
              <w:ind w:left="253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493F0E" w:rsidRDefault="00493F0E" w:rsidP="00E67807">
            <w:pPr>
              <w:pStyle w:val="TableParagraph"/>
              <w:ind w:left="253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493F0E" w:rsidRDefault="00493F0E" w:rsidP="00E67807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493F0E" w:rsidRDefault="00493F0E" w:rsidP="00E67807">
            <w:pPr>
              <w:pStyle w:val="TableParagraph"/>
              <w:ind w:left="253"/>
              <w:rPr>
                <w:rFonts w:ascii="Wingdings" w:eastAsia="Wingdings" w:hAnsi="Wingdings" w:cs="Wingdings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sz w:val="20"/>
                <w:szCs w:val="20"/>
              </w:rPr>
              <w:t></w:t>
            </w:r>
          </w:p>
        </w:tc>
        <w:tc>
          <w:tcPr>
            <w:tcW w:w="8076" w:type="dxa"/>
            <w:tcBorders>
              <w:top w:val="single" w:sz="12" w:space="0" w:color="000000"/>
              <w:left w:val="single" w:sz="11" w:space="0" w:color="000000"/>
              <w:bottom w:val="single" w:sz="12" w:space="0" w:color="000000"/>
              <w:right w:val="single" w:sz="11" w:space="0" w:color="000000"/>
            </w:tcBorders>
          </w:tcPr>
          <w:p w:rsidR="00493F0E" w:rsidRDefault="00493F0E" w:rsidP="00E67807">
            <w:pPr>
              <w:pStyle w:val="TableParagraph"/>
              <w:spacing w:before="42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Part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(a)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Sole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</w:rPr>
              <w:t>Proprietor</w:t>
            </w:r>
          </w:p>
          <w:p w:rsidR="00493F0E" w:rsidRDefault="00493F0E" w:rsidP="00E67807">
            <w:pPr>
              <w:pStyle w:val="TableParagraph"/>
              <w:spacing w:before="65" w:line="312" w:lineRule="auto"/>
              <w:ind w:left="152" w:right="7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Your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name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</w:t>
            </w:r>
            <w:r>
              <w:rPr>
                <w:rFonts w:ascii="Times New Roman" w:eastAsia="Times New Roman" w:hAnsi="Times New Roman" w:cs="Times New Roman"/>
                <w:spacing w:val="-2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full……………………………………….…………….Age………….…….</w:t>
            </w:r>
            <w:r>
              <w:rPr>
                <w:rFonts w:ascii="Times New Roman" w:eastAsia="Times New Roman" w:hAnsi="Times New Roman" w:cs="Times New Roman"/>
                <w:spacing w:val="52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Nationality………………………………Country   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of  </w:t>
            </w:r>
            <w:r>
              <w:rPr>
                <w:rFonts w:ascii="Times New Roman" w:eastAsia="Times New Roman" w:hAnsi="Times New Roman" w:cs="Times New Roman"/>
                <w:spacing w:val="45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origin……………………………….</w:t>
            </w:r>
          </w:p>
          <w:p w:rsidR="00493F0E" w:rsidRDefault="00493F0E" w:rsidP="00E67807">
            <w:pPr>
              <w:pStyle w:val="TableParagraph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*Citizenship      </w:t>
            </w:r>
            <w:r>
              <w:rPr>
                <w:rFonts w:ascii="Times New Roman" w:eastAsia="Times New Roman" w:hAnsi="Times New Roman" w:cs="Times New Roman"/>
                <w:spacing w:val="1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details…………………………………………………….……………….….</w:t>
            </w:r>
          </w:p>
        </w:tc>
      </w:tr>
      <w:tr w:rsidR="00493F0E" w:rsidTr="00E67807">
        <w:trPr>
          <w:trHeight w:hRule="exact" w:val="2294"/>
        </w:trPr>
        <w:tc>
          <w:tcPr>
            <w:tcW w:w="1135" w:type="dxa"/>
            <w:vMerge/>
            <w:tcBorders>
              <w:left w:val="single" w:sz="11" w:space="0" w:color="000000"/>
              <w:right w:val="single" w:sz="11" w:space="0" w:color="000000"/>
            </w:tcBorders>
          </w:tcPr>
          <w:p w:rsidR="00493F0E" w:rsidRDefault="00493F0E" w:rsidP="00E67807"/>
        </w:tc>
        <w:tc>
          <w:tcPr>
            <w:tcW w:w="8076" w:type="dxa"/>
            <w:tcBorders>
              <w:top w:val="single" w:sz="12" w:space="0" w:color="000000"/>
              <w:left w:val="single" w:sz="11" w:space="0" w:color="000000"/>
              <w:bottom w:val="single" w:sz="12" w:space="0" w:color="000000"/>
              <w:right w:val="single" w:sz="11" w:space="0" w:color="000000"/>
            </w:tcBorders>
          </w:tcPr>
          <w:p w:rsidR="00493F0E" w:rsidRDefault="00493F0E" w:rsidP="00E67807">
            <w:pPr>
              <w:pStyle w:val="TableParagraph"/>
              <w:spacing w:before="83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b/>
                <w:i/>
                <w:sz w:val="20"/>
              </w:rPr>
              <w:t>Part</w:t>
            </w:r>
            <w:r>
              <w:rPr>
                <w:rFonts w:ascii="Times New Roman"/>
                <w:b/>
                <w:i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b/>
                <w:i/>
                <w:sz w:val="20"/>
              </w:rPr>
              <w:t>2</w:t>
            </w:r>
            <w:r>
              <w:rPr>
                <w:rFonts w:ascii="Times New Roman"/>
                <w:b/>
                <w:i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b/>
                <w:i/>
                <w:sz w:val="20"/>
              </w:rPr>
              <w:t>(b)</w:t>
            </w:r>
            <w:r>
              <w:rPr>
                <w:rFonts w:ascii="Times New Roman"/>
                <w:b/>
                <w:i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b/>
                <w:i/>
                <w:spacing w:val="-1"/>
                <w:sz w:val="20"/>
              </w:rPr>
              <w:t>Partnership</w:t>
            </w:r>
          </w:p>
          <w:p w:rsidR="00493F0E" w:rsidRDefault="00493F0E" w:rsidP="00E67807">
            <w:pPr>
              <w:pStyle w:val="TableParagraph"/>
              <w:spacing w:before="65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Given</w:t>
            </w:r>
            <w:r>
              <w:rPr>
                <w:rFonts w:ascii="Times New Roman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details</w:t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of</w:t>
            </w:r>
            <w:r>
              <w:rPr>
                <w:rFonts w:ascii="Times New Roman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partners</w:t>
            </w:r>
            <w:r>
              <w:rPr>
                <w:rFonts w:ascii="Times New Roman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as</w:t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follows:</w:t>
            </w:r>
          </w:p>
          <w:p w:rsidR="00493F0E" w:rsidRDefault="00493F0E" w:rsidP="00E67807">
            <w:pPr>
              <w:pStyle w:val="TableParagraph"/>
              <w:tabs>
                <w:tab w:val="left" w:pos="2469"/>
                <w:tab w:val="left" w:pos="4118"/>
                <w:tab w:val="left" w:pos="6297"/>
              </w:tabs>
              <w:spacing w:before="67"/>
              <w:ind w:left="10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i/>
                <w:w w:val="95"/>
                <w:sz w:val="20"/>
              </w:rPr>
              <w:t>Name</w:t>
            </w:r>
            <w:r>
              <w:rPr>
                <w:rFonts w:ascii="Times New Roman"/>
                <w:i/>
                <w:w w:val="95"/>
                <w:sz w:val="20"/>
              </w:rPr>
              <w:tab/>
              <w:t>Nationality</w:t>
            </w:r>
            <w:r>
              <w:rPr>
                <w:rFonts w:ascii="Times New Roman"/>
                <w:i/>
                <w:w w:val="95"/>
                <w:sz w:val="20"/>
              </w:rPr>
              <w:tab/>
            </w:r>
            <w:r>
              <w:rPr>
                <w:rFonts w:ascii="Times New Roman"/>
                <w:i/>
                <w:sz w:val="20"/>
              </w:rPr>
              <w:t>Citizenship</w:t>
            </w:r>
            <w:r>
              <w:rPr>
                <w:rFonts w:ascii="Times New Roman"/>
                <w:i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i/>
                <w:sz w:val="20"/>
              </w:rPr>
              <w:t>Details</w:t>
            </w:r>
            <w:r>
              <w:rPr>
                <w:rFonts w:ascii="Times New Roman"/>
                <w:i/>
                <w:sz w:val="20"/>
              </w:rPr>
              <w:tab/>
              <w:t>Shares</w:t>
            </w:r>
          </w:p>
          <w:p w:rsidR="00493F0E" w:rsidRDefault="00493F0E" w:rsidP="00E67807">
            <w:pPr>
              <w:pStyle w:val="TableParagraph"/>
              <w:spacing w:before="70"/>
              <w:ind w:left="8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………………………………………………………………………………………….</w:t>
            </w:r>
          </w:p>
          <w:p w:rsidR="00493F0E" w:rsidRDefault="00493F0E" w:rsidP="00E67807">
            <w:pPr>
              <w:pStyle w:val="TableParagraph"/>
              <w:spacing w:before="70"/>
              <w:ind w:left="8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………………………………………………………………………………………….</w:t>
            </w:r>
          </w:p>
          <w:p w:rsidR="00493F0E" w:rsidRDefault="00493F0E" w:rsidP="00E67807">
            <w:pPr>
              <w:pStyle w:val="TableParagraph"/>
              <w:spacing w:before="67"/>
              <w:ind w:left="8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………………………………………………………………………………………….</w:t>
            </w:r>
          </w:p>
          <w:p w:rsidR="00493F0E" w:rsidRDefault="00493F0E" w:rsidP="00E67807">
            <w:pPr>
              <w:pStyle w:val="TableParagraph"/>
              <w:spacing w:before="70"/>
              <w:ind w:left="8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…………………………………………………………………………………………..</w:t>
            </w:r>
          </w:p>
        </w:tc>
      </w:tr>
      <w:tr w:rsidR="00493F0E" w:rsidTr="00E67807">
        <w:trPr>
          <w:trHeight w:hRule="exact" w:val="3617"/>
        </w:trPr>
        <w:tc>
          <w:tcPr>
            <w:tcW w:w="1135" w:type="dxa"/>
            <w:vMerge/>
            <w:tcBorders>
              <w:left w:val="single" w:sz="11" w:space="0" w:color="000000"/>
              <w:bottom w:val="single" w:sz="12" w:space="0" w:color="000000"/>
              <w:right w:val="single" w:sz="11" w:space="0" w:color="000000"/>
            </w:tcBorders>
          </w:tcPr>
          <w:p w:rsidR="00493F0E" w:rsidRDefault="00493F0E" w:rsidP="00E67807"/>
        </w:tc>
        <w:tc>
          <w:tcPr>
            <w:tcW w:w="8076" w:type="dxa"/>
            <w:tcBorders>
              <w:top w:val="single" w:sz="12" w:space="0" w:color="000000"/>
              <w:left w:val="single" w:sz="11" w:space="0" w:color="000000"/>
              <w:bottom w:val="single" w:sz="12" w:space="0" w:color="000000"/>
              <w:right w:val="single" w:sz="11" w:space="0" w:color="000000"/>
            </w:tcBorders>
          </w:tcPr>
          <w:p w:rsidR="00493F0E" w:rsidRDefault="00493F0E" w:rsidP="00E67807">
            <w:pPr>
              <w:pStyle w:val="TableParagraph"/>
              <w:spacing w:line="225" w:lineRule="exact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Part</w:t>
            </w:r>
            <w:r>
              <w:rPr>
                <w:rFonts w:ascii="Times New Roman" w:eastAsia="Times New Roman" w:hAnsi="Times New Roman" w:cs="Times New Roman"/>
                <w:i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c)</w:t>
            </w:r>
            <w:r>
              <w:rPr>
                <w:rFonts w:ascii="Times New Roman" w:eastAsia="Times New Roman" w:hAnsi="Times New Roman" w:cs="Times New Roman"/>
                <w:i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–</w:t>
            </w:r>
            <w:r>
              <w:rPr>
                <w:rFonts w:ascii="Times New Roman" w:eastAsia="Times New Roman" w:hAnsi="Times New Roman" w:cs="Times New Roman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pacing w:val="-1"/>
                <w:sz w:val="20"/>
                <w:szCs w:val="20"/>
              </w:rPr>
              <w:t>Registered</w:t>
            </w:r>
            <w:r>
              <w:rPr>
                <w:rFonts w:ascii="Times New Roman" w:eastAsia="Times New Roman" w:hAnsi="Times New Roman" w:cs="Times New Roman"/>
                <w:i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Company:</w:t>
            </w:r>
          </w:p>
          <w:p w:rsidR="00493F0E" w:rsidRDefault="00493F0E" w:rsidP="00E67807">
            <w:pPr>
              <w:pStyle w:val="TableParagraph"/>
              <w:spacing w:before="67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Private    or   </w:t>
            </w:r>
            <w:r>
              <w:rPr>
                <w:rFonts w:ascii="Times New Roman" w:eastAsia="Times New Roman" w:hAnsi="Times New Roman" w:cs="Times New Roman"/>
                <w:spacing w:val="4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Public…………………………………………………………………………….</w:t>
            </w:r>
          </w:p>
          <w:p w:rsidR="00493F0E" w:rsidRDefault="00493F0E" w:rsidP="00E67807">
            <w:pPr>
              <w:pStyle w:val="TableParagraph"/>
              <w:spacing w:before="70" w:line="311" w:lineRule="auto"/>
              <w:ind w:left="505" w:right="3959" w:hanging="35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State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nominal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issued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capital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company-</w:t>
            </w:r>
            <w:r>
              <w:rPr>
                <w:rFonts w:ascii="Times New Roman" w:eastAsia="Times New Roman" w:hAnsi="Times New Roman" w:cs="Times New Roman"/>
                <w:spacing w:val="36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Nominal</w:t>
            </w:r>
            <w:r>
              <w:rPr>
                <w:rFonts w:ascii="Times New Roman" w:eastAsia="Times New Roman" w:hAnsi="Times New Roman" w:cs="Times New Roman"/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K£………………………………..</w:t>
            </w:r>
            <w:r>
              <w:rPr>
                <w:rFonts w:ascii="Times New Roman" w:eastAsia="Times New Roman" w:hAnsi="Times New Roman" w:cs="Times New Roman"/>
                <w:spacing w:val="30"/>
                <w:w w:val="9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w w:val="95"/>
                <w:sz w:val="20"/>
                <w:szCs w:val="20"/>
              </w:rPr>
              <w:t>Issued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46"/>
                <w:w w:val="9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K£…………………………………..</w:t>
            </w:r>
          </w:p>
          <w:p w:rsidR="00493F0E" w:rsidRDefault="00493F0E" w:rsidP="00E67807">
            <w:pPr>
              <w:pStyle w:val="TableParagraph"/>
              <w:spacing w:before="1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Given</w:t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details</w:t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of</w:t>
            </w:r>
            <w:r>
              <w:rPr>
                <w:rFonts w:ascii="Times New Roman"/>
                <w:spacing w:val="-7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all</w:t>
            </w:r>
            <w:r>
              <w:rPr>
                <w:rFonts w:ascii="Times New Roman"/>
                <w:spacing w:val="-5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directors</w:t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spacing w:val="1"/>
                <w:sz w:val="20"/>
              </w:rPr>
              <w:t>as</w:t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follows:-</w:t>
            </w:r>
          </w:p>
          <w:p w:rsidR="00493F0E" w:rsidRDefault="00493F0E" w:rsidP="00E67807">
            <w:pPr>
              <w:pStyle w:val="TableParagraph"/>
              <w:tabs>
                <w:tab w:val="left" w:pos="2491"/>
                <w:tab w:val="left" w:pos="4164"/>
                <w:tab w:val="left" w:pos="6366"/>
              </w:tabs>
              <w:spacing w:before="75"/>
              <w:ind w:left="10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b/>
                <w:i/>
                <w:w w:val="95"/>
                <w:sz w:val="20"/>
              </w:rPr>
              <w:t>Name</w:t>
            </w:r>
            <w:r>
              <w:rPr>
                <w:rFonts w:ascii="Times New Roman"/>
                <w:b/>
                <w:i/>
                <w:w w:val="95"/>
                <w:sz w:val="20"/>
              </w:rPr>
              <w:tab/>
              <w:t>Nationality</w:t>
            </w:r>
            <w:r>
              <w:rPr>
                <w:rFonts w:ascii="Times New Roman"/>
                <w:b/>
                <w:i/>
                <w:w w:val="95"/>
                <w:sz w:val="20"/>
              </w:rPr>
              <w:tab/>
            </w:r>
            <w:r>
              <w:rPr>
                <w:rFonts w:ascii="Times New Roman"/>
                <w:b/>
                <w:i/>
                <w:spacing w:val="-1"/>
                <w:sz w:val="20"/>
              </w:rPr>
              <w:t>Citizenship</w:t>
            </w:r>
            <w:r>
              <w:rPr>
                <w:rFonts w:ascii="Times New Roman"/>
                <w:b/>
                <w:i/>
                <w:spacing w:val="-14"/>
                <w:sz w:val="20"/>
              </w:rPr>
              <w:t xml:space="preserve"> </w:t>
            </w:r>
            <w:r>
              <w:rPr>
                <w:rFonts w:ascii="Times New Roman"/>
                <w:b/>
                <w:i/>
                <w:sz w:val="20"/>
              </w:rPr>
              <w:t>Details</w:t>
            </w:r>
            <w:r>
              <w:rPr>
                <w:rFonts w:ascii="Times New Roman"/>
                <w:b/>
                <w:i/>
                <w:sz w:val="20"/>
              </w:rPr>
              <w:tab/>
              <w:t>Shares</w:t>
            </w:r>
          </w:p>
          <w:p w:rsidR="00493F0E" w:rsidRDefault="00493F0E" w:rsidP="00E67807">
            <w:pPr>
              <w:pStyle w:val="TableParagraph"/>
              <w:spacing w:before="65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</w:t>
            </w:r>
          </w:p>
          <w:p w:rsidR="00493F0E" w:rsidRDefault="00493F0E" w:rsidP="00E67807">
            <w:pPr>
              <w:pStyle w:val="TableParagraph"/>
              <w:tabs>
                <w:tab w:val="left" w:pos="504"/>
              </w:tabs>
              <w:spacing w:before="67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2.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</w:t>
            </w:r>
          </w:p>
          <w:p w:rsidR="00493F0E" w:rsidRDefault="00493F0E" w:rsidP="00E67807">
            <w:pPr>
              <w:pStyle w:val="TableParagraph"/>
              <w:tabs>
                <w:tab w:val="left" w:pos="554"/>
              </w:tabs>
              <w:spacing w:before="70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3.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</w:t>
            </w:r>
          </w:p>
          <w:p w:rsidR="00493F0E" w:rsidRDefault="00493F0E" w:rsidP="00E67807">
            <w:pPr>
              <w:pStyle w:val="TableParagraph"/>
              <w:tabs>
                <w:tab w:val="left" w:pos="554"/>
              </w:tabs>
              <w:spacing w:before="67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>4.</w:t>
            </w:r>
            <w:r>
              <w:rPr>
                <w:rFonts w:ascii="Times New Roman" w:eastAsia="Times New Roman" w:hAnsi="Times New Roman" w:cs="Times New Roman"/>
                <w:w w:val="95"/>
                <w:sz w:val="20"/>
                <w:szCs w:val="20"/>
              </w:rPr>
              <w:tab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</w:t>
            </w:r>
          </w:p>
          <w:p w:rsidR="00493F0E" w:rsidRDefault="00493F0E" w:rsidP="00E67807">
            <w:pPr>
              <w:pStyle w:val="TableParagraph"/>
              <w:spacing w:before="70"/>
              <w:ind w:left="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  <w:r>
              <w:rPr>
                <w:rFonts w:ascii="Times New Roman" w:eastAsia="Times New Roman" w:hAnsi="Times New Roman" w:cs="Times New Roman"/>
                <w:spacing w:val="3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……………………………………………………………………………………</w:t>
            </w:r>
          </w:p>
        </w:tc>
      </w:tr>
      <w:tr w:rsidR="00493F0E" w:rsidTr="00E67807">
        <w:trPr>
          <w:trHeight w:hRule="exact" w:val="630"/>
        </w:trPr>
        <w:tc>
          <w:tcPr>
            <w:tcW w:w="9211" w:type="dxa"/>
            <w:gridSpan w:val="2"/>
            <w:tcBorders>
              <w:top w:val="single" w:sz="12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:rsidR="00493F0E" w:rsidRDefault="00493F0E" w:rsidP="00E67807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493F0E" w:rsidRDefault="00493F0E" w:rsidP="00E67807">
            <w:pPr>
              <w:pStyle w:val="TableParagraph"/>
              <w:tabs>
                <w:tab w:val="left" w:pos="6114"/>
              </w:tabs>
              <w:ind w:left="5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Date</w:t>
            </w:r>
            <w:r>
              <w:rPr>
                <w:rFonts w:ascii="Times New Roman" w:eastAsia="Times New Roman" w:hAnsi="Times New Roman" w:cs="Times New Roman"/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………………………………………………..….Signature</w:t>
            </w:r>
            <w:r>
              <w:rPr>
                <w:rFonts w:ascii="Times New Roman" w:eastAsia="Times New Roman" w:hAnsi="Times New Roman" w:cs="Times New Roman"/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  <w:t>Candidate……………………….</w:t>
            </w:r>
          </w:p>
        </w:tc>
      </w:tr>
    </w:tbl>
    <w:p w:rsidR="00493F0E" w:rsidRDefault="00493F0E" w:rsidP="00493F0E">
      <w:pPr>
        <w:spacing w:line="225" w:lineRule="exact"/>
        <w:ind w:left="100"/>
        <w:rPr>
          <w:rFonts w:ascii="Times New Roman" w:eastAsia="Times New Roman" w:hAnsi="Times New Roman" w:cs="Times New Roman"/>
          <w:spacing w:val="-1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*if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Kenyan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Citizen,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indicate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under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“Citizenship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Details”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whether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Birth,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Naturalization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Registration.</w:t>
      </w:r>
      <w:proofErr w:type="gramEnd"/>
    </w:p>
    <w:p w:rsidR="00065D19" w:rsidRDefault="00065D19" w:rsidP="00493F0E">
      <w:pPr>
        <w:spacing w:line="225" w:lineRule="exact"/>
        <w:ind w:left="100"/>
        <w:rPr>
          <w:rFonts w:ascii="Times New Roman" w:eastAsia="Times New Roman" w:hAnsi="Times New Roman" w:cs="Times New Roman"/>
          <w:spacing w:val="-1"/>
          <w:sz w:val="20"/>
          <w:szCs w:val="20"/>
        </w:rPr>
      </w:pPr>
    </w:p>
    <w:p w:rsidR="00065D19" w:rsidRPr="00065D19" w:rsidRDefault="00065D19" w:rsidP="00065D19">
      <w:pPr>
        <w:ind w:left="4075" w:right="3969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z w:val="24"/>
        </w:rPr>
        <w:t>(10</w:t>
      </w:r>
      <w:r>
        <w:rPr>
          <w:rFonts w:ascii="Georgia"/>
          <w:spacing w:val="-13"/>
          <w:sz w:val="24"/>
        </w:rPr>
        <w:t xml:space="preserve"> </w:t>
      </w:r>
      <w:r>
        <w:rPr>
          <w:rFonts w:ascii="Georgia"/>
          <w:spacing w:val="-1"/>
          <w:sz w:val="24"/>
        </w:rPr>
        <w:t>Points)</w:t>
      </w:r>
    </w:p>
    <w:p w:rsidR="00065D19" w:rsidRDefault="00065D19" w:rsidP="00493F0E">
      <w:pPr>
        <w:spacing w:line="225" w:lineRule="exact"/>
        <w:rPr>
          <w:rFonts w:ascii="Times New Roman" w:eastAsia="Times New Roman" w:hAnsi="Times New Roman" w:cs="Times New Roman"/>
          <w:sz w:val="20"/>
          <w:szCs w:val="20"/>
        </w:rPr>
        <w:sectPr w:rsidR="00065D19">
          <w:pgSz w:w="12240" w:h="15840"/>
          <w:pgMar w:top="840" w:right="700" w:bottom="960" w:left="1700" w:header="0" w:footer="773" w:gutter="0"/>
          <w:cols w:space="720"/>
        </w:sectPr>
      </w:pPr>
    </w:p>
    <w:p w:rsidR="00493F0E" w:rsidRDefault="00493F0E" w:rsidP="00493F0E">
      <w:pPr>
        <w:tabs>
          <w:tab w:val="left" w:pos="2259"/>
          <w:tab w:val="left" w:pos="2979"/>
        </w:tabs>
        <w:spacing w:before="46"/>
        <w:ind w:left="100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b/>
          <w:sz w:val="24"/>
        </w:rPr>
        <w:lastRenderedPageBreak/>
        <w:t>FORM</w:t>
      </w:r>
      <w:r>
        <w:rPr>
          <w:rFonts w:ascii="Georgia"/>
          <w:b/>
          <w:spacing w:val="-17"/>
          <w:sz w:val="24"/>
        </w:rPr>
        <w:t xml:space="preserve"> </w:t>
      </w:r>
      <w:r>
        <w:rPr>
          <w:rFonts w:ascii="Georgia"/>
          <w:b/>
          <w:sz w:val="24"/>
        </w:rPr>
        <w:t>PQ-6</w:t>
      </w:r>
      <w:r>
        <w:rPr>
          <w:rFonts w:ascii="Georgia"/>
          <w:b/>
          <w:sz w:val="24"/>
        </w:rPr>
        <w:tab/>
      </w:r>
      <w:r>
        <w:rPr>
          <w:rFonts w:ascii="Georgia"/>
          <w:b/>
          <w:w w:val="95"/>
          <w:sz w:val="24"/>
        </w:rPr>
        <w:t>-</w:t>
      </w:r>
      <w:r>
        <w:rPr>
          <w:rFonts w:ascii="Georgia"/>
          <w:b/>
          <w:w w:val="95"/>
          <w:sz w:val="24"/>
        </w:rPr>
        <w:tab/>
      </w:r>
      <w:r>
        <w:rPr>
          <w:rFonts w:ascii="Georgia"/>
          <w:b/>
          <w:sz w:val="24"/>
        </w:rPr>
        <w:t>PAST</w:t>
      </w:r>
      <w:r>
        <w:rPr>
          <w:rFonts w:ascii="Georgia"/>
          <w:b/>
          <w:spacing w:val="-26"/>
          <w:sz w:val="24"/>
        </w:rPr>
        <w:t xml:space="preserve"> </w:t>
      </w:r>
      <w:r>
        <w:rPr>
          <w:rFonts w:ascii="Georgia"/>
          <w:b/>
          <w:sz w:val="24"/>
        </w:rPr>
        <w:t>EXPERIENCE</w:t>
      </w:r>
    </w:p>
    <w:p w:rsidR="00493F0E" w:rsidRDefault="00493F0E" w:rsidP="00493F0E">
      <w:pPr>
        <w:spacing w:before="137" w:line="359" w:lineRule="auto"/>
        <w:ind w:left="100" w:right="634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b/>
          <w:spacing w:val="-1"/>
          <w:sz w:val="24"/>
        </w:rPr>
        <w:t>NAMES</w:t>
      </w:r>
      <w:r>
        <w:rPr>
          <w:rFonts w:ascii="Georgia"/>
          <w:b/>
          <w:spacing w:val="-10"/>
          <w:sz w:val="24"/>
        </w:rPr>
        <w:t xml:space="preserve"> </w:t>
      </w:r>
      <w:r>
        <w:rPr>
          <w:rFonts w:ascii="Georgia"/>
          <w:b/>
          <w:sz w:val="24"/>
        </w:rPr>
        <w:t>OF</w:t>
      </w:r>
      <w:r>
        <w:rPr>
          <w:rFonts w:ascii="Georgia"/>
          <w:b/>
          <w:spacing w:val="-11"/>
          <w:sz w:val="24"/>
        </w:rPr>
        <w:t xml:space="preserve"> </w:t>
      </w:r>
      <w:r>
        <w:rPr>
          <w:rFonts w:ascii="Georgia"/>
          <w:b/>
          <w:sz w:val="24"/>
        </w:rPr>
        <w:t>THE</w:t>
      </w:r>
      <w:r>
        <w:rPr>
          <w:rFonts w:ascii="Georgia"/>
          <w:b/>
          <w:spacing w:val="-10"/>
          <w:sz w:val="24"/>
        </w:rPr>
        <w:t xml:space="preserve"> </w:t>
      </w:r>
      <w:r>
        <w:rPr>
          <w:rFonts w:ascii="Georgia"/>
          <w:b/>
          <w:sz w:val="24"/>
        </w:rPr>
        <w:t>APPLICANTS</w:t>
      </w:r>
      <w:r>
        <w:rPr>
          <w:rFonts w:ascii="Georgia"/>
          <w:b/>
          <w:spacing w:val="-10"/>
          <w:sz w:val="24"/>
        </w:rPr>
        <w:t xml:space="preserve"> </w:t>
      </w:r>
      <w:r>
        <w:rPr>
          <w:rFonts w:ascii="Georgia"/>
          <w:b/>
          <w:spacing w:val="-1"/>
          <w:sz w:val="24"/>
        </w:rPr>
        <w:t>CLIENTS</w:t>
      </w:r>
      <w:r>
        <w:rPr>
          <w:rFonts w:ascii="Georgia"/>
          <w:b/>
          <w:spacing w:val="-9"/>
          <w:sz w:val="24"/>
        </w:rPr>
        <w:t xml:space="preserve"> </w:t>
      </w:r>
      <w:r>
        <w:rPr>
          <w:rFonts w:ascii="Georgia"/>
          <w:b/>
          <w:sz w:val="24"/>
        </w:rPr>
        <w:t>IN</w:t>
      </w:r>
      <w:r>
        <w:rPr>
          <w:rFonts w:ascii="Georgia"/>
          <w:b/>
          <w:spacing w:val="-10"/>
          <w:sz w:val="24"/>
        </w:rPr>
        <w:t xml:space="preserve"> </w:t>
      </w:r>
      <w:r>
        <w:rPr>
          <w:rFonts w:ascii="Georgia"/>
          <w:b/>
          <w:spacing w:val="-1"/>
          <w:sz w:val="24"/>
        </w:rPr>
        <w:t>THE</w:t>
      </w:r>
      <w:r>
        <w:rPr>
          <w:rFonts w:ascii="Georgia"/>
          <w:b/>
          <w:spacing w:val="-10"/>
          <w:sz w:val="24"/>
        </w:rPr>
        <w:t xml:space="preserve"> </w:t>
      </w:r>
      <w:r>
        <w:rPr>
          <w:rFonts w:ascii="Georgia"/>
          <w:b/>
          <w:sz w:val="24"/>
        </w:rPr>
        <w:t>LAST</w:t>
      </w:r>
      <w:r>
        <w:rPr>
          <w:rFonts w:ascii="Georgia"/>
          <w:b/>
          <w:spacing w:val="-9"/>
          <w:sz w:val="24"/>
        </w:rPr>
        <w:t xml:space="preserve"> </w:t>
      </w:r>
      <w:r>
        <w:rPr>
          <w:rFonts w:ascii="Georgia"/>
          <w:b/>
          <w:sz w:val="24"/>
        </w:rPr>
        <w:t>TWO</w:t>
      </w:r>
      <w:r>
        <w:rPr>
          <w:rFonts w:ascii="Georgia"/>
          <w:b/>
          <w:spacing w:val="-10"/>
          <w:sz w:val="24"/>
        </w:rPr>
        <w:t xml:space="preserve"> </w:t>
      </w:r>
      <w:r>
        <w:rPr>
          <w:rFonts w:ascii="Georgia"/>
          <w:b/>
          <w:sz w:val="24"/>
        </w:rPr>
        <w:t>YEARS</w:t>
      </w:r>
      <w:r>
        <w:rPr>
          <w:rFonts w:ascii="Georgia"/>
          <w:b/>
          <w:spacing w:val="36"/>
          <w:w w:val="99"/>
          <w:sz w:val="24"/>
        </w:rPr>
        <w:t xml:space="preserve"> </w:t>
      </w:r>
      <w:r>
        <w:rPr>
          <w:rFonts w:ascii="Georgia"/>
          <w:b/>
          <w:spacing w:val="-1"/>
          <w:sz w:val="24"/>
        </w:rPr>
        <w:t>NAMES</w:t>
      </w:r>
      <w:r>
        <w:rPr>
          <w:rFonts w:ascii="Georgia"/>
          <w:b/>
          <w:spacing w:val="-13"/>
          <w:sz w:val="24"/>
        </w:rPr>
        <w:t xml:space="preserve"> </w:t>
      </w:r>
      <w:r>
        <w:rPr>
          <w:rFonts w:ascii="Georgia"/>
          <w:b/>
          <w:sz w:val="24"/>
        </w:rPr>
        <w:t>OF</w:t>
      </w:r>
      <w:r>
        <w:rPr>
          <w:rFonts w:ascii="Georgia"/>
          <w:b/>
          <w:spacing w:val="-13"/>
          <w:sz w:val="24"/>
        </w:rPr>
        <w:t xml:space="preserve"> </w:t>
      </w:r>
      <w:r>
        <w:rPr>
          <w:rFonts w:ascii="Georgia"/>
          <w:b/>
          <w:sz w:val="24"/>
        </w:rPr>
        <w:t>OTHER</w:t>
      </w:r>
      <w:r>
        <w:rPr>
          <w:rFonts w:ascii="Georgia"/>
          <w:b/>
          <w:spacing w:val="-10"/>
          <w:sz w:val="24"/>
        </w:rPr>
        <w:t xml:space="preserve"> </w:t>
      </w:r>
      <w:r>
        <w:rPr>
          <w:rFonts w:ascii="Georgia"/>
          <w:b/>
          <w:sz w:val="24"/>
        </w:rPr>
        <w:t>CLIENTS</w:t>
      </w:r>
      <w:r>
        <w:rPr>
          <w:rFonts w:ascii="Georgia"/>
          <w:b/>
          <w:spacing w:val="-13"/>
          <w:sz w:val="24"/>
        </w:rPr>
        <w:t xml:space="preserve"> </w:t>
      </w:r>
      <w:r>
        <w:rPr>
          <w:rFonts w:ascii="Georgia"/>
          <w:b/>
          <w:sz w:val="24"/>
        </w:rPr>
        <w:t>AND</w:t>
      </w:r>
      <w:r>
        <w:rPr>
          <w:rFonts w:ascii="Georgia"/>
          <w:b/>
          <w:spacing w:val="-13"/>
          <w:sz w:val="24"/>
        </w:rPr>
        <w:t xml:space="preserve"> </w:t>
      </w:r>
      <w:r>
        <w:rPr>
          <w:rFonts w:ascii="Georgia"/>
          <w:b/>
          <w:sz w:val="24"/>
        </w:rPr>
        <w:t>VALUES</w:t>
      </w:r>
      <w:r>
        <w:rPr>
          <w:rFonts w:ascii="Georgia"/>
          <w:b/>
          <w:spacing w:val="-13"/>
          <w:sz w:val="24"/>
        </w:rPr>
        <w:t xml:space="preserve"> </w:t>
      </w:r>
      <w:r>
        <w:rPr>
          <w:rFonts w:ascii="Georgia"/>
          <w:b/>
          <w:sz w:val="24"/>
        </w:rPr>
        <w:t>OF</w:t>
      </w:r>
      <w:r>
        <w:rPr>
          <w:rFonts w:ascii="Georgia"/>
          <w:b/>
          <w:spacing w:val="-13"/>
          <w:sz w:val="24"/>
        </w:rPr>
        <w:t xml:space="preserve"> </w:t>
      </w:r>
      <w:r>
        <w:rPr>
          <w:rFonts w:ascii="Georgia"/>
          <w:b/>
          <w:sz w:val="24"/>
        </w:rPr>
        <w:t>CONTRACT/ORDERS</w:t>
      </w:r>
    </w:p>
    <w:p w:rsidR="00493F0E" w:rsidRDefault="00493F0E" w:rsidP="00493F0E">
      <w:pPr>
        <w:numPr>
          <w:ilvl w:val="2"/>
          <w:numId w:val="3"/>
        </w:numPr>
        <w:tabs>
          <w:tab w:val="left" w:pos="1540"/>
        </w:tabs>
        <w:spacing w:before="5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</w:t>
      </w:r>
    </w:p>
    <w:p w:rsidR="00493F0E" w:rsidRDefault="00493F0E" w:rsidP="00493F0E">
      <w:pPr>
        <w:numPr>
          <w:ilvl w:val="2"/>
          <w:numId w:val="3"/>
        </w:numPr>
        <w:tabs>
          <w:tab w:val="left" w:pos="1540"/>
        </w:tabs>
        <w:spacing w:before="109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Address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</w:t>
      </w:r>
    </w:p>
    <w:p w:rsidR="00493F0E" w:rsidRDefault="00493F0E" w:rsidP="00493F0E">
      <w:pPr>
        <w:numPr>
          <w:ilvl w:val="2"/>
          <w:numId w:val="3"/>
        </w:numPr>
        <w:tabs>
          <w:tab w:val="left" w:pos="1540"/>
        </w:tabs>
        <w:spacing w:before="109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Contact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Person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at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the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</w:t>
      </w:r>
    </w:p>
    <w:p w:rsidR="00493F0E" w:rsidRDefault="00493F0E" w:rsidP="00493F0E">
      <w:pPr>
        <w:tabs>
          <w:tab w:val="left" w:pos="1539"/>
        </w:tabs>
        <w:spacing w:before="109" w:line="335" w:lineRule="auto"/>
        <w:ind w:left="820" w:right="118"/>
        <w:rPr>
          <w:rFonts w:ascii="Georgia" w:eastAsia="Georgia" w:hAnsi="Georgia" w:cs="Georgia"/>
          <w:sz w:val="24"/>
          <w:szCs w:val="24"/>
        </w:rPr>
      </w:pPr>
      <w:proofErr w:type="gramStart"/>
      <w:r>
        <w:rPr>
          <w:rFonts w:ascii="Georgia" w:eastAsia="Georgia" w:hAnsi="Georgia" w:cs="Georgia"/>
          <w:spacing w:val="-1"/>
          <w:w w:val="95"/>
          <w:sz w:val="24"/>
          <w:szCs w:val="24"/>
        </w:rPr>
        <w:t>iv)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ab/>
      </w:r>
      <w:r>
        <w:rPr>
          <w:rFonts w:ascii="Georgia" w:eastAsia="Georgia" w:hAnsi="Georgia" w:cs="Georgia"/>
          <w:spacing w:val="-1"/>
          <w:sz w:val="24"/>
          <w:szCs w:val="24"/>
        </w:rPr>
        <w:t>Telephone</w:t>
      </w:r>
      <w:proofErr w:type="gramEnd"/>
      <w:r>
        <w:rPr>
          <w:rFonts w:ascii="Georgia" w:eastAsia="Georgia" w:hAnsi="Georgia" w:cs="Georgia"/>
          <w:spacing w:val="-2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No.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Client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</w:t>
      </w:r>
      <w:r>
        <w:rPr>
          <w:rFonts w:ascii="Georgia" w:eastAsia="Georgia" w:hAnsi="Georgia" w:cs="Georgia"/>
          <w:spacing w:val="4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w w:val="95"/>
          <w:sz w:val="24"/>
          <w:szCs w:val="24"/>
        </w:rPr>
        <w:t>v)</w:t>
      </w:r>
      <w:r>
        <w:rPr>
          <w:rFonts w:ascii="Georgia" w:eastAsia="Georgia" w:hAnsi="Georgia" w:cs="Georgia"/>
          <w:w w:val="95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>Value</w:t>
      </w:r>
      <w:r>
        <w:rPr>
          <w:rFonts w:ascii="Georgia" w:eastAsia="Georgia" w:hAnsi="Georgia" w:cs="Georgia"/>
          <w:spacing w:val="-2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24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Contract</w:t>
      </w:r>
      <w:r>
        <w:rPr>
          <w:rFonts w:ascii="Georgia" w:eastAsia="Georgia" w:hAnsi="Georgia" w:cs="Georgia"/>
          <w:spacing w:val="-24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…………………………………………………………………………….</w:t>
      </w:r>
    </w:p>
    <w:p w:rsidR="00493F0E" w:rsidRDefault="00493F0E" w:rsidP="00493F0E">
      <w:pPr>
        <w:tabs>
          <w:tab w:val="left" w:pos="1539"/>
        </w:tabs>
        <w:spacing w:line="335" w:lineRule="auto"/>
        <w:ind w:left="1540" w:right="177" w:hanging="720"/>
        <w:rPr>
          <w:rFonts w:ascii="Georgia" w:eastAsia="Georgia" w:hAnsi="Georgia" w:cs="Georgia"/>
          <w:sz w:val="24"/>
          <w:szCs w:val="24"/>
        </w:rPr>
      </w:pPr>
      <w:proofErr w:type="gramStart"/>
      <w:r>
        <w:rPr>
          <w:rFonts w:ascii="Georgia" w:eastAsia="Georgia" w:hAnsi="Georgia" w:cs="Georgia"/>
          <w:spacing w:val="-1"/>
          <w:w w:val="95"/>
          <w:sz w:val="24"/>
          <w:szCs w:val="24"/>
        </w:rPr>
        <w:t>vi)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>Duration</w:t>
      </w:r>
      <w:proofErr w:type="gramEnd"/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Contract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(date)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……………………………………………………………..</w:t>
      </w:r>
      <w:r>
        <w:rPr>
          <w:rFonts w:ascii="Georgia" w:eastAsia="Georgia" w:hAnsi="Georgia" w:cs="Georgia"/>
          <w:spacing w:val="5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(Attach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documental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evidence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existence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contract)</w:t>
      </w:r>
    </w:p>
    <w:p w:rsidR="00493F0E" w:rsidRDefault="00493F0E" w:rsidP="00493F0E">
      <w:pPr>
        <w:spacing w:before="10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numPr>
          <w:ilvl w:val="0"/>
          <w:numId w:val="2"/>
        </w:numPr>
        <w:tabs>
          <w:tab w:val="left" w:pos="820"/>
        </w:tabs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pacing w:val="-1"/>
          <w:sz w:val="24"/>
        </w:rPr>
        <w:t>Name</w:t>
      </w:r>
      <w:r>
        <w:rPr>
          <w:rFonts w:ascii="Georgia"/>
          <w:spacing w:val="-9"/>
          <w:sz w:val="24"/>
        </w:rPr>
        <w:t xml:space="preserve"> </w:t>
      </w:r>
      <w:r>
        <w:rPr>
          <w:rFonts w:ascii="Georgia"/>
          <w:sz w:val="24"/>
        </w:rPr>
        <w:t>of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z w:val="24"/>
        </w:rPr>
        <w:t>2</w:t>
      </w:r>
      <w:proofErr w:type="spellStart"/>
      <w:r>
        <w:rPr>
          <w:rFonts w:ascii="Georgia"/>
          <w:position w:val="6"/>
          <w:sz w:val="16"/>
        </w:rPr>
        <w:t>nd</w:t>
      </w:r>
      <w:proofErr w:type="spellEnd"/>
      <w:r>
        <w:rPr>
          <w:rFonts w:ascii="Georgia"/>
          <w:spacing w:val="10"/>
          <w:position w:val="6"/>
          <w:sz w:val="16"/>
        </w:rPr>
        <w:t xml:space="preserve"> </w:t>
      </w:r>
      <w:r>
        <w:rPr>
          <w:rFonts w:ascii="Georgia"/>
          <w:spacing w:val="-1"/>
          <w:sz w:val="24"/>
        </w:rPr>
        <w:t>Client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pacing w:val="-1"/>
          <w:sz w:val="24"/>
        </w:rPr>
        <w:t>(organization)</w:t>
      </w:r>
    </w:p>
    <w:p w:rsidR="00493F0E" w:rsidRDefault="00493F0E" w:rsidP="00493F0E">
      <w:pPr>
        <w:spacing w:before="2"/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numPr>
          <w:ilvl w:val="1"/>
          <w:numId w:val="2"/>
        </w:numPr>
        <w:tabs>
          <w:tab w:val="left" w:pos="1540"/>
        </w:tabs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</w:t>
      </w:r>
    </w:p>
    <w:p w:rsidR="00493F0E" w:rsidRDefault="00493F0E" w:rsidP="00493F0E">
      <w:pPr>
        <w:numPr>
          <w:ilvl w:val="1"/>
          <w:numId w:val="2"/>
        </w:numPr>
        <w:tabs>
          <w:tab w:val="left" w:pos="1540"/>
        </w:tabs>
        <w:spacing w:before="109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Address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14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</w:t>
      </w:r>
    </w:p>
    <w:p w:rsidR="00493F0E" w:rsidRDefault="00493F0E" w:rsidP="00493F0E">
      <w:pPr>
        <w:numPr>
          <w:ilvl w:val="1"/>
          <w:numId w:val="2"/>
        </w:numPr>
        <w:tabs>
          <w:tab w:val="left" w:pos="1540"/>
        </w:tabs>
        <w:spacing w:before="109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Contact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Person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at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the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</w:t>
      </w:r>
    </w:p>
    <w:p w:rsidR="00493F0E" w:rsidRDefault="00493F0E" w:rsidP="00493F0E">
      <w:pPr>
        <w:tabs>
          <w:tab w:val="left" w:pos="1539"/>
        </w:tabs>
        <w:spacing w:before="109" w:line="335" w:lineRule="auto"/>
        <w:ind w:left="820" w:right="118"/>
        <w:rPr>
          <w:rFonts w:ascii="Georgia" w:eastAsia="Georgia" w:hAnsi="Georgia" w:cs="Georgia"/>
          <w:sz w:val="24"/>
          <w:szCs w:val="24"/>
        </w:rPr>
      </w:pPr>
      <w:proofErr w:type="gramStart"/>
      <w:r>
        <w:rPr>
          <w:rFonts w:ascii="Georgia" w:eastAsia="Georgia" w:hAnsi="Georgia" w:cs="Georgia"/>
          <w:spacing w:val="-1"/>
          <w:w w:val="95"/>
          <w:sz w:val="24"/>
          <w:szCs w:val="24"/>
        </w:rPr>
        <w:t>iv)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ab/>
      </w:r>
      <w:r>
        <w:rPr>
          <w:rFonts w:ascii="Georgia" w:eastAsia="Georgia" w:hAnsi="Georgia" w:cs="Georgia"/>
          <w:spacing w:val="-1"/>
          <w:sz w:val="24"/>
          <w:szCs w:val="24"/>
        </w:rPr>
        <w:t>Telephone</w:t>
      </w:r>
      <w:proofErr w:type="gramEnd"/>
      <w:r>
        <w:rPr>
          <w:rFonts w:ascii="Georgia" w:eastAsia="Georgia" w:hAnsi="Georgia" w:cs="Georgia"/>
          <w:spacing w:val="-2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No.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Client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</w:t>
      </w:r>
      <w:r>
        <w:rPr>
          <w:rFonts w:ascii="Georgia" w:eastAsia="Georgia" w:hAnsi="Georgia" w:cs="Georgia"/>
          <w:spacing w:val="4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w w:val="95"/>
          <w:sz w:val="24"/>
          <w:szCs w:val="24"/>
        </w:rPr>
        <w:t>v)</w:t>
      </w:r>
      <w:r>
        <w:rPr>
          <w:rFonts w:ascii="Georgia" w:eastAsia="Georgia" w:hAnsi="Georgia" w:cs="Georgia"/>
          <w:w w:val="95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>Value</w:t>
      </w:r>
      <w:r>
        <w:rPr>
          <w:rFonts w:ascii="Georgia" w:eastAsia="Georgia" w:hAnsi="Georgia" w:cs="Georgia"/>
          <w:spacing w:val="-2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24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Contract</w:t>
      </w:r>
      <w:r>
        <w:rPr>
          <w:rFonts w:ascii="Georgia" w:eastAsia="Georgia" w:hAnsi="Georgia" w:cs="Georgia"/>
          <w:spacing w:val="-24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…………………………………………………………………………….</w:t>
      </w:r>
    </w:p>
    <w:p w:rsidR="00493F0E" w:rsidRDefault="00493F0E" w:rsidP="00493F0E">
      <w:pPr>
        <w:tabs>
          <w:tab w:val="left" w:pos="1539"/>
        </w:tabs>
        <w:spacing w:line="337" w:lineRule="auto"/>
        <w:ind w:left="1540" w:right="177" w:hanging="720"/>
        <w:rPr>
          <w:rFonts w:ascii="Georgia" w:eastAsia="Georgia" w:hAnsi="Georgia" w:cs="Georgia"/>
          <w:sz w:val="24"/>
          <w:szCs w:val="24"/>
        </w:rPr>
      </w:pPr>
      <w:proofErr w:type="gramStart"/>
      <w:r>
        <w:rPr>
          <w:rFonts w:ascii="Georgia" w:eastAsia="Georgia" w:hAnsi="Georgia" w:cs="Georgia"/>
          <w:spacing w:val="-1"/>
          <w:w w:val="95"/>
          <w:sz w:val="24"/>
          <w:szCs w:val="24"/>
        </w:rPr>
        <w:t>vi)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>Duration</w:t>
      </w:r>
      <w:proofErr w:type="gramEnd"/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Contract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(date)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……………………………………………………………..</w:t>
      </w:r>
      <w:r>
        <w:rPr>
          <w:rFonts w:ascii="Georgia" w:eastAsia="Georgia" w:hAnsi="Georgia" w:cs="Georgia"/>
          <w:spacing w:val="5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(Attach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documental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evidence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existence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contract)</w:t>
      </w:r>
    </w:p>
    <w:p w:rsidR="00493F0E" w:rsidRDefault="00493F0E" w:rsidP="00493F0E">
      <w:pPr>
        <w:spacing w:before="8"/>
        <w:rPr>
          <w:rFonts w:ascii="Georgia" w:eastAsia="Georgia" w:hAnsi="Georgia" w:cs="Georgia"/>
          <w:sz w:val="23"/>
          <w:szCs w:val="23"/>
        </w:rPr>
      </w:pPr>
    </w:p>
    <w:p w:rsidR="00493F0E" w:rsidRDefault="00493F0E" w:rsidP="00493F0E">
      <w:pPr>
        <w:numPr>
          <w:ilvl w:val="0"/>
          <w:numId w:val="2"/>
        </w:numPr>
        <w:tabs>
          <w:tab w:val="left" w:pos="820"/>
        </w:tabs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pacing w:val="-1"/>
          <w:sz w:val="24"/>
        </w:rPr>
        <w:t>Name</w:t>
      </w:r>
      <w:r>
        <w:rPr>
          <w:rFonts w:ascii="Georgia"/>
          <w:spacing w:val="-9"/>
          <w:sz w:val="24"/>
        </w:rPr>
        <w:t xml:space="preserve"> </w:t>
      </w:r>
      <w:r>
        <w:rPr>
          <w:rFonts w:ascii="Georgia"/>
          <w:sz w:val="24"/>
        </w:rPr>
        <w:t>of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pacing w:val="-1"/>
          <w:sz w:val="24"/>
        </w:rPr>
        <w:t>3</w:t>
      </w:r>
      <w:proofErr w:type="spellStart"/>
      <w:r>
        <w:rPr>
          <w:rFonts w:ascii="Georgia"/>
          <w:spacing w:val="-1"/>
          <w:position w:val="6"/>
          <w:sz w:val="16"/>
        </w:rPr>
        <w:t>rd</w:t>
      </w:r>
      <w:proofErr w:type="spellEnd"/>
      <w:r>
        <w:rPr>
          <w:rFonts w:ascii="Georgia"/>
          <w:spacing w:val="10"/>
          <w:position w:val="6"/>
          <w:sz w:val="16"/>
        </w:rPr>
        <w:t xml:space="preserve"> </w:t>
      </w:r>
      <w:r>
        <w:rPr>
          <w:rFonts w:ascii="Georgia"/>
          <w:sz w:val="24"/>
        </w:rPr>
        <w:t>Client</w:t>
      </w:r>
      <w:r>
        <w:rPr>
          <w:rFonts w:ascii="Georgia"/>
          <w:spacing w:val="-7"/>
          <w:sz w:val="24"/>
        </w:rPr>
        <w:t xml:space="preserve"> </w:t>
      </w:r>
      <w:r>
        <w:rPr>
          <w:rFonts w:ascii="Georgia"/>
          <w:spacing w:val="-1"/>
          <w:sz w:val="24"/>
        </w:rPr>
        <w:t>(organization)</w:t>
      </w:r>
    </w:p>
    <w:p w:rsidR="00493F0E" w:rsidRDefault="00493F0E" w:rsidP="00493F0E">
      <w:pPr>
        <w:numPr>
          <w:ilvl w:val="1"/>
          <w:numId w:val="2"/>
        </w:numPr>
        <w:tabs>
          <w:tab w:val="left" w:pos="1540"/>
        </w:tabs>
        <w:spacing w:before="109"/>
        <w:ind w:left="820" w:firstLine="0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</w:t>
      </w:r>
    </w:p>
    <w:p w:rsidR="00493F0E" w:rsidRDefault="00493F0E" w:rsidP="00493F0E">
      <w:pPr>
        <w:numPr>
          <w:ilvl w:val="1"/>
          <w:numId w:val="2"/>
        </w:numPr>
        <w:tabs>
          <w:tab w:val="left" w:pos="1540"/>
        </w:tabs>
        <w:spacing w:before="109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Address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1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</w:t>
      </w:r>
    </w:p>
    <w:p w:rsidR="00493F0E" w:rsidRDefault="00493F0E" w:rsidP="00493F0E">
      <w:pPr>
        <w:numPr>
          <w:ilvl w:val="1"/>
          <w:numId w:val="2"/>
        </w:numPr>
        <w:tabs>
          <w:tab w:val="left" w:pos="1540"/>
        </w:tabs>
        <w:spacing w:before="109" w:line="336" w:lineRule="auto"/>
        <w:ind w:left="820" w:right="116" w:firstLine="0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sz w:val="24"/>
          <w:szCs w:val="24"/>
        </w:rPr>
        <w:t>Name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Contact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Person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at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the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client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(organization)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…………………………..</w:t>
      </w:r>
      <w:r>
        <w:rPr>
          <w:rFonts w:ascii="Georgia" w:eastAsia="Georgia" w:hAnsi="Georgia" w:cs="Georgia"/>
          <w:spacing w:val="65"/>
          <w:w w:val="99"/>
          <w:sz w:val="24"/>
          <w:szCs w:val="24"/>
        </w:rPr>
        <w:t xml:space="preserve"> </w:t>
      </w:r>
      <w:proofErr w:type="gramStart"/>
      <w:r>
        <w:rPr>
          <w:rFonts w:ascii="Georgia" w:eastAsia="Georgia" w:hAnsi="Georgia" w:cs="Georgia"/>
          <w:spacing w:val="-1"/>
          <w:sz w:val="24"/>
          <w:szCs w:val="24"/>
        </w:rPr>
        <w:t>iv)</w:t>
      </w:r>
      <w:r>
        <w:rPr>
          <w:rFonts w:ascii="Georgia" w:eastAsia="Georgia" w:hAnsi="Georgia" w:cs="Georgia"/>
          <w:sz w:val="24"/>
          <w:szCs w:val="24"/>
        </w:rPr>
        <w:t xml:space="preserve">    </w:t>
      </w:r>
      <w:r>
        <w:rPr>
          <w:rFonts w:ascii="Georgia" w:eastAsia="Georgia" w:hAnsi="Georgia" w:cs="Georgia"/>
          <w:spacing w:val="5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Telephone</w:t>
      </w:r>
      <w:proofErr w:type="gramEnd"/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No.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4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Client</w:t>
      </w:r>
      <w:r>
        <w:rPr>
          <w:rFonts w:ascii="Georgia" w:eastAsia="Georgia" w:hAnsi="Georgia" w:cs="Georgia"/>
          <w:spacing w:val="-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</w:t>
      </w:r>
      <w:r>
        <w:rPr>
          <w:rFonts w:ascii="Georgia" w:eastAsia="Georgia" w:hAnsi="Georgia" w:cs="Georgia"/>
          <w:spacing w:val="4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 xml:space="preserve">v)      </w:t>
      </w:r>
      <w:r>
        <w:rPr>
          <w:rFonts w:ascii="Georgia" w:eastAsia="Georgia" w:hAnsi="Georgia" w:cs="Georgia"/>
          <w:spacing w:val="47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Value</w:t>
      </w:r>
      <w:r>
        <w:rPr>
          <w:rFonts w:ascii="Georgia" w:eastAsia="Georgia" w:hAnsi="Georgia" w:cs="Georgia"/>
          <w:spacing w:val="-7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Contract</w:t>
      </w:r>
      <w:r>
        <w:rPr>
          <w:rFonts w:ascii="Georgia" w:eastAsia="Georgia" w:hAnsi="Georgia" w:cs="Georgia"/>
          <w:spacing w:val="-6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…………………………………………………………………………….</w:t>
      </w:r>
    </w:p>
    <w:p w:rsidR="00493F0E" w:rsidRDefault="00493F0E" w:rsidP="00493F0E">
      <w:pPr>
        <w:tabs>
          <w:tab w:val="left" w:pos="1539"/>
        </w:tabs>
        <w:spacing w:line="335" w:lineRule="auto"/>
        <w:ind w:left="1540" w:right="177" w:hanging="720"/>
        <w:rPr>
          <w:rFonts w:ascii="Georgia" w:eastAsia="Georgia" w:hAnsi="Georgia" w:cs="Georgia"/>
          <w:sz w:val="24"/>
          <w:szCs w:val="24"/>
        </w:rPr>
      </w:pPr>
      <w:proofErr w:type="gramStart"/>
      <w:r>
        <w:rPr>
          <w:rFonts w:ascii="Georgia" w:eastAsia="Georgia" w:hAnsi="Georgia" w:cs="Georgia"/>
          <w:spacing w:val="-1"/>
          <w:w w:val="95"/>
          <w:sz w:val="24"/>
          <w:szCs w:val="24"/>
        </w:rPr>
        <w:t>vi)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ab/>
      </w:r>
      <w:r>
        <w:rPr>
          <w:rFonts w:ascii="Georgia" w:eastAsia="Georgia" w:hAnsi="Georgia" w:cs="Georgia"/>
          <w:sz w:val="24"/>
          <w:szCs w:val="24"/>
        </w:rPr>
        <w:t>Duration</w:t>
      </w:r>
      <w:proofErr w:type="gramEnd"/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Contract</w:t>
      </w:r>
      <w:r>
        <w:rPr>
          <w:rFonts w:ascii="Georgia" w:eastAsia="Georgia" w:hAnsi="Georgia" w:cs="Georgia"/>
          <w:spacing w:val="-1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(date)</w:t>
      </w:r>
      <w:r>
        <w:rPr>
          <w:rFonts w:ascii="Georgia" w:eastAsia="Georgia" w:hAnsi="Georgia" w:cs="Georgia"/>
          <w:spacing w:val="-1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……………………………………………………………..</w:t>
      </w:r>
      <w:r>
        <w:rPr>
          <w:rFonts w:ascii="Georgia" w:eastAsia="Georgia" w:hAnsi="Georgia" w:cs="Georgia"/>
          <w:spacing w:val="57"/>
          <w:w w:val="99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(Attach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documental</w:t>
      </w:r>
      <w:r>
        <w:rPr>
          <w:rFonts w:ascii="Georgia" w:eastAsia="Georgia" w:hAnsi="Georgia" w:cs="Georgia"/>
          <w:spacing w:val="-9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evidence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existence</w:t>
      </w:r>
      <w:r>
        <w:rPr>
          <w:rFonts w:ascii="Georgia" w:eastAsia="Georgia" w:hAnsi="Georgia" w:cs="Georgia"/>
          <w:spacing w:val="-10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of</w:t>
      </w:r>
      <w:r>
        <w:rPr>
          <w:rFonts w:ascii="Georgia" w:eastAsia="Georgia" w:hAnsi="Georgia" w:cs="Georgia"/>
          <w:spacing w:val="-8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contract)</w:t>
      </w:r>
    </w:p>
    <w:p w:rsidR="00493F0E" w:rsidRDefault="00493F0E" w:rsidP="00493F0E">
      <w:pPr>
        <w:tabs>
          <w:tab w:val="left" w:pos="819"/>
        </w:tabs>
        <w:ind w:left="100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pacing w:val="-1"/>
          <w:w w:val="95"/>
          <w:sz w:val="24"/>
          <w:szCs w:val="24"/>
        </w:rPr>
        <w:t>4.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ab/>
        <w:t>Others</w:t>
      </w:r>
      <w:r>
        <w:rPr>
          <w:rFonts w:ascii="Georgia" w:eastAsia="Georgia" w:hAnsi="Georgia" w:cs="Georgia"/>
          <w:w w:val="95"/>
          <w:sz w:val="24"/>
          <w:szCs w:val="24"/>
        </w:rPr>
        <w:t xml:space="preserve">      </w:t>
      </w:r>
      <w:r>
        <w:rPr>
          <w:rFonts w:ascii="Georgia" w:eastAsia="Georgia" w:hAnsi="Georgia" w:cs="Georgia"/>
          <w:spacing w:val="3"/>
          <w:w w:val="95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w w:val="95"/>
          <w:sz w:val="24"/>
          <w:szCs w:val="24"/>
        </w:rPr>
        <w:t>………………………………………………………………………………………………………</w:t>
      </w:r>
    </w:p>
    <w:p w:rsidR="00493F0E" w:rsidRDefault="00493F0E" w:rsidP="00493F0E">
      <w:pPr>
        <w:spacing w:before="5"/>
        <w:rPr>
          <w:rFonts w:ascii="Georgia" w:eastAsia="Georgia" w:hAnsi="Georgia" w:cs="Georgia"/>
          <w:sz w:val="33"/>
          <w:szCs w:val="33"/>
        </w:rPr>
      </w:pPr>
    </w:p>
    <w:p w:rsidR="00493F0E" w:rsidRDefault="00493F0E" w:rsidP="00493F0E">
      <w:pPr>
        <w:numPr>
          <w:ilvl w:val="0"/>
          <w:numId w:val="1"/>
        </w:numPr>
        <w:tabs>
          <w:tab w:val="left" w:pos="811"/>
        </w:tabs>
        <w:ind w:hanging="710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AGPO</w:t>
      </w:r>
      <w:r>
        <w:rPr>
          <w:rFonts w:ascii="Georgia" w:eastAsia="Georgia" w:hAnsi="Georgia" w:cs="Georgia"/>
          <w:spacing w:val="-14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Group</w:t>
      </w:r>
      <w:r>
        <w:rPr>
          <w:rFonts w:ascii="Georgia" w:eastAsia="Georgia" w:hAnsi="Georgia" w:cs="Georgia"/>
          <w:spacing w:val="-12"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bCs/>
          <w:spacing w:val="-1"/>
          <w:sz w:val="24"/>
          <w:szCs w:val="24"/>
        </w:rPr>
        <w:t>(Please</w:t>
      </w:r>
      <w:r>
        <w:rPr>
          <w:rFonts w:ascii="Georgia" w:eastAsia="Georgia" w:hAnsi="Georgia" w:cs="Georgia"/>
          <w:b/>
          <w:bCs/>
          <w:spacing w:val="-15"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bCs/>
          <w:sz w:val="24"/>
          <w:szCs w:val="24"/>
        </w:rPr>
        <w:t>indicate</w:t>
      </w:r>
      <w:r>
        <w:rPr>
          <w:rFonts w:ascii="Georgia" w:eastAsia="Georgia" w:hAnsi="Georgia" w:cs="Georgia"/>
          <w:b/>
          <w:bCs/>
          <w:spacing w:val="-15"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bCs/>
          <w:sz w:val="24"/>
          <w:szCs w:val="24"/>
        </w:rPr>
        <w:t>the</w:t>
      </w:r>
      <w:r>
        <w:rPr>
          <w:rFonts w:ascii="Georgia" w:eastAsia="Georgia" w:hAnsi="Georgia" w:cs="Georgia"/>
          <w:b/>
          <w:bCs/>
          <w:spacing w:val="-12"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bCs/>
          <w:sz w:val="24"/>
          <w:szCs w:val="24"/>
        </w:rPr>
        <w:t>category)</w:t>
      </w:r>
      <w:r>
        <w:rPr>
          <w:rFonts w:ascii="Georgia" w:eastAsia="Georgia" w:hAnsi="Georgia" w:cs="Georgia"/>
          <w:b/>
          <w:bCs/>
          <w:spacing w:val="-14"/>
          <w:sz w:val="24"/>
          <w:szCs w:val="24"/>
        </w:rPr>
        <w:t xml:space="preserve"> </w:t>
      </w:r>
      <w:r>
        <w:rPr>
          <w:rFonts w:ascii="Georgia" w:eastAsia="Georgia" w:hAnsi="Georgia" w:cs="Georgia"/>
          <w:spacing w:val="-1"/>
          <w:sz w:val="24"/>
          <w:szCs w:val="24"/>
        </w:rPr>
        <w:t>………………………………………</w:t>
      </w:r>
    </w:p>
    <w:p w:rsidR="00493F0E" w:rsidRDefault="00493F0E" w:rsidP="00493F0E">
      <w:pPr>
        <w:rPr>
          <w:rFonts w:ascii="Georgia" w:eastAsia="Georgia" w:hAnsi="Georgia" w:cs="Georgia"/>
          <w:sz w:val="24"/>
          <w:szCs w:val="24"/>
        </w:rPr>
      </w:pP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ind w:left="4075" w:right="3969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z w:val="24"/>
        </w:rPr>
        <w:t>(1</w:t>
      </w:r>
      <w:r w:rsidR="00B27C1A">
        <w:rPr>
          <w:rFonts w:ascii="Georgia"/>
          <w:sz w:val="24"/>
        </w:rPr>
        <w:t>5</w:t>
      </w:r>
      <w:r>
        <w:rPr>
          <w:rFonts w:ascii="Georgia"/>
          <w:spacing w:val="-13"/>
          <w:sz w:val="24"/>
        </w:rPr>
        <w:t xml:space="preserve"> </w:t>
      </w:r>
      <w:r>
        <w:rPr>
          <w:rFonts w:ascii="Georgia"/>
          <w:spacing w:val="-1"/>
          <w:sz w:val="24"/>
        </w:rPr>
        <w:t>Points)</w:t>
      </w:r>
    </w:p>
    <w:p w:rsidR="00493F0E" w:rsidRDefault="00493F0E" w:rsidP="00493F0E">
      <w:pPr>
        <w:jc w:val="center"/>
        <w:rPr>
          <w:rFonts w:ascii="Georgia" w:eastAsia="Georgia" w:hAnsi="Georgia" w:cs="Georgia"/>
          <w:sz w:val="24"/>
          <w:szCs w:val="24"/>
        </w:rPr>
        <w:sectPr w:rsidR="00493F0E">
          <w:pgSz w:w="12240" w:h="15840"/>
          <w:pgMar w:top="1260" w:right="1280" w:bottom="960" w:left="1700" w:header="0" w:footer="773" w:gutter="0"/>
          <w:cols w:space="720"/>
        </w:sectPr>
      </w:pPr>
    </w:p>
    <w:p w:rsidR="00E500CF" w:rsidRPr="00E500CF" w:rsidRDefault="00E500CF" w:rsidP="00E500CF">
      <w:pPr>
        <w:tabs>
          <w:tab w:val="left" w:pos="2368"/>
        </w:tabs>
        <w:spacing w:before="37"/>
        <w:ind w:left="208"/>
        <w:rPr>
          <w:rFonts w:ascii="Georgia" w:eastAsia="Tahoma" w:hAnsi="Georgia" w:cs="Tahoma"/>
          <w:sz w:val="26"/>
          <w:szCs w:val="26"/>
        </w:rPr>
      </w:pPr>
      <w:r w:rsidRPr="00E500CF">
        <w:rPr>
          <w:rFonts w:ascii="Georgia" w:hAnsi="Georgia"/>
          <w:b/>
          <w:sz w:val="26"/>
          <w:szCs w:val="26"/>
        </w:rPr>
        <w:lastRenderedPageBreak/>
        <w:t>FORM</w:t>
      </w:r>
      <w:r w:rsidRPr="00E500CF">
        <w:rPr>
          <w:rFonts w:ascii="Georgia" w:hAnsi="Georgia"/>
          <w:b/>
          <w:spacing w:val="-3"/>
          <w:sz w:val="26"/>
          <w:szCs w:val="26"/>
        </w:rPr>
        <w:t xml:space="preserve"> </w:t>
      </w:r>
      <w:r w:rsidRPr="00E500CF">
        <w:rPr>
          <w:rFonts w:ascii="Georgia" w:hAnsi="Georgia"/>
          <w:b/>
          <w:sz w:val="26"/>
          <w:szCs w:val="26"/>
        </w:rPr>
        <w:t>PQ</w:t>
      </w:r>
      <w:r w:rsidRPr="00E500CF">
        <w:rPr>
          <w:rFonts w:ascii="Georgia" w:hAnsi="Georgia"/>
          <w:b/>
          <w:spacing w:val="-1"/>
          <w:sz w:val="26"/>
          <w:szCs w:val="26"/>
        </w:rPr>
        <w:t>-7</w:t>
      </w:r>
      <w:r w:rsidRPr="00E500CF">
        <w:rPr>
          <w:rFonts w:ascii="Georgia" w:hAnsi="Georgia"/>
          <w:b/>
          <w:spacing w:val="-1"/>
          <w:sz w:val="26"/>
          <w:szCs w:val="26"/>
        </w:rPr>
        <w:tab/>
        <w:t>LITIGATION</w:t>
      </w:r>
      <w:r w:rsidRPr="00E500CF">
        <w:rPr>
          <w:rFonts w:ascii="Georgia" w:hAnsi="Georgia"/>
          <w:b/>
          <w:spacing w:val="-5"/>
          <w:sz w:val="26"/>
          <w:szCs w:val="26"/>
        </w:rPr>
        <w:t xml:space="preserve"> </w:t>
      </w:r>
      <w:r w:rsidRPr="00E500CF">
        <w:rPr>
          <w:rFonts w:ascii="Georgia" w:hAnsi="Georgia"/>
          <w:b/>
          <w:spacing w:val="-1"/>
          <w:sz w:val="26"/>
          <w:szCs w:val="26"/>
        </w:rPr>
        <w:t>HISTORY</w:t>
      </w:r>
    </w:p>
    <w:p w:rsidR="00E500CF" w:rsidRPr="00E500CF" w:rsidRDefault="00E500CF" w:rsidP="00E500CF">
      <w:pPr>
        <w:spacing w:before="11"/>
        <w:rPr>
          <w:rFonts w:ascii="Georgia" w:eastAsia="Tahoma" w:hAnsi="Georgia" w:cs="Tahoma"/>
          <w:b/>
          <w:bCs/>
          <w:sz w:val="24"/>
          <w:szCs w:val="24"/>
        </w:rPr>
      </w:pPr>
    </w:p>
    <w:p w:rsidR="00E500CF" w:rsidRPr="00E500CF" w:rsidRDefault="00E500CF" w:rsidP="00E500CF">
      <w:pPr>
        <w:ind w:left="208"/>
        <w:rPr>
          <w:rFonts w:ascii="Georgia" w:eastAsia="Tahoma" w:hAnsi="Georgia" w:cs="Tahoma"/>
          <w:sz w:val="24"/>
          <w:szCs w:val="24"/>
        </w:rPr>
      </w:pPr>
      <w:r w:rsidRPr="00E500CF">
        <w:rPr>
          <w:rFonts w:ascii="Georgia" w:hAnsi="Georgia"/>
          <w:b/>
          <w:spacing w:val="-1"/>
          <w:sz w:val="24"/>
          <w:szCs w:val="24"/>
        </w:rPr>
        <w:t>Name</w:t>
      </w:r>
      <w:r w:rsidRPr="00E500CF">
        <w:rPr>
          <w:rFonts w:ascii="Georgia" w:hAnsi="Georgia"/>
          <w:b/>
          <w:spacing w:val="-8"/>
          <w:sz w:val="24"/>
          <w:szCs w:val="24"/>
        </w:rPr>
        <w:t xml:space="preserve"> </w:t>
      </w:r>
      <w:r w:rsidRPr="00E500CF">
        <w:rPr>
          <w:rFonts w:ascii="Georgia" w:hAnsi="Georgia"/>
          <w:b/>
          <w:sz w:val="24"/>
          <w:szCs w:val="24"/>
        </w:rPr>
        <w:t>of</w:t>
      </w:r>
      <w:r w:rsidRPr="00E500CF">
        <w:rPr>
          <w:rFonts w:ascii="Georgia" w:hAnsi="Georgia"/>
          <w:b/>
          <w:spacing w:val="-7"/>
          <w:sz w:val="24"/>
          <w:szCs w:val="24"/>
        </w:rPr>
        <w:t xml:space="preserve"> </w:t>
      </w:r>
      <w:r w:rsidRPr="00E500CF">
        <w:rPr>
          <w:rFonts w:ascii="Georgia" w:hAnsi="Georgia"/>
          <w:b/>
          <w:spacing w:val="-1"/>
          <w:sz w:val="24"/>
          <w:szCs w:val="24"/>
        </w:rPr>
        <w:t>Contract</w:t>
      </w:r>
      <w:r w:rsidRPr="00E500CF">
        <w:rPr>
          <w:rFonts w:ascii="Georgia" w:hAnsi="Georgia"/>
          <w:b/>
          <w:spacing w:val="-5"/>
          <w:sz w:val="24"/>
          <w:szCs w:val="24"/>
        </w:rPr>
        <w:t xml:space="preserve"> </w:t>
      </w:r>
      <w:r w:rsidRPr="00E500CF">
        <w:rPr>
          <w:rFonts w:ascii="Georgia" w:hAnsi="Georgia"/>
          <w:b/>
          <w:spacing w:val="-1"/>
          <w:sz w:val="24"/>
          <w:szCs w:val="24"/>
        </w:rPr>
        <w:t>Supplier</w:t>
      </w:r>
    </w:p>
    <w:p w:rsidR="00E500CF" w:rsidRPr="00E500CF" w:rsidRDefault="00E500CF" w:rsidP="00E500CF">
      <w:pPr>
        <w:spacing w:before="1"/>
        <w:rPr>
          <w:rFonts w:ascii="Georgia" w:eastAsia="Tahoma" w:hAnsi="Georgia" w:cs="Tahoma"/>
          <w:b/>
          <w:bCs/>
          <w:sz w:val="24"/>
          <w:szCs w:val="24"/>
        </w:rPr>
      </w:pPr>
    </w:p>
    <w:p w:rsidR="00E500CF" w:rsidRPr="00E500CF" w:rsidRDefault="00E500CF" w:rsidP="00E500CF">
      <w:pPr>
        <w:pStyle w:val="BodyText"/>
        <w:ind w:left="208" w:right="289"/>
        <w:rPr>
          <w:rFonts w:ascii="Georgia" w:hAnsi="Georgia"/>
          <w:sz w:val="24"/>
          <w:szCs w:val="24"/>
        </w:rPr>
      </w:pPr>
      <w:r w:rsidRPr="00E500CF">
        <w:rPr>
          <w:rFonts w:ascii="Georgia" w:hAnsi="Georgia"/>
          <w:spacing w:val="-1"/>
          <w:sz w:val="24"/>
          <w:szCs w:val="24"/>
        </w:rPr>
        <w:t>Contractors/Suppliers</w:t>
      </w:r>
      <w:r w:rsidRPr="00E500CF">
        <w:rPr>
          <w:rFonts w:ascii="Georgia" w:hAnsi="Georgia"/>
          <w:spacing w:val="-6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should</w:t>
      </w:r>
      <w:r w:rsidRPr="00E500CF">
        <w:rPr>
          <w:rFonts w:ascii="Georgia" w:hAnsi="Georgia"/>
          <w:spacing w:val="-7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provide</w:t>
      </w:r>
      <w:r w:rsidRPr="00E500CF">
        <w:rPr>
          <w:rFonts w:ascii="Georgia" w:hAnsi="Georgia"/>
          <w:spacing w:val="-5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information</w:t>
      </w:r>
      <w:r w:rsidRPr="00E500CF">
        <w:rPr>
          <w:rFonts w:ascii="Georgia" w:hAnsi="Georgia"/>
          <w:spacing w:val="-7"/>
          <w:sz w:val="24"/>
          <w:szCs w:val="24"/>
        </w:rPr>
        <w:t xml:space="preserve"> </w:t>
      </w:r>
      <w:r w:rsidRPr="00E500CF">
        <w:rPr>
          <w:rFonts w:ascii="Georgia" w:hAnsi="Georgia"/>
          <w:sz w:val="24"/>
          <w:szCs w:val="24"/>
        </w:rPr>
        <w:t>on</w:t>
      </w:r>
      <w:r w:rsidRPr="00E500CF">
        <w:rPr>
          <w:rFonts w:ascii="Georgia" w:hAnsi="Georgia"/>
          <w:spacing w:val="-6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any</w:t>
      </w:r>
      <w:r w:rsidRPr="00E500CF">
        <w:rPr>
          <w:rFonts w:ascii="Georgia" w:hAnsi="Georgia"/>
          <w:spacing w:val="-6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history</w:t>
      </w:r>
      <w:r w:rsidRPr="00E500CF">
        <w:rPr>
          <w:rFonts w:ascii="Georgia" w:hAnsi="Georgia"/>
          <w:spacing w:val="-7"/>
          <w:sz w:val="24"/>
          <w:szCs w:val="24"/>
        </w:rPr>
        <w:t xml:space="preserve"> </w:t>
      </w:r>
      <w:r w:rsidRPr="00E500CF">
        <w:rPr>
          <w:rFonts w:ascii="Georgia" w:hAnsi="Georgia"/>
          <w:sz w:val="24"/>
          <w:szCs w:val="24"/>
        </w:rPr>
        <w:t>of</w:t>
      </w:r>
      <w:r w:rsidRPr="00E500CF">
        <w:rPr>
          <w:rFonts w:ascii="Georgia" w:hAnsi="Georgia"/>
          <w:spacing w:val="-8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litigation</w:t>
      </w:r>
      <w:r w:rsidRPr="00E500CF">
        <w:rPr>
          <w:rFonts w:ascii="Georgia" w:hAnsi="Georgia"/>
          <w:spacing w:val="-5"/>
          <w:sz w:val="24"/>
          <w:szCs w:val="24"/>
        </w:rPr>
        <w:t xml:space="preserve"> </w:t>
      </w:r>
      <w:r w:rsidRPr="00E500CF">
        <w:rPr>
          <w:rFonts w:ascii="Georgia" w:hAnsi="Georgia"/>
          <w:sz w:val="24"/>
          <w:szCs w:val="24"/>
        </w:rPr>
        <w:t>or</w:t>
      </w:r>
      <w:r w:rsidRPr="00E500CF">
        <w:rPr>
          <w:rFonts w:ascii="Georgia" w:hAnsi="Georgia"/>
          <w:spacing w:val="83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arbitration</w:t>
      </w:r>
      <w:r w:rsidRPr="00E500CF">
        <w:rPr>
          <w:rFonts w:ascii="Georgia" w:hAnsi="Georgia"/>
          <w:spacing w:val="-4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resulting</w:t>
      </w:r>
      <w:r w:rsidRPr="00E500CF">
        <w:rPr>
          <w:rFonts w:ascii="Georgia" w:hAnsi="Georgia"/>
          <w:spacing w:val="-5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from</w:t>
      </w:r>
      <w:r w:rsidRPr="00E500CF">
        <w:rPr>
          <w:rFonts w:ascii="Georgia" w:hAnsi="Georgia"/>
          <w:spacing w:val="-4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contracts</w:t>
      </w:r>
      <w:r w:rsidRPr="00E500CF">
        <w:rPr>
          <w:rFonts w:ascii="Georgia" w:hAnsi="Georgia"/>
          <w:spacing w:val="-4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executed</w:t>
      </w:r>
      <w:r w:rsidRPr="00E500CF">
        <w:rPr>
          <w:rFonts w:ascii="Georgia" w:hAnsi="Georgia"/>
          <w:spacing w:val="-5"/>
          <w:sz w:val="24"/>
          <w:szCs w:val="24"/>
        </w:rPr>
        <w:t xml:space="preserve"> </w:t>
      </w:r>
      <w:r w:rsidRPr="00E500CF">
        <w:rPr>
          <w:rFonts w:ascii="Georgia" w:hAnsi="Georgia"/>
          <w:sz w:val="24"/>
          <w:szCs w:val="24"/>
        </w:rPr>
        <w:t>in</w:t>
      </w:r>
      <w:r w:rsidRPr="00E500CF">
        <w:rPr>
          <w:rFonts w:ascii="Georgia" w:hAnsi="Georgia"/>
          <w:spacing w:val="-4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the</w:t>
      </w:r>
      <w:r w:rsidRPr="00E500CF">
        <w:rPr>
          <w:rFonts w:ascii="Georgia" w:hAnsi="Georgia"/>
          <w:spacing w:val="-2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last</w:t>
      </w:r>
      <w:r w:rsidRPr="00E500CF">
        <w:rPr>
          <w:rFonts w:ascii="Georgia" w:hAnsi="Georgia"/>
          <w:spacing w:val="-4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five</w:t>
      </w:r>
      <w:r w:rsidRPr="00E500CF">
        <w:rPr>
          <w:rFonts w:ascii="Georgia" w:hAnsi="Georgia"/>
          <w:spacing w:val="-2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years</w:t>
      </w:r>
      <w:r w:rsidRPr="00E500CF">
        <w:rPr>
          <w:rFonts w:ascii="Georgia" w:hAnsi="Georgia"/>
          <w:spacing w:val="-3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or</w:t>
      </w:r>
      <w:r w:rsidRPr="00E500CF">
        <w:rPr>
          <w:rFonts w:ascii="Georgia" w:hAnsi="Georgia"/>
          <w:spacing w:val="-2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currently</w:t>
      </w:r>
      <w:r w:rsidRPr="00E500CF">
        <w:rPr>
          <w:rFonts w:ascii="Georgia" w:hAnsi="Georgia"/>
          <w:spacing w:val="-3"/>
          <w:sz w:val="24"/>
          <w:szCs w:val="24"/>
        </w:rPr>
        <w:t xml:space="preserve"> </w:t>
      </w:r>
      <w:r w:rsidRPr="00E500CF">
        <w:rPr>
          <w:rFonts w:ascii="Georgia" w:hAnsi="Georgia"/>
          <w:sz w:val="24"/>
          <w:szCs w:val="24"/>
        </w:rPr>
        <w:t>under</w:t>
      </w:r>
      <w:r w:rsidRPr="00E500CF">
        <w:rPr>
          <w:rFonts w:ascii="Georgia" w:hAnsi="Georgia"/>
          <w:spacing w:val="75"/>
          <w:sz w:val="24"/>
          <w:szCs w:val="24"/>
        </w:rPr>
        <w:t xml:space="preserve"> </w:t>
      </w:r>
      <w:r w:rsidRPr="00E500CF">
        <w:rPr>
          <w:rFonts w:ascii="Georgia" w:hAnsi="Georgia"/>
          <w:spacing w:val="-1"/>
          <w:sz w:val="24"/>
          <w:szCs w:val="24"/>
        </w:rPr>
        <w:t>execution.</w:t>
      </w:r>
    </w:p>
    <w:p w:rsidR="00E500CF" w:rsidRPr="00E500CF" w:rsidRDefault="00E500CF" w:rsidP="00E500CF">
      <w:pPr>
        <w:spacing w:before="3"/>
        <w:rPr>
          <w:rFonts w:ascii="Georgia" w:eastAsia="Tahoma" w:hAnsi="Georgia" w:cs="Tahoma"/>
          <w:sz w:val="24"/>
          <w:szCs w:val="24"/>
        </w:rPr>
      </w:pPr>
    </w:p>
    <w:tbl>
      <w:tblPr>
        <w:tblW w:w="0" w:type="auto"/>
        <w:tblInd w:w="9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5"/>
        <w:gridCol w:w="1853"/>
        <w:gridCol w:w="3152"/>
        <w:gridCol w:w="2881"/>
      </w:tblGrid>
      <w:tr w:rsidR="00E500CF" w:rsidRPr="00E500CF" w:rsidTr="00E500CF">
        <w:trPr>
          <w:trHeight w:hRule="exact" w:val="1380"/>
        </w:trPr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pStyle w:val="TableParagraph"/>
              <w:spacing w:line="286" w:lineRule="exact"/>
              <w:ind w:left="102"/>
              <w:rPr>
                <w:rFonts w:ascii="Georgia" w:eastAsia="Tahoma" w:hAnsi="Georgia" w:cs="Tahoma"/>
                <w:sz w:val="24"/>
                <w:szCs w:val="24"/>
              </w:rPr>
            </w:pP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YEAR</w:t>
            </w: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pStyle w:val="TableParagraph"/>
              <w:spacing w:before="6" w:line="288" w:lineRule="exact"/>
              <w:ind w:left="99" w:right="206"/>
              <w:rPr>
                <w:rFonts w:ascii="Georgia" w:eastAsia="Tahoma" w:hAnsi="Georgia" w:cs="Tahoma"/>
                <w:sz w:val="24"/>
                <w:szCs w:val="24"/>
              </w:rPr>
            </w:pP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AWARD</w:t>
            </w:r>
            <w:r w:rsidRPr="00E500CF">
              <w:rPr>
                <w:rFonts w:ascii="Georgia" w:hAnsi="Georgia"/>
                <w:b/>
                <w:spacing w:val="-7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z w:val="24"/>
                <w:szCs w:val="24"/>
              </w:rPr>
              <w:t>FOR</w:t>
            </w:r>
            <w:r w:rsidRPr="00E500CF">
              <w:rPr>
                <w:rFonts w:ascii="Georgia" w:hAnsi="Georgia"/>
                <w:b/>
                <w:spacing w:val="22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z w:val="24"/>
                <w:szCs w:val="24"/>
              </w:rPr>
              <w:t>OR</w:t>
            </w:r>
            <w:r w:rsidRPr="00E500CF">
              <w:rPr>
                <w:rFonts w:ascii="Georgia" w:hAnsi="Georgia"/>
                <w:b/>
                <w:spacing w:val="-7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AGAINST</w:t>
            </w:r>
          </w:p>
        </w:tc>
        <w:tc>
          <w:tcPr>
            <w:tcW w:w="3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pStyle w:val="TableParagraph"/>
              <w:ind w:left="102" w:right="279"/>
              <w:rPr>
                <w:rFonts w:ascii="Georgia" w:eastAsia="Tahoma" w:hAnsi="Georgia" w:cs="Tahoma"/>
                <w:sz w:val="24"/>
                <w:szCs w:val="24"/>
              </w:rPr>
            </w:pP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NAME</w:t>
            </w:r>
            <w:r w:rsidRPr="00E500CF">
              <w:rPr>
                <w:rFonts w:ascii="Georgia" w:hAnsi="Georgia"/>
                <w:b/>
                <w:spacing w:val="-5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z w:val="24"/>
                <w:szCs w:val="24"/>
              </w:rPr>
              <w:t>OF</w:t>
            </w:r>
            <w:r w:rsidRPr="00E500CF">
              <w:rPr>
                <w:rFonts w:ascii="Georgia" w:hAnsi="Georgia"/>
                <w:b/>
                <w:spacing w:val="-5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CLIENT</w:t>
            </w:r>
            <w:r w:rsidRPr="00E500CF">
              <w:rPr>
                <w:rFonts w:ascii="Georgia" w:hAnsi="Georgia"/>
                <w:b/>
                <w:spacing w:val="25"/>
                <w:w w:val="99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CAUSE</w:t>
            </w:r>
            <w:r w:rsidRPr="00E500CF">
              <w:rPr>
                <w:rFonts w:ascii="Georgia" w:hAnsi="Georgia"/>
                <w:b/>
                <w:spacing w:val="-4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z w:val="24"/>
                <w:szCs w:val="24"/>
              </w:rPr>
              <w:t>OF</w:t>
            </w:r>
            <w:r w:rsidRPr="00E500CF">
              <w:rPr>
                <w:rFonts w:ascii="Georgia" w:hAnsi="Georgia"/>
                <w:b/>
                <w:spacing w:val="-4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LITIGATION</w:t>
            </w:r>
            <w:r w:rsidRPr="00E500CF">
              <w:rPr>
                <w:rFonts w:ascii="Georgia" w:hAnsi="Georgia"/>
                <w:b/>
                <w:spacing w:val="28"/>
                <w:w w:val="99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AND</w:t>
            </w:r>
            <w:r w:rsidRPr="00E500CF">
              <w:rPr>
                <w:rFonts w:ascii="Georgia" w:hAnsi="Georgia"/>
                <w:b/>
                <w:spacing w:val="-6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MATTER</w:t>
            </w:r>
            <w:r w:rsidRPr="00E500CF">
              <w:rPr>
                <w:rFonts w:ascii="Georgia" w:hAnsi="Georgia"/>
                <w:b/>
                <w:spacing w:val="-5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IN</w:t>
            </w:r>
            <w:r w:rsidRPr="00E500CF">
              <w:rPr>
                <w:rFonts w:ascii="Georgia" w:hAnsi="Georgia"/>
                <w:b/>
                <w:spacing w:val="24"/>
                <w:w w:val="99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DISPUTE</w:t>
            </w:r>
          </w:p>
        </w:tc>
        <w:tc>
          <w:tcPr>
            <w:tcW w:w="28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pStyle w:val="TableParagraph"/>
              <w:spacing w:line="239" w:lineRule="auto"/>
              <w:ind w:left="99" w:right="288"/>
              <w:rPr>
                <w:rFonts w:ascii="Georgia" w:eastAsia="Tahoma" w:hAnsi="Georgia" w:cs="Tahoma"/>
                <w:sz w:val="24"/>
                <w:szCs w:val="24"/>
              </w:rPr>
            </w:pP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DISPUTED</w:t>
            </w:r>
            <w:r w:rsidRPr="00E500CF">
              <w:rPr>
                <w:rFonts w:ascii="Georgia" w:hAnsi="Georgia"/>
                <w:b/>
                <w:spacing w:val="-12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AMOUNT</w:t>
            </w:r>
            <w:r w:rsidRPr="00E500CF">
              <w:rPr>
                <w:rFonts w:ascii="Georgia" w:hAnsi="Georgia"/>
                <w:b/>
                <w:spacing w:val="29"/>
                <w:w w:val="99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(CURRENT</w:t>
            </w:r>
            <w:r w:rsidRPr="00E500CF">
              <w:rPr>
                <w:rFonts w:ascii="Georgia" w:hAnsi="Georgia"/>
                <w:b/>
                <w:spacing w:val="-13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VALUE,</w:t>
            </w:r>
            <w:r w:rsidRPr="00E500CF">
              <w:rPr>
                <w:rFonts w:ascii="Georgia" w:hAnsi="Georgia"/>
                <w:b/>
                <w:spacing w:val="28"/>
                <w:w w:val="99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KSHS.</w:t>
            </w:r>
            <w:r w:rsidRPr="00E500CF">
              <w:rPr>
                <w:rFonts w:ascii="Georgia" w:hAnsi="Georgia"/>
                <w:b/>
                <w:spacing w:val="-10"/>
                <w:sz w:val="24"/>
                <w:szCs w:val="24"/>
              </w:rPr>
              <w:t xml:space="preserve"> </w:t>
            </w:r>
            <w:r w:rsidRPr="00E500CF">
              <w:rPr>
                <w:rFonts w:ascii="Georgia" w:hAnsi="Georgia"/>
                <w:b/>
                <w:spacing w:val="-1"/>
                <w:sz w:val="24"/>
                <w:szCs w:val="24"/>
              </w:rPr>
              <w:t>EQUIVALENT)</w:t>
            </w:r>
          </w:p>
        </w:tc>
      </w:tr>
      <w:tr w:rsidR="00E500CF" w:rsidRPr="00E500CF" w:rsidTr="00E67807">
        <w:trPr>
          <w:trHeight w:hRule="exact" w:val="735"/>
        </w:trPr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E500CF" w:rsidRPr="00E500CF" w:rsidTr="00E67807">
        <w:trPr>
          <w:trHeight w:hRule="exact" w:val="732"/>
        </w:trPr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E500CF" w:rsidRPr="00E500CF" w:rsidTr="00E67807">
        <w:trPr>
          <w:trHeight w:hRule="exact" w:val="734"/>
        </w:trPr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E500CF" w:rsidRPr="00E500CF" w:rsidTr="00E67807">
        <w:trPr>
          <w:trHeight w:hRule="exact" w:val="734"/>
        </w:trPr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E500CF" w:rsidRPr="00E500CF" w:rsidTr="00E67807">
        <w:trPr>
          <w:trHeight w:hRule="exact" w:val="734"/>
        </w:trPr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E500CF" w:rsidRPr="00E500CF" w:rsidTr="00E67807">
        <w:trPr>
          <w:trHeight w:hRule="exact" w:val="735"/>
        </w:trPr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E500CF" w:rsidRPr="00E500CF" w:rsidTr="00E67807">
        <w:trPr>
          <w:trHeight w:hRule="exact" w:val="734"/>
        </w:trPr>
        <w:tc>
          <w:tcPr>
            <w:tcW w:w="13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31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8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00CF" w:rsidRPr="00E500CF" w:rsidRDefault="00E500CF" w:rsidP="00E67807">
            <w:pPr>
              <w:rPr>
                <w:rFonts w:ascii="Georgia" w:hAnsi="Georgia"/>
                <w:sz w:val="24"/>
                <w:szCs w:val="24"/>
              </w:rPr>
            </w:pPr>
          </w:p>
        </w:tc>
      </w:tr>
    </w:tbl>
    <w:p w:rsidR="00E500CF" w:rsidRPr="00E500CF" w:rsidRDefault="00E500CF" w:rsidP="00E500CF">
      <w:pPr>
        <w:rPr>
          <w:rFonts w:ascii="Georgia" w:eastAsia="Tahoma" w:hAnsi="Georgia" w:cs="Tahoma"/>
          <w:sz w:val="24"/>
          <w:szCs w:val="24"/>
        </w:rPr>
      </w:pPr>
    </w:p>
    <w:p w:rsidR="00E500CF" w:rsidRPr="00E500CF" w:rsidRDefault="00E500CF" w:rsidP="00E500CF">
      <w:pPr>
        <w:spacing w:before="9"/>
        <w:rPr>
          <w:rFonts w:ascii="Georgia" w:eastAsia="Tahoma" w:hAnsi="Georgia" w:cs="Tahoma"/>
          <w:sz w:val="24"/>
          <w:szCs w:val="24"/>
        </w:rPr>
      </w:pPr>
    </w:p>
    <w:p w:rsidR="00E500CF" w:rsidRPr="00E500CF" w:rsidRDefault="00E500CF" w:rsidP="00E500CF">
      <w:pPr>
        <w:pStyle w:val="Heading1"/>
        <w:spacing w:before="55" w:line="294" w:lineRule="exact"/>
        <w:ind w:left="208"/>
        <w:jc w:val="both"/>
        <w:rPr>
          <w:rFonts w:ascii="Georgia" w:eastAsia="Century Gothic" w:hAnsi="Georgia" w:cs="Century Gothic"/>
          <w:b w:val="0"/>
          <w:bCs w:val="0"/>
          <w:sz w:val="24"/>
          <w:szCs w:val="24"/>
        </w:rPr>
      </w:pPr>
      <w:r w:rsidRPr="00E500CF">
        <w:rPr>
          <w:rFonts w:ascii="Georgia" w:hAnsi="Georgia"/>
          <w:spacing w:val="-1"/>
          <w:sz w:val="24"/>
          <w:szCs w:val="24"/>
        </w:rPr>
        <w:t>Date..............................................................................................................</w:t>
      </w:r>
    </w:p>
    <w:p w:rsidR="00E500CF" w:rsidRPr="00E500CF" w:rsidRDefault="00E500CF" w:rsidP="00E500CF">
      <w:pPr>
        <w:spacing w:before="12"/>
        <w:rPr>
          <w:rFonts w:ascii="Georgia" w:eastAsia="Century Gothic" w:hAnsi="Georgia" w:cs="Century Gothic"/>
          <w:b/>
          <w:bCs/>
          <w:sz w:val="24"/>
          <w:szCs w:val="24"/>
        </w:rPr>
      </w:pPr>
    </w:p>
    <w:p w:rsidR="00E500CF" w:rsidRDefault="00E500CF" w:rsidP="00E500CF">
      <w:pPr>
        <w:spacing w:line="480" w:lineRule="auto"/>
        <w:ind w:left="208" w:right="155"/>
        <w:jc w:val="both"/>
        <w:rPr>
          <w:rFonts w:ascii="Georgia" w:eastAsia="Century Gothic" w:hAnsi="Georgia" w:cs="Century Gothic"/>
          <w:b/>
          <w:bCs/>
          <w:sz w:val="24"/>
          <w:szCs w:val="24"/>
        </w:rPr>
      </w:pPr>
      <w:r w:rsidRPr="00E500CF">
        <w:rPr>
          <w:rFonts w:ascii="Georgia" w:eastAsia="Century Gothic" w:hAnsi="Georgia" w:cs="Century Gothic"/>
          <w:b/>
          <w:bCs/>
          <w:sz w:val="24"/>
          <w:szCs w:val="24"/>
        </w:rPr>
        <w:t xml:space="preserve">Applicant’s Name……………………………………………………………………………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Represented</w:t>
      </w:r>
      <w:r w:rsidRPr="00E500CF">
        <w:rPr>
          <w:rFonts w:ascii="Georgia" w:eastAsia="Century Gothic" w:hAnsi="Georgia" w:cs="Century Gothic"/>
          <w:b/>
          <w:bCs/>
          <w:sz w:val="24"/>
          <w:szCs w:val="24"/>
        </w:rPr>
        <w:t xml:space="preserve"> by………………………………………………………………………………</w:t>
      </w:r>
      <w:r w:rsidRPr="00E500CF">
        <w:rPr>
          <w:rFonts w:ascii="Georgia" w:eastAsia="Century Gothic" w:hAnsi="Georgia" w:cs="Century Gothic"/>
          <w:b/>
          <w:bCs/>
          <w:spacing w:val="20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Signature………………………………………………………………………………………</w:t>
      </w:r>
      <w:r w:rsidRPr="00E500CF">
        <w:rPr>
          <w:rFonts w:ascii="Georgia" w:eastAsia="Century Gothic" w:hAnsi="Georgia" w:cs="Century Gothic"/>
          <w:b/>
          <w:bCs/>
          <w:spacing w:val="82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z w:val="24"/>
          <w:szCs w:val="24"/>
        </w:rPr>
        <w:t>(Full</w:t>
      </w:r>
      <w:r w:rsidRPr="00E500CF">
        <w:rPr>
          <w:rFonts w:ascii="Georgia" w:eastAsia="Century Gothic" w:hAnsi="Georgia" w:cs="Century Gothic"/>
          <w:b/>
          <w:bCs/>
          <w:spacing w:val="-4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name</w:t>
      </w:r>
      <w:r w:rsidRPr="00E500CF">
        <w:rPr>
          <w:rFonts w:ascii="Georgia" w:eastAsia="Century Gothic" w:hAnsi="Georgia" w:cs="Century Gothic"/>
          <w:b/>
          <w:bCs/>
          <w:spacing w:val="-2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and</w:t>
      </w:r>
      <w:r w:rsidRPr="00E500CF">
        <w:rPr>
          <w:rFonts w:ascii="Georgia" w:eastAsia="Century Gothic" w:hAnsi="Georgia" w:cs="Century Gothic"/>
          <w:b/>
          <w:bCs/>
          <w:spacing w:val="-2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designation</w:t>
      </w:r>
      <w:r w:rsidRPr="00E500CF">
        <w:rPr>
          <w:rFonts w:ascii="Georgia" w:eastAsia="Century Gothic" w:hAnsi="Georgia" w:cs="Century Gothic"/>
          <w:b/>
          <w:bCs/>
          <w:spacing w:val="-2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of</w:t>
      </w:r>
      <w:r w:rsidRPr="00E500CF">
        <w:rPr>
          <w:rFonts w:ascii="Georgia" w:eastAsia="Century Gothic" w:hAnsi="Georgia" w:cs="Century Gothic"/>
          <w:b/>
          <w:bCs/>
          <w:spacing w:val="-2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z w:val="24"/>
          <w:szCs w:val="24"/>
        </w:rPr>
        <w:t>the</w:t>
      </w:r>
      <w:r w:rsidRPr="00E500CF">
        <w:rPr>
          <w:rFonts w:ascii="Georgia" w:eastAsia="Century Gothic" w:hAnsi="Georgia" w:cs="Century Gothic"/>
          <w:b/>
          <w:bCs/>
          <w:spacing w:val="-3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person</w:t>
      </w:r>
      <w:r w:rsidRPr="00E500CF">
        <w:rPr>
          <w:rFonts w:ascii="Georgia" w:eastAsia="Century Gothic" w:hAnsi="Georgia" w:cs="Century Gothic"/>
          <w:b/>
          <w:bCs/>
          <w:spacing w:val="-2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z w:val="24"/>
          <w:szCs w:val="24"/>
        </w:rPr>
        <w:t>signing</w:t>
      </w:r>
      <w:r w:rsidRPr="00E500CF">
        <w:rPr>
          <w:rFonts w:ascii="Georgia" w:eastAsia="Century Gothic" w:hAnsi="Georgia" w:cs="Century Gothic"/>
          <w:b/>
          <w:bCs/>
          <w:spacing w:val="-3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and</w:t>
      </w:r>
      <w:r w:rsidRPr="00E500CF">
        <w:rPr>
          <w:rFonts w:ascii="Georgia" w:eastAsia="Century Gothic" w:hAnsi="Georgia" w:cs="Century Gothic"/>
          <w:b/>
          <w:bCs/>
          <w:spacing w:val="-2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z w:val="24"/>
          <w:szCs w:val="24"/>
        </w:rPr>
        <w:t>stamp</w:t>
      </w:r>
      <w:r w:rsidRPr="00E500CF">
        <w:rPr>
          <w:rFonts w:ascii="Georgia" w:eastAsia="Century Gothic" w:hAnsi="Georgia" w:cs="Century Gothic"/>
          <w:b/>
          <w:bCs/>
          <w:spacing w:val="-3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pacing w:val="-1"/>
          <w:sz w:val="24"/>
          <w:szCs w:val="24"/>
        </w:rPr>
        <w:t>or</w:t>
      </w:r>
      <w:r w:rsidRPr="00E500CF">
        <w:rPr>
          <w:rFonts w:ascii="Georgia" w:eastAsia="Century Gothic" w:hAnsi="Georgia" w:cs="Century Gothic"/>
          <w:b/>
          <w:bCs/>
          <w:spacing w:val="-3"/>
          <w:sz w:val="24"/>
          <w:szCs w:val="24"/>
        </w:rPr>
        <w:t xml:space="preserve"> </w:t>
      </w:r>
      <w:r w:rsidRPr="00E500CF">
        <w:rPr>
          <w:rFonts w:ascii="Georgia" w:eastAsia="Century Gothic" w:hAnsi="Georgia" w:cs="Century Gothic"/>
          <w:b/>
          <w:bCs/>
          <w:sz w:val="24"/>
          <w:szCs w:val="24"/>
        </w:rPr>
        <w:t>seal)</w:t>
      </w:r>
    </w:p>
    <w:p w:rsidR="002F329B" w:rsidRPr="002F329B" w:rsidRDefault="002F329B" w:rsidP="002F329B">
      <w:pPr>
        <w:ind w:left="4075" w:right="3969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/>
          <w:sz w:val="24"/>
        </w:rPr>
        <w:t>(5</w:t>
      </w:r>
      <w:r>
        <w:rPr>
          <w:rFonts w:ascii="Georgia"/>
          <w:spacing w:val="-13"/>
          <w:sz w:val="24"/>
        </w:rPr>
        <w:t xml:space="preserve"> </w:t>
      </w:r>
      <w:r>
        <w:rPr>
          <w:rFonts w:ascii="Georgia"/>
          <w:spacing w:val="-1"/>
          <w:sz w:val="24"/>
        </w:rPr>
        <w:t>Points)</w:t>
      </w:r>
    </w:p>
    <w:p w:rsidR="00E500CF" w:rsidRDefault="00E500CF">
      <w:pPr>
        <w:widowControl/>
        <w:spacing w:after="200" w:line="276" w:lineRule="auto"/>
        <w:rPr>
          <w:rFonts w:ascii="Georgia" w:eastAsia="Times New Roman" w:hAnsi="Times New Roman"/>
          <w:b/>
          <w:bCs/>
          <w:sz w:val="26"/>
          <w:szCs w:val="26"/>
        </w:rPr>
      </w:pPr>
      <w:r>
        <w:rPr>
          <w:rFonts w:ascii="Georgia"/>
        </w:rPr>
        <w:br w:type="page"/>
      </w:r>
    </w:p>
    <w:p w:rsidR="00493F0E" w:rsidRDefault="00493F0E" w:rsidP="00493F0E">
      <w:pPr>
        <w:pStyle w:val="Heading4"/>
        <w:spacing w:before="47"/>
        <w:ind w:left="100" w:firstLine="0"/>
        <w:jc w:val="both"/>
        <w:rPr>
          <w:rFonts w:ascii="Georgia" w:eastAsia="Georgia" w:hAnsi="Georgia" w:cs="Georgia"/>
          <w:b w:val="0"/>
          <w:bCs w:val="0"/>
        </w:rPr>
      </w:pPr>
      <w:r>
        <w:rPr>
          <w:rFonts w:ascii="Georgia"/>
        </w:rPr>
        <w:lastRenderedPageBreak/>
        <w:t>FORM</w:t>
      </w:r>
      <w:r>
        <w:rPr>
          <w:rFonts w:ascii="Georgia"/>
          <w:spacing w:val="-3"/>
        </w:rPr>
        <w:t xml:space="preserve"> </w:t>
      </w:r>
      <w:r>
        <w:rPr>
          <w:rFonts w:ascii="Georgia"/>
        </w:rPr>
        <w:t>PQ-</w:t>
      </w:r>
      <w:r w:rsidR="00E500CF">
        <w:rPr>
          <w:rFonts w:ascii="Georgia"/>
        </w:rPr>
        <w:t>8</w:t>
      </w:r>
      <w:r>
        <w:rPr>
          <w:rFonts w:ascii="Georgia"/>
        </w:rPr>
        <w:t xml:space="preserve">       </w:t>
      </w:r>
      <w:r>
        <w:rPr>
          <w:rFonts w:ascii="Georgia"/>
          <w:spacing w:val="48"/>
        </w:rPr>
        <w:t xml:space="preserve"> </w:t>
      </w:r>
      <w:r>
        <w:rPr>
          <w:rFonts w:ascii="Georgia"/>
        </w:rPr>
        <w:t xml:space="preserve">-        </w:t>
      </w:r>
      <w:r>
        <w:rPr>
          <w:rFonts w:ascii="Georgia"/>
          <w:spacing w:val="6"/>
        </w:rPr>
        <w:t xml:space="preserve"> </w:t>
      </w:r>
      <w:r>
        <w:rPr>
          <w:rFonts w:ascii="Georgia"/>
        </w:rPr>
        <w:t>SWORN</w:t>
      </w:r>
      <w:r>
        <w:rPr>
          <w:rFonts w:ascii="Georgia"/>
          <w:spacing w:val="-3"/>
        </w:rPr>
        <w:t xml:space="preserve"> </w:t>
      </w:r>
      <w:r>
        <w:rPr>
          <w:rFonts w:ascii="Georgia"/>
        </w:rPr>
        <w:t>STATEMENT</w:t>
      </w:r>
    </w:p>
    <w:p w:rsidR="00493F0E" w:rsidRDefault="00493F0E" w:rsidP="00493F0E">
      <w:pPr>
        <w:spacing w:before="11"/>
        <w:rPr>
          <w:rFonts w:ascii="Georgia" w:eastAsia="Georgia" w:hAnsi="Georgia" w:cs="Georgia"/>
          <w:b/>
          <w:bCs/>
          <w:sz w:val="25"/>
          <w:szCs w:val="25"/>
        </w:rPr>
      </w:pPr>
    </w:p>
    <w:p w:rsidR="00493F0E" w:rsidRDefault="00493F0E" w:rsidP="00493F0E">
      <w:pPr>
        <w:pStyle w:val="BodyText"/>
        <w:ind w:left="100" w:right="258"/>
        <w:rPr>
          <w:rFonts w:ascii="Georgia" w:eastAsia="Georgia" w:hAnsi="Georgia" w:cs="Georgia"/>
        </w:rPr>
      </w:pPr>
      <w:r>
        <w:rPr>
          <w:rFonts w:ascii="Georgia"/>
        </w:rPr>
        <w:t>Having</w:t>
      </w:r>
      <w:r>
        <w:rPr>
          <w:rFonts w:ascii="Georgia"/>
          <w:spacing w:val="-13"/>
        </w:rPr>
        <w:t xml:space="preserve"> </w:t>
      </w:r>
      <w:r>
        <w:rPr>
          <w:rFonts w:ascii="Georgia"/>
        </w:rPr>
        <w:t>studied</w:t>
      </w:r>
      <w:r>
        <w:rPr>
          <w:rFonts w:ascii="Georgia"/>
          <w:spacing w:val="-12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12"/>
        </w:rPr>
        <w:t xml:space="preserve"> </w:t>
      </w:r>
      <w:r>
        <w:rPr>
          <w:rFonts w:ascii="Georgia"/>
        </w:rPr>
        <w:t>pre-qualification/registered</w:t>
      </w:r>
      <w:r>
        <w:rPr>
          <w:rFonts w:ascii="Georgia"/>
          <w:spacing w:val="-12"/>
        </w:rPr>
        <w:t xml:space="preserve"> </w:t>
      </w:r>
      <w:r>
        <w:rPr>
          <w:rFonts w:ascii="Georgia"/>
        </w:rPr>
        <w:t>information</w:t>
      </w:r>
      <w:r>
        <w:rPr>
          <w:rFonts w:ascii="Georgia"/>
          <w:spacing w:val="-10"/>
        </w:rPr>
        <w:t xml:space="preserve"> </w:t>
      </w:r>
      <w:r>
        <w:rPr>
          <w:rFonts w:ascii="Georgia"/>
          <w:spacing w:val="-1"/>
        </w:rPr>
        <w:t>for</w:t>
      </w:r>
      <w:r>
        <w:rPr>
          <w:rFonts w:ascii="Georgia"/>
          <w:spacing w:val="-11"/>
        </w:rPr>
        <w:t xml:space="preserve"> </w:t>
      </w:r>
      <w:r>
        <w:rPr>
          <w:rFonts w:ascii="Georgia"/>
          <w:spacing w:val="-1"/>
        </w:rPr>
        <w:t>the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above</w:t>
      </w:r>
      <w:r>
        <w:rPr>
          <w:rFonts w:ascii="Georgia"/>
          <w:spacing w:val="22"/>
          <w:w w:val="99"/>
        </w:rPr>
        <w:t xml:space="preserve"> </w:t>
      </w:r>
      <w:r>
        <w:rPr>
          <w:rFonts w:ascii="Georgia"/>
          <w:spacing w:val="-1"/>
        </w:rPr>
        <w:t>project</w:t>
      </w:r>
      <w:r>
        <w:rPr>
          <w:rFonts w:ascii="Georgia"/>
          <w:spacing w:val="-11"/>
        </w:rPr>
        <w:t xml:space="preserve"> </w:t>
      </w:r>
      <w:r>
        <w:rPr>
          <w:rFonts w:ascii="Georgia"/>
        </w:rPr>
        <w:t>we/I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hereby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state:</w:t>
      </w:r>
    </w:p>
    <w:p w:rsidR="00493F0E" w:rsidRDefault="00493F0E" w:rsidP="00493F0E">
      <w:pPr>
        <w:spacing w:before="2"/>
        <w:rPr>
          <w:rFonts w:ascii="Georgia" w:eastAsia="Georgia" w:hAnsi="Georgia" w:cs="Georgia"/>
          <w:sz w:val="26"/>
          <w:szCs w:val="26"/>
        </w:rPr>
      </w:pPr>
    </w:p>
    <w:p w:rsidR="00493F0E" w:rsidRDefault="00493F0E" w:rsidP="00493F0E">
      <w:pPr>
        <w:pStyle w:val="BodyText"/>
        <w:numPr>
          <w:ilvl w:val="1"/>
          <w:numId w:val="1"/>
        </w:numPr>
        <w:tabs>
          <w:tab w:val="left" w:pos="1180"/>
        </w:tabs>
        <w:ind w:right="258"/>
        <w:rPr>
          <w:rFonts w:ascii="Georgia" w:eastAsia="Georgia" w:hAnsi="Georgia" w:cs="Georgia"/>
        </w:rPr>
      </w:pPr>
      <w:r>
        <w:rPr>
          <w:rFonts w:ascii="Georgia"/>
        </w:rPr>
        <w:t>The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information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furnished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in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-1"/>
        </w:rPr>
        <w:t>our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application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is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accurate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to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the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best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of</w:t>
      </w:r>
      <w:r>
        <w:rPr>
          <w:rFonts w:ascii="Georgia"/>
          <w:spacing w:val="62"/>
          <w:w w:val="99"/>
        </w:rPr>
        <w:t xml:space="preserve"> </w:t>
      </w:r>
      <w:r>
        <w:rPr>
          <w:rFonts w:ascii="Georgia"/>
          <w:spacing w:val="-1"/>
        </w:rPr>
        <w:t>our</w:t>
      </w:r>
      <w:r>
        <w:rPr>
          <w:rFonts w:ascii="Georgia"/>
          <w:spacing w:val="-18"/>
        </w:rPr>
        <w:t xml:space="preserve"> </w:t>
      </w:r>
      <w:r>
        <w:rPr>
          <w:rFonts w:ascii="Georgia"/>
        </w:rPr>
        <w:t>knowledge.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BodyText"/>
        <w:numPr>
          <w:ilvl w:val="1"/>
          <w:numId w:val="1"/>
        </w:numPr>
        <w:tabs>
          <w:tab w:val="left" w:pos="1180"/>
        </w:tabs>
        <w:ind w:right="258"/>
        <w:rPr>
          <w:rFonts w:ascii="Georgia" w:eastAsia="Georgia" w:hAnsi="Georgia" w:cs="Georgia"/>
        </w:rPr>
      </w:pPr>
      <w:r>
        <w:rPr>
          <w:rFonts w:ascii="Georgia"/>
          <w:spacing w:val="-1"/>
        </w:rPr>
        <w:t>That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in</w:t>
      </w:r>
      <w:r>
        <w:rPr>
          <w:rFonts w:ascii="Georgia"/>
          <w:spacing w:val="-9"/>
        </w:rPr>
        <w:t xml:space="preserve"> </w:t>
      </w:r>
      <w:r>
        <w:rPr>
          <w:rFonts w:ascii="Georgia"/>
        </w:rPr>
        <w:t>case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of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-1"/>
        </w:rPr>
        <w:t>being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pre-qualified/registered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we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acknowledge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that</w:t>
      </w:r>
      <w:r>
        <w:rPr>
          <w:rFonts w:ascii="Georgia"/>
          <w:spacing w:val="32"/>
          <w:w w:val="99"/>
        </w:rPr>
        <w:t xml:space="preserve"> </w:t>
      </w:r>
      <w:r>
        <w:rPr>
          <w:rFonts w:ascii="Georgia"/>
          <w:spacing w:val="-1"/>
        </w:rPr>
        <w:t>this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grants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us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right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-1"/>
        </w:rPr>
        <w:t>to</w:t>
      </w:r>
      <w:r>
        <w:rPr>
          <w:rFonts w:ascii="Georgia"/>
          <w:spacing w:val="-4"/>
        </w:rPr>
        <w:t xml:space="preserve"> </w:t>
      </w:r>
      <w:r>
        <w:rPr>
          <w:rFonts w:ascii="Georgia"/>
          <w:spacing w:val="-1"/>
        </w:rPr>
        <w:t>participate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in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due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time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in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submission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of</w:t>
      </w:r>
    </w:p>
    <w:p w:rsidR="00493F0E" w:rsidRDefault="00493F0E" w:rsidP="00493F0E">
      <w:pPr>
        <w:pStyle w:val="BodyText"/>
        <w:spacing w:line="295" w:lineRule="exact"/>
        <w:ind w:left="1180"/>
        <w:rPr>
          <w:rFonts w:ascii="Georgia" w:eastAsia="Georgia" w:hAnsi="Georgia" w:cs="Georgia"/>
        </w:rPr>
      </w:pPr>
      <w:proofErr w:type="gramStart"/>
      <w:r>
        <w:rPr>
          <w:rFonts w:ascii="Georgia"/>
        </w:rPr>
        <w:t>a</w:t>
      </w:r>
      <w:proofErr w:type="gramEnd"/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tender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or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quotation</w:t>
      </w:r>
      <w:r>
        <w:rPr>
          <w:rFonts w:ascii="Georgia"/>
          <w:spacing w:val="-4"/>
        </w:rPr>
        <w:t xml:space="preserve"> </w:t>
      </w:r>
      <w:r>
        <w:rPr>
          <w:rFonts w:ascii="Georgia"/>
        </w:rPr>
        <w:t>when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invited/requested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to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1"/>
        </w:rPr>
        <w:t>do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so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by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the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Ministry.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BodyText"/>
        <w:numPr>
          <w:ilvl w:val="1"/>
          <w:numId w:val="1"/>
        </w:numPr>
        <w:tabs>
          <w:tab w:val="left" w:pos="1180"/>
        </w:tabs>
        <w:ind w:right="360"/>
        <w:rPr>
          <w:rFonts w:ascii="Georgia" w:eastAsia="Georgia" w:hAnsi="Georgia" w:cs="Georgia"/>
        </w:rPr>
      </w:pPr>
      <w:r>
        <w:rPr>
          <w:rFonts w:ascii="Georgia"/>
          <w:spacing w:val="-1"/>
        </w:rPr>
        <w:t>When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the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call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for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Quotations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is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issued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legal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technical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or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financial</w:t>
      </w:r>
      <w:r>
        <w:rPr>
          <w:rFonts w:ascii="Georgia"/>
          <w:spacing w:val="67"/>
          <w:w w:val="99"/>
        </w:rPr>
        <w:t xml:space="preserve"> </w:t>
      </w:r>
      <w:r>
        <w:rPr>
          <w:rFonts w:ascii="Georgia"/>
          <w:spacing w:val="-1"/>
        </w:rPr>
        <w:t>conditions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1"/>
        </w:rPr>
        <w:t>or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contractual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capacity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of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firm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changes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we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shall</w:t>
      </w:r>
      <w:r>
        <w:rPr>
          <w:rFonts w:ascii="Georgia"/>
          <w:spacing w:val="42"/>
          <w:w w:val="99"/>
        </w:rPr>
        <w:t xml:space="preserve"> </w:t>
      </w:r>
      <w:r>
        <w:rPr>
          <w:rFonts w:ascii="Georgia"/>
          <w:spacing w:val="-1"/>
        </w:rPr>
        <w:t>notify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the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Department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and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acknowledge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your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right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to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-1"/>
        </w:rPr>
        <w:t>review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the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2"/>
        </w:rPr>
        <w:t>pre-</w:t>
      </w:r>
      <w:r>
        <w:rPr>
          <w:rFonts w:ascii="Georgia"/>
          <w:spacing w:val="58"/>
          <w:w w:val="99"/>
        </w:rPr>
        <w:t xml:space="preserve"> </w:t>
      </w:r>
      <w:r>
        <w:rPr>
          <w:rFonts w:ascii="Georgia"/>
        </w:rPr>
        <w:t>qualification</w:t>
      </w:r>
      <w:r>
        <w:rPr>
          <w:rFonts w:ascii="Georgia"/>
          <w:spacing w:val="-22"/>
        </w:rPr>
        <w:t xml:space="preserve"> </w:t>
      </w:r>
      <w:r>
        <w:rPr>
          <w:rFonts w:ascii="Georgia"/>
        </w:rPr>
        <w:t>made.</w:t>
      </w:r>
    </w:p>
    <w:p w:rsidR="00493F0E" w:rsidRDefault="00493F0E" w:rsidP="00493F0E">
      <w:pPr>
        <w:spacing w:before="10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BodyText"/>
        <w:numPr>
          <w:ilvl w:val="1"/>
          <w:numId w:val="1"/>
        </w:numPr>
        <w:tabs>
          <w:tab w:val="left" w:pos="1180"/>
        </w:tabs>
        <w:ind w:right="360"/>
        <w:rPr>
          <w:rFonts w:ascii="Georgia" w:eastAsia="Georgia" w:hAnsi="Georgia" w:cs="Georgia"/>
        </w:rPr>
      </w:pPr>
      <w:r>
        <w:rPr>
          <w:rFonts w:ascii="Georgia"/>
          <w:spacing w:val="-1"/>
        </w:rPr>
        <w:t>We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enclose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-1"/>
        </w:rPr>
        <w:t>all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the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required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documents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and</w:t>
      </w:r>
      <w:r>
        <w:rPr>
          <w:rFonts w:ascii="Georgia"/>
          <w:spacing w:val="-9"/>
        </w:rPr>
        <w:t xml:space="preserve"> </w:t>
      </w:r>
      <w:r>
        <w:rPr>
          <w:rFonts w:ascii="Georgia"/>
          <w:spacing w:val="-1"/>
        </w:rPr>
        <w:t>information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required</w:t>
      </w:r>
      <w:r>
        <w:rPr>
          <w:rFonts w:ascii="Georgia"/>
          <w:spacing w:val="-9"/>
        </w:rPr>
        <w:t xml:space="preserve"> </w:t>
      </w:r>
      <w:r>
        <w:rPr>
          <w:rFonts w:ascii="Georgia"/>
        </w:rPr>
        <w:t>for</w:t>
      </w:r>
      <w:r>
        <w:rPr>
          <w:rFonts w:ascii="Georgia"/>
          <w:spacing w:val="56"/>
          <w:w w:val="99"/>
        </w:rPr>
        <w:t xml:space="preserve"> </w:t>
      </w:r>
      <w:r>
        <w:rPr>
          <w:rFonts w:ascii="Georgia"/>
          <w:spacing w:val="-1"/>
        </w:rPr>
        <w:t>the</w:t>
      </w:r>
      <w:r>
        <w:rPr>
          <w:rFonts w:ascii="Georgia"/>
          <w:spacing w:val="-19"/>
        </w:rPr>
        <w:t xml:space="preserve"> </w:t>
      </w:r>
      <w:r>
        <w:rPr>
          <w:rFonts w:ascii="Georgia"/>
        </w:rPr>
        <w:t>pre-qualification</w:t>
      </w:r>
      <w:r>
        <w:rPr>
          <w:rFonts w:ascii="Georgia"/>
          <w:spacing w:val="-16"/>
        </w:rPr>
        <w:t xml:space="preserve"> </w:t>
      </w:r>
      <w:r>
        <w:rPr>
          <w:rFonts w:ascii="Georgia"/>
          <w:spacing w:val="-1"/>
        </w:rPr>
        <w:t>evaluation.</w:t>
      </w: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BodyText"/>
        <w:numPr>
          <w:ilvl w:val="1"/>
          <w:numId w:val="1"/>
        </w:numPr>
        <w:tabs>
          <w:tab w:val="left" w:pos="1180"/>
        </w:tabs>
        <w:ind w:right="708"/>
        <w:rPr>
          <w:rFonts w:ascii="Georgia" w:eastAsia="Georgia" w:hAnsi="Georgia" w:cs="Georgia"/>
        </w:rPr>
      </w:pPr>
      <w:r>
        <w:rPr>
          <w:rFonts w:ascii="Georgia"/>
          <w:spacing w:val="-1"/>
        </w:rPr>
        <w:t>We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confirm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that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1"/>
        </w:rPr>
        <w:t>we</w:t>
      </w:r>
      <w:r>
        <w:rPr>
          <w:rFonts w:ascii="Georgia"/>
          <w:spacing w:val="-6"/>
        </w:rPr>
        <w:t xml:space="preserve"> </w:t>
      </w:r>
      <w:r>
        <w:rPr>
          <w:rFonts w:ascii="Georgia"/>
        </w:rPr>
        <w:t>have</w:t>
      </w:r>
      <w:r>
        <w:rPr>
          <w:rFonts w:ascii="Georgia"/>
          <w:spacing w:val="-7"/>
        </w:rPr>
        <w:t xml:space="preserve"> </w:t>
      </w:r>
      <w:r>
        <w:rPr>
          <w:rFonts w:ascii="Georgia"/>
        </w:rPr>
        <w:t>not</w:t>
      </w:r>
      <w:r>
        <w:rPr>
          <w:rFonts w:ascii="Georgia"/>
          <w:spacing w:val="-6"/>
        </w:rPr>
        <w:t xml:space="preserve"> </w:t>
      </w:r>
      <w:r>
        <w:rPr>
          <w:rFonts w:ascii="Georgia"/>
          <w:spacing w:val="-1"/>
        </w:rPr>
        <w:t>been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debarred</w:t>
      </w:r>
      <w:r>
        <w:rPr>
          <w:rFonts w:ascii="Georgia"/>
          <w:spacing w:val="-8"/>
        </w:rPr>
        <w:t xml:space="preserve"> </w:t>
      </w:r>
      <w:r>
        <w:rPr>
          <w:rFonts w:ascii="Georgia"/>
        </w:rPr>
        <w:t>from</w:t>
      </w:r>
      <w:r>
        <w:rPr>
          <w:rFonts w:ascii="Georgia"/>
          <w:spacing w:val="-8"/>
        </w:rPr>
        <w:t xml:space="preserve"> </w:t>
      </w:r>
      <w:r>
        <w:rPr>
          <w:rFonts w:ascii="Georgia"/>
          <w:spacing w:val="-1"/>
        </w:rPr>
        <w:t>participation</w:t>
      </w:r>
      <w:r>
        <w:rPr>
          <w:rFonts w:ascii="Georgia"/>
          <w:spacing w:val="-5"/>
        </w:rPr>
        <w:t xml:space="preserve"> </w:t>
      </w:r>
      <w:r>
        <w:rPr>
          <w:rFonts w:ascii="Georgia"/>
        </w:rPr>
        <w:t>in</w:t>
      </w:r>
      <w:r>
        <w:rPr>
          <w:rFonts w:ascii="Georgia"/>
          <w:spacing w:val="40"/>
          <w:w w:val="99"/>
        </w:rPr>
        <w:t xml:space="preserve"> </w:t>
      </w:r>
      <w:r>
        <w:rPr>
          <w:rFonts w:ascii="Georgia"/>
          <w:spacing w:val="-1"/>
        </w:rPr>
        <w:t>Public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Procurement</w:t>
      </w:r>
      <w:r>
        <w:rPr>
          <w:rFonts w:ascii="Georgia"/>
          <w:spacing w:val="-7"/>
        </w:rPr>
        <w:t xml:space="preserve"> </w:t>
      </w:r>
      <w:r>
        <w:rPr>
          <w:rFonts w:ascii="Georgia"/>
          <w:spacing w:val="-1"/>
        </w:rPr>
        <w:t>and</w:t>
      </w:r>
      <w:r>
        <w:rPr>
          <w:rFonts w:ascii="Georgia"/>
          <w:spacing w:val="-10"/>
        </w:rPr>
        <w:t xml:space="preserve"> </w:t>
      </w:r>
      <w:r>
        <w:rPr>
          <w:rFonts w:ascii="Georgia"/>
        </w:rPr>
        <w:t>have</w:t>
      </w:r>
      <w:r>
        <w:rPr>
          <w:rFonts w:ascii="Georgia"/>
          <w:spacing w:val="-9"/>
        </w:rPr>
        <w:t xml:space="preserve"> </w:t>
      </w:r>
      <w:r>
        <w:rPr>
          <w:rFonts w:ascii="Georgia"/>
        </w:rPr>
        <w:t>no</w:t>
      </w:r>
      <w:r>
        <w:rPr>
          <w:rFonts w:ascii="Georgia"/>
          <w:spacing w:val="-9"/>
        </w:rPr>
        <w:t xml:space="preserve"> </w:t>
      </w:r>
      <w:r>
        <w:rPr>
          <w:rFonts w:ascii="Georgia"/>
          <w:spacing w:val="-1"/>
        </w:rPr>
        <w:t>ongoing</w:t>
      </w:r>
      <w:r>
        <w:rPr>
          <w:rFonts w:ascii="Georgia"/>
          <w:spacing w:val="-5"/>
        </w:rPr>
        <w:t xml:space="preserve"> </w:t>
      </w:r>
      <w:r>
        <w:rPr>
          <w:rFonts w:ascii="Georgia"/>
          <w:spacing w:val="-1"/>
        </w:rPr>
        <w:t>litigation</w:t>
      </w:r>
    </w:p>
    <w:p w:rsidR="00493F0E" w:rsidRDefault="00493F0E" w:rsidP="00493F0E">
      <w:pPr>
        <w:rPr>
          <w:rFonts w:ascii="Georgia" w:eastAsia="Georgia" w:hAnsi="Georgia" w:cs="Georgia"/>
          <w:sz w:val="26"/>
          <w:szCs w:val="26"/>
        </w:rPr>
      </w:pPr>
    </w:p>
    <w:p w:rsidR="00493F0E" w:rsidRDefault="00493F0E" w:rsidP="00493F0E">
      <w:pPr>
        <w:spacing w:before="11"/>
        <w:rPr>
          <w:rFonts w:ascii="Georgia" w:eastAsia="Georgia" w:hAnsi="Georgia" w:cs="Georgia"/>
          <w:sz w:val="25"/>
          <w:szCs w:val="25"/>
        </w:rPr>
      </w:pPr>
    </w:p>
    <w:p w:rsidR="00493F0E" w:rsidRDefault="00493F0E" w:rsidP="00493F0E">
      <w:pPr>
        <w:pStyle w:val="Heading4"/>
        <w:spacing w:line="720" w:lineRule="auto"/>
        <w:ind w:left="100" w:right="226" w:firstLine="0"/>
        <w:jc w:val="both"/>
        <w:rPr>
          <w:rFonts w:ascii="Georgia" w:eastAsia="Georgia" w:hAnsi="Georgia" w:cs="Georgia"/>
          <w:b w:val="0"/>
          <w:bCs w:val="0"/>
        </w:rPr>
      </w:pPr>
      <w:r>
        <w:rPr>
          <w:rFonts w:ascii="Georgia" w:eastAsia="Georgia" w:hAnsi="Georgia" w:cs="Georgia"/>
          <w:spacing w:val="-1"/>
        </w:rPr>
        <w:t>Date</w:t>
      </w:r>
      <w:r>
        <w:rPr>
          <w:rFonts w:ascii="Georgia" w:eastAsia="Georgia" w:hAnsi="Georgia" w:cs="Georgia"/>
          <w:spacing w:val="-18"/>
        </w:rPr>
        <w:t xml:space="preserve"> </w:t>
      </w:r>
      <w:r>
        <w:rPr>
          <w:rFonts w:ascii="Georgia" w:eastAsia="Georgia" w:hAnsi="Georgia" w:cs="Georgia"/>
        </w:rPr>
        <w:t>…………………………………………………………………………………………</w:t>
      </w:r>
      <w:r>
        <w:rPr>
          <w:rFonts w:ascii="Georgia" w:eastAsia="Georgia" w:hAnsi="Georgia" w:cs="Georgia"/>
          <w:spacing w:val="72"/>
          <w:w w:val="99"/>
        </w:rPr>
        <w:t xml:space="preserve"> </w:t>
      </w:r>
      <w:r>
        <w:rPr>
          <w:rFonts w:ascii="Georgia" w:eastAsia="Georgia" w:hAnsi="Georgia" w:cs="Georgia"/>
        </w:rPr>
        <w:t>Applicant’s</w:t>
      </w:r>
      <w:r>
        <w:rPr>
          <w:rFonts w:ascii="Georgia" w:eastAsia="Georgia" w:hAnsi="Georgia" w:cs="Georgia"/>
          <w:spacing w:val="-10"/>
        </w:rPr>
        <w:t xml:space="preserve"> </w:t>
      </w:r>
      <w:r>
        <w:rPr>
          <w:rFonts w:ascii="Georgia" w:eastAsia="Georgia" w:hAnsi="Georgia" w:cs="Georgia"/>
        </w:rPr>
        <w:t>Name</w:t>
      </w:r>
      <w:r>
        <w:rPr>
          <w:rFonts w:ascii="Georgia" w:eastAsia="Georgia" w:hAnsi="Georgia" w:cs="Georgia"/>
          <w:spacing w:val="5"/>
        </w:rPr>
        <w:t xml:space="preserve"> </w:t>
      </w:r>
      <w:r>
        <w:rPr>
          <w:rFonts w:ascii="Georgia" w:eastAsia="Georgia" w:hAnsi="Georgia" w:cs="Georgia"/>
          <w:spacing w:val="1"/>
        </w:rPr>
        <w:t>…………………………………………………………………</w:t>
      </w:r>
      <w:r>
        <w:rPr>
          <w:rFonts w:ascii="Georgia" w:eastAsia="Georgia" w:hAnsi="Georgia" w:cs="Georgia"/>
          <w:spacing w:val="26"/>
          <w:w w:val="99"/>
        </w:rPr>
        <w:t xml:space="preserve"> </w:t>
      </w:r>
      <w:r>
        <w:rPr>
          <w:rFonts w:ascii="Georgia" w:eastAsia="Georgia" w:hAnsi="Georgia" w:cs="Georgia"/>
        </w:rPr>
        <w:t>Represented</w:t>
      </w:r>
      <w:r>
        <w:rPr>
          <w:rFonts w:ascii="Georgia" w:eastAsia="Georgia" w:hAnsi="Georgia" w:cs="Georgia"/>
          <w:spacing w:val="-39"/>
        </w:rPr>
        <w:t xml:space="preserve"> </w:t>
      </w:r>
      <w:r>
        <w:rPr>
          <w:rFonts w:ascii="Georgia" w:eastAsia="Georgia" w:hAnsi="Georgia" w:cs="Georgia"/>
        </w:rPr>
        <w:t>by</w:t>
      </w:r>
      <w:r>
        <w:rPr>
          <w:rFonts w:ascii="Georgia" w:eastAsia="Georgia" w:hAnsi="Georgia" w:cs="Georgia"/>
          <w:spacing w:val="-27"/>
        </w:rPr>
        <w:t xml:space="preserve"> </w:t>
      </w:r>
      <w:r>
        <w:rPr>
          <w:rFonts w:ascii="Georgia" w:eastAsia="Georgia" w:hAnsi="Georgia" w:cs="Georgia"/>
        </w:rPr>
        <w:t>…………………………………………………………………………</w:t>
      </w:r>
    </w:p>
    <w:p w:rsidR="00493F0E" w:rsidRDefault="00493F0E" w:rsidP="00493F0E">
      <w:pPr>
        <w:spacing w:line="479" w:lineRule="auto"/>
        <w:ind w:left="100" w:right="194"/>
        <w:jc w:val="both"/>
        <w:rPr>
          <w:rFonts w:ascii="Georgia" w:eastAsia="Georgia" w:hAnsi="Georgia" w:cs="Georgia"/>
          <w:b/>
          <w:bCs/>
          <w:sz w:val="26"/>
          <w:szCs w:val="26"/>
        </w:rPr>
      </w:pPr>
      <w:r>
        <w:rPr>
          <w:rFonts w:ascii="Georgia" w:eastAsia="Georgia" w:hAnsi="Georgia" w:cs="Georgia"/>
          <w:b/>
          <w:bCs/>
          <w:sz w:val="26"/>
          <w:szCs w:val="26"/>
        </w:rPr>
        <w:t>Signature</w:t>
      </w:r>
      <w:r>
        <w:rPr>
          <w:rFonts w:ascii="Georgia" w:eastAsia="Georgia" w:hAnsi="Georgia" w:cs="Georgia"/>
          <w:b/>
          <w:bCs/>
          <w:spacing w:val="22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…………………………………………………………………………………</w:t>
      </w:r>
      <w:r>
        <w:rPr>
          <w:rFonts w:ascii="Georgia" w:eastAsia="Georgia" w:hAnsi="Georgia" w:cs="Georgia"/>
          <w:b/>
          <w:bCs/>
          <w:spacing w:val="62"/>
          <w:w w:val="99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(Full</w:t>
      </w:r>
      <w:r>
        <w:rPr>
          <w:rFonts w:ascii="Georgia" w:eastAsia="Georgia" w:hAnsi="Georgia" w:cs="Georgia"/>
          <w:b/>
          <w:bCs/>
          <w:spacing w:val="-8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name</w:t>
      </w:r>
      <w:r>
        <w:rPr>
          <w:rFonts w:ascii="Georgia" w:eastAsia="Georgia" w:hAnsi="Georgia" w:cs="Georgia"/>
          <w:b/>
          <w:bCs/>
          <w:spacing w:val="-7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and</w:t>
      </w:r>
      <w:r>
        <w:rPr>
          <w:rFonts w:ascii="Georgia" w:eastAsia="Georgia" w:hAnsi="Georgia" w:cs="Georgia"/>
          <w:b/>
          <w:bCs/>
          <w:spacing w:val="-8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designation</w:t>
      </w:r>
      <w:r>
        <w:rPr>
          <w:rFonts w:ascii="Georgia" w:eastAsia="Georgia" w:hAnsi="Georgia" w:cs="Georgia"/>
          <w:b/>
          <w:bCs/>
          <w:spacing w:val="-9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pacing w:val="1"/>
          <w:sz w:val="26"/>
          <w:szCs w:val="26"/>
        </w:rPr>
        <w:t>of</w:t>
      </w:r>
      <w:r>
        <w:rPr>
          <w:rFonts w:ascii="Georgia" w:eastAsia="Georgia" w:hAnsi="Georgia" w:cs="Georgia"/>
          <w:b/>
          <w:bCs/>
          <w:spacing w:val="-10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the</w:t>
      </w:r>
      <w:r>
        <w:rPr>
          <w:rFonts w:ascii="Georgia" w:eastAsia="Georgia" w:hAnsi="Georgia" w:cs="Georgia"/>
          <w:b/>
          <w:bCs/>
          <w:spacing w:val="-9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person</w:t>
      </w:r>
      <w:r>
        <w:rPr>
          <w:rFonts w:ascii="Georgia" w:eastAsia="Georgia" w:hAnsi="Georgia" w:cs="Georgia"/>
          <w:b/>
          <w:bCs/>
          <w:spacing w:val="-5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signing</w:t>
      </w:r>
      <w:r>
        <w:rPr>
          <w:rFonts w:ascii="Georgia" w:eastAsia="Georgia" w:hAnsi="Georgia" w:cs="Georgia"/>
          <w:b/>
          <w:bCs/>
          <w:spacing w:val="-8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and</w:t>
      </w:r>
      <w:r>
        <w:rPr>
          <w:rFonts w:ascii="Georgia" w:eastAsia="Georgia" w:hAnsi="Georgia" w:cs="Georgia"/>
          <w:b/>
          <w:bCs/>
          <w:spacing w:val="-7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pacing w:val="-1"/>
          <w:sz w:val="26"/>
          <w:szCs w:val="26"/>
        </w:rPr>
        <w:t>stamp</w:t>
      </w:r>
      <w:r>
        <w:rPr>
          <w:rFonts w:ascii="Georgia" w:eastAsia="Georgia" w:hAnsi="Georgia" w:cs="Georgia"/>
          <w:b/>
          <w:bCs/>
          <w:spacing w:val="-6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or</w:t>
      </w:r>
      <w:r>
        <w:rPr>
          <w:rFonts w:ascii="Georgia" w:eastAsia="Georgia" w:hAnsi="Georgia" w:cs="Georgia"/>
          <w:b/>
          <w:bCs/>
          <w:spacing w:val="-8"/>
          <w:sz w:val="26"/>
          <w:szCs w:val="26"/>
        </w:rPr>
        <w:t xml:space="preserve"> </w:t>
      </w:r>
      <w:r>
        <w:rPr>
          <w:rFonts w:ascii="Georgia" w:eastAsia="Georgia" w:hAnsi="Georgia" w:cs="Georgia"/>
          <w:b/>
          <w:bCs/>
          <w:sz w:val="26"/>
          <w:szCs w:val="26"/>
        </w:rPr>
        <w:t>seal)</w:t>
      </w:r>
    </w:p>
    <w:p w:rsidR="00E67807" w:rsidRDefault="00E67807"/>
    <w:p w:rsidR="002F329B" w:rsidRDefault="002F329B"/>
    <w:p w:rsidR="002F329B" w:rsidRDefault="002F329B"/>
    <w:p w:rsidR="002F329B" w:rsidRDefault="002F329B"/>
    <w:p w:rsidR="002F329B" w:rsidRDefault="002F329B"/>
    <w:p w:rsidR="00B27C1A" w:rsidRDefault="002F329B" w:rsidP="002F329B">
      <w:pPr>
        <w:ind w:left="4075" w:right="3969"/>
        <w:jc w:val="center"/>
        <w:rPr>
          <w:rFonts w:ascii="Georgia"/>
          <w:spacing w:val="-1"/>
          <w:sz w:val="24"/>
        </w:rPr>
      </w:pPr>
      <w:r>
        <w:rPr>
          <w:rFonts w:ascii="Georgia"/>
          <w:sz w:val="24"/>
        </w:rPr>
        <w:t>(5</w:t>
      </w:r>
      <w:r>
        <w:rPr>
          <w:rFonts w:ascii="Georgia"/>
          <w:spacing w:val="-13"/>
          <w:sz w:val="24"/>
        </w:rPr>
        <w:t xml:space="preserve"> </w:t>
      </w:r>
      <w:r>
        <w:rPr>
          <w:rFonts w:ascii="Georgia"/>
          <w:spacing w:val="-1"/>
          <w:sz w:val="24"/>
        </w:rPr>
        <w:t>Points)</w:t>
      </w:r>
    </w:p>
    <w:p w:rsidR="00B27C1A" w:rsidRDefault="00B27C1A">
      <w:pPr>
        <w:widowControl/>
        <w:spacing w:after="200" w:line="276" w:lineRule="auto"/>
        <w:rPr>
          <w:rFonts w:ascii="Georgia"/>
          <w:spacing w:val="-1"/>
          <w:sz w:val="24"/>
        </w:rPr>
      </w:pPr>
      <w:r>
        <w:rPr>
          <w:rFonts w:ascii="Georgia"/>
          <w:spacing w:val="-1"/>
          <w:sz w:val="24"/>
        </w:rPr>
        <w:br w:type="page"/>
      </w:r>
    </w:p>
    <w:p w:rsidR="00D26D3A" w:rsidRPr="00FE2126" w:rsidRDefault="00D26D3A" w:rsidP="00D26D3A">
      <w:pPr>
        <w:rPr>
          <w:rFonts w:ascii="Georgia" w:hAnsi="Georgia"/>
          <w:b/>
          <w:sz w:val="26"/>
          <w:szCs w:val="26"/>
        </w:rPr>
      </w:pPr>
      <w:r w:rsidRPr="00FE2126">
        <w:rPr>
          <w:rFonts w:ascii="Georgia"/>
          <w:b/>
          <w:sz w:val="26"/>
          <w:szCs w:val="26"/>
        </w:rPr>
        <w:lastRenderedPageBreak/>
        <w:t>FORM</w:t>
      </w:r>
      <w:r w:rsidRPr="00FE2126">
        <w:rPr>
          <w:rFonts w:ascii="Georgia"/>
          <w:b/>
          <w:spacing w:val="-3"/>
          <w:sz w:val="26"/>
          <w:szCs w:val="26"/>
        </w:rPr>
        <w:t xml:space="preserve"> </w:t>
      </w:r>
      <w:r w:rsidRPr="00FE2126">
        <w:rPr>
          <w:rFonts w:ascii="Georgia"/>
          <w:b/>
          <w:sz w:val="26"/>
          <w:szCs w:val="26"/>
        </w:rPr>
        <w:t xml:space="preserve">PQ-9       </w:t>
      </w:r>
      <w:r w:rsidRPr="00FE2126">
        <w:rPr>
          <w:rFonts w:ascii="Georgia"/>
          <w:b/>
          <w:spacing w:val="48"/>
          <w:sz w:val="26"/>
          <w:szCs w:val="26"/>
        </w:rPr>
        <w:t xml:space="preserve"> </w:t>
      </w:r>
      <w:r w:rsidRPr="00FE2126">
        <w:rPr>
          <w:rFonts w:ascii="Georgia" w:hAnsi="Georgia"/>
          <w:b/>
          <w:sz w:val="26"/>
          <w:szCs w:val="26"/>
        </w:rPr>
        <w:t xml:space="preserve">PRICE SCHEDULE </w:t>
      </w:r>
    </w:p>
    <w:p w:rsidR="00D26D3A" w:rsidRPr="00D26D3A" w:rsidRDefault="00D26D3A" w:rsidP="00D26D3A">
      <w:pPr>
        <w:rPr>
          <w:rFonts w:ascii="Georgia" w:hAnsi="Georgia"/>
          <w:b/>
          <w:sz w:val="24"/>
          <w:szCs w:val="24"/>
        </w:rPr>
      </w:pPr>
    </w:p>
    <w:p w:rsidR="00D26D3A" w:rsidRPr="00D26D3A" w:rsidRDefault="00D26D3A" w:rsidP="00D26D3A">
      <w:pPr>
        <w:ind w:right="-540"/>
        <w:rPr>
          <w:rFonts w:ascii="Georgia" w:hAnsi="Georgia"/>
          <w:b/>
          <w:sz w:val="24"/>
          <w:szCs w:val="24"/>
        </w:rPr>
      </w:pPr>
      <w:r w:rsidRPr="00D26D3A">
        <w:rPr>
          <w:rFonts w:ascii="Georgia" w:hAnsi="Georgia"/>
          <w:b/>
          <w:sz w:val="24"/>
          <w:szCs w:val="24"/>
        </w:rPr>
        <w:t xml:space="preserve">TENDER NO. </w:t>
      </w:r>
      <w:r w:rsidRPr="00D26D3A">
        <w:rPr>
          <w:rFonts w:ascii="Georgia" w:eastAsia="Calibri" w:hAnsi="Georgia" w:cs="Arial"/>
          <w:b/>
          <w:sz w:val="24"/>
          <w:szCs w:val="24"/>
        </w:rPr>
        <w:t>NG-CDF/OTHAYA/097/0</w:t>
      </w:r>
      <w:r w:rsidR="00F34D25">
        <w:rPr>
          <w:rFonts w:ascii="Georgia" w:eastAsia="Calibri" w:hAnsi="Georgia" w:cs="Arial"/>
          <w:b/>
          <w:sz w:val="24"/>
          <w:szCs w:val="24"/>
        </w:rPr>
        <w:t>2</w:t>
      </w:r>
      <w:r w:rsidRPr="00D26D3A">
        <w:rPr>
          <w:rFonts w:ascii="Georgia" w:eastAsia="Calibri" w:hAnsi="Georgia" w:cs="Arial"/>
          <w:b/>
          <w:sz w:val="24"/>
          <w:szCs w:val="24"/>
        </w:rPr>
        <w:t>/20</w:t>
      </w:r>
      <w:r w:rsidR="00070E34">
        <w:rPr>
          <w:rFonts w:ascii="Georgia" w:eastAsia="Calibri" w:hAnsi="Georgia" w:cs="Arial"/>
          <w:b/>
          <w:sz w:val="24"/>
          <w:szCs w:val="24"/>
        </w:rPr>
        <w:t>21</w:t>
      </w:r>
      <w:r w:rsidRPr="00D26D3A">
        <w:rPr>
          <w:rFonts w:ascii="Georgia" w:eastAsia="Calibri" w:hAnsi="Georgia" w:cs="Arial"/>
          <w:b/>
          <w:sz w:val="24"/>
          <w:szCs w:val="24"/>
        </w:rPr>
        <w:t>-202</w:t>
      </w:r>
      <w:r w:rsidR="00070E34">
        <w:rPr>
          <w:rFonts w:ascii="Georgia" w:eastAsia="Calibri" w:hAnsi="Georgia" w:cs="Arial"/>
          <w:b/>
          <w:sz w:val="24"/>
          <w:szCs w:val="24"/>
        </w:rPr>
        <w:t>3</w:t>
      </w:r>
      <w:bookmarkStart w:id="0" w:name="_GoBack"/>
      <w:bookmarkEnd w:id="0"/>
    </w:p>
    <w:p w:rsidR="00D26D3A" w:rsidRPr="00D26D3A" w:rsidRDefault="00D26D3A" w:rsidP="00D26D3A">
      <w:pPr>
        <w:ind w:right="-540"/>
        <w:rPr>
          <w:rFonts w:ascii="Georgia" w:hAnsi="Georgia"/>
          <w:b/>
          <w:sz w:val="24"/>
          <w:szCs w:val="24"/>
        </w:rPr>
      </w:pPr>
    </w:p>
    <w:p w:rsidR="00D26D3A" w:rsidRPr="00D26D3A" w:rsidRDefault="00D26D3A" w:rsidP="00D26D3A">
      <w:pPr>
        <w:ind w:right="-540"/>
        <w:rPr>
          <w:rFonts w:ascii="Georgia" w:hAnsi="Georgia"/>
          <w:b/>
          <w:sz w:val="24"/>
          <w:szCs w:val="24"/>
        </w:rPr>
      </w:pPr>
      <w:r w:rsidRPr="00D26D3A">
        <w:rPr>
          <w:rFonts w:ascii="Georgia" w:hAnsi="Georgia"/>
          <w:b/>
          <w:sz w:val="24"/>
          <w:szCs w:val="24"/>
        </w:rPr>
        <w:t xml:space="preserve">SUPPLY AND DELIVERY OF </w:t>
      </w:r>
      <w:r w:rsidR="00F34D25">
        <w:rPr>
          <w:rFonts w:ascii="Georgia" w:hAnsi="Georgia"/>
          <w:b/>
          <w:sz w:val="24"/>
          <w:szCs w:val="24"/>
        </w:rPr>
        <w:t>GENERAL OFFICE STATIONERY</w:t>
      </w:r>
    </w:p>
    <w:p w:rsidR="00D26D3A" w:rsidRPr="00D26D3A" w:rsidRDefault="00D26D3A" w:rsidP="00D26D3A">
      <w:pPr>
        <w:rPr>
          <w:rFonts w:ascii="Georgia" w:hAnsi="Georgia"/>
          <w:sz w:val="24"/>
          <w:szCs w:val="24"/>
        </w:rPr>
      </w:pPr>
    </w:p>
    <w:tbl>
      <w:tblPr>
        <w:tblStyle w:val="TableGrid"/>
        <w:tblW w:w="9738" w:type="dxa"/>
        <w:tblLayout w:type="fixed"/>
        <w:tblLook w:val="04A0" w:firstRow="1" w:lastRow="0" w:firstColumn="1" w:lastColumn="0" w:noHBand="0" w:noVBand="1"/>
      </w:tblPr>
      <w:tblGrid>
        <w:gridCol w:w="1008"/>
        <w:gridCol w:w="4320"/>
        <w:gridCol w:w="1710"/>
        <w:gridCol w:w="1170"/>
        <w:gridCol w:w="1530"/>
      </w:tblGrid>
      <w:tr w:rsidR="00D26D3A" w:rsidRPr="00D26D3A" w:rsidTr="00A31C74">
        <w:tc>
          <w:tcPr>
            <w:tcW w:w="1008" w:type="dxa"/>
          </w:tcPr>
          <w:p w:rsidR="00D26D3A" w:rsidRPr="00D26D3A" w:rsidRDefault="00D26D3A" w:rsidP="00A31C74">
            <w:pPr>
              <w:rPr>
                <w:rFonts w:ascii="Georgia" w:hAnsi="Georgia" w:cs="Times New Roman"/>
                <w:sz w:val="24"/>
                <w:szCs w:val="24"/>
              </w:rPr>
            </w:pPr>
            <w:r w:rsidRPr="00D26D3A">
              <w:rPr>
                <w:rFonts w:ascii="Georgia" w:hAnsi="Georgia" w:cs="Times New Roman"/>
                <w:sz w:val="24"/>
                <w:szCs w:val="24"/>
              </w:rPr>
              <w:t>ITEM NO</w:t>
            </w:r>
          </w:p>
        </w:tc>
        <w:tc>
          <w:tcPr>
            <w:tcW w:w="4320" w:type="dxa"/>
          </w:tcPr>
          <w:p w:rsidR="00D26D3A" w:rsidRPr="00D26D3A" w:rsidRDefault="00D26D3A" w:rsidP="00A31C74">
            <w:pPr>
              <w:rPr>
                <w:rFonts w:ascii="Georgia" w:hAnsi="Georgia" w:cs="Times New Roman"/>
                <w:sz w:val="24"/>
                <w:szCs w:val="24"/>
              </w:rPr>
            </w:pPr>
            <w:r w:rsidRPr="00D26D3A">
              <w:rPr>
                <w:rFonts w:ascii="Georgia" w:hAnsi="Georgia" w:cs="Times New Roman"/>
                <w:sz w:val="24"/>
                <w:szCs w:val="24"/>
              </w:rPr>
              <w:t>DESCRIPTION</w:t>
            </w:r>
          </w:p>
        </w:tc>
        <w:tc>
          <w:tcPr>
            <w:tcW w:w="1710" w:type="dxa"/>
          </w:tcPr>
          <w:p w:rsidR="00D26D3A" w:rsidRPr="00D26D3A" w:rsidRDefault="00D26D3A" w:rsidP="00686AE2">
            <w:pPr>
              <w:jc w:val="center"/>
              <w:rPr>
                <w:rFonts w:ascii="Georgia" w:hAnsi="Georgia" w:cs="Times New Roman"/>
                <w:sz w:val="24"/>
                <w:szCs w:val="24"/>
              </w:rPr>
            </w:pPr>
            <w:r w:rsidRPr="00D26D3A">
              <w:rPr>
                <w:rFonts w:ascii="Georgia" w:hAnsi="Georgia" w:cs="Times New Roman"/>
                <w:sz w:val="24"/>
                <w:szCs w:val="24"/>
              </w:rPr>
              <w:t>UNIT</w:t>
            </w:r>
          </w:p>
        </w:tc>
        <w:tc>
          <w:tcPr>
            <w:tcW w:w="1170" w:type="dxa"/>
          </w:tcPr>
          <w:p w:rsidR="00D26D3A" w:rsidRPr="00D26D3A" w:rsidRDefault="00D26D3A" w:rsidP="00A31C74">
            <w:pPr>
              <w:rPr>
                <w:rFonts w:ascii="Georgia" w:hAnsi="Georgia" w:cs="Times New Roman"/>
                <w:sz w:val="24"/>
                <w:szCs w:val="24"/>
              </w:rPr>
            </w:pPr>
            <w:r w:rsidRPr="00D26D3A">
              <w:rPr>
                <w:rFonts w:ascii="Georgia" w:hAnsi="Georgia" w:cs="Times New Roman"/>
                <w:sz w:val="24"/>
                <w:szCs w:val="24"/>
              </w:rPr>
              <w:t>UNIT PRICE</w:t>
            </w:r>
          </w:p>
        </w:tc>
        <w:tc>
          <w:tcPr>
            <w:tcW w:w="1530" w:type="dxa"/>
          </w:tcPr>
          <w:p w:rsidR="00D26D3A" w:rsidRPr="00D26D3A" w:rsidRDefault="00D26D3A" w:rsidP="00A31C74">
            <w:pPr>
              <w:rPr>
                <w:rFonts w:ascii="Georgia" w:hAnsi="Georgia" w:cs="Times New Roman"/>
                <w:sz w:val="24"/>
                <w:szCs w:val="24"/>
              </w:rPr>
            </w:pPr>
            <w:r w:rsidRPr="00D26D3A">
              <w:rPr>
                <w:rFonts w:ascii="Georgia" w:hAnsi="Georgia" w:cs="Times New Roman"/>
                <w:sz w:val="24"/>
                <w:szCs w:val="24"/>
              </w:rPr>
              <w:t>REMARKS</w:t>
            </w: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Binding papers embossed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Boxes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Binder clips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Binding covers clear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Boxes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Binding Machine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Binding Spirals-Large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Boxes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Binding Spirals-Medium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Boxes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Binding Spirals-Small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Boxes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Binding tape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Black pens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Blue pens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Box files PVC 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Carbon paper black A4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Carbon paper blue A4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CD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Writables</w:t>
            </w:r>
            <w:proofErr w:type="spellEnd"/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797B95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Cello tape ½”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797B95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Cello tape ¾”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797B95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Cello tape 1”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Clear display bags A4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Clear folders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Conqueror envelopes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Conqueror papers 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Reams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Counter books 2 quire 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Counter books 3 quire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 w:cs="Times New Roman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Counter books 4 quire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Counter books 6 quire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Delivery books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Desktop Calculator Casio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Display book 40 pages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Document wallet A4 non No plastic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Document wallet A4 plastic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DVD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Writables</w:t>
            </w:r>
            <w:proofErr w:type="spellEnd"/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Embossed paper 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Envelope A3 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Envelope A4 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Envelope A5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Envelope A6 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Envelope seal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Erasers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External Hard disk-1TB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Felt pens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Felt pens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Flash Disk-16Gb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Fulscalps</w:t>
            </w:r>
            <w:proofErr w:type="spellEnd"/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Reams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Glue office 90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gms</w:t>
            </w:r>
            <w:proofErr w:type="spellEnd"/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Bottle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Glue stick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pritt</w:t>
            </w:r>
            <w:proofErr w:type="spellEnd"/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Gummed Labels-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Highlighter Pens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Ink pads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Kaspersky Internet Security 3 user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Masking Tape 1”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Masking Tape 2”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Page markers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Paper clips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Paper clips big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Paper clips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coloured</w:t>
            </w:r>
            <w:proofErr w:type="spellEnd"/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Paper dividers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Paper pins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Paper punch medium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Pen Stand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333333"/>
                <w:sz w:val="24"/>
                <w:szCs w:val="24"/>
              </w:rPr>
            </w:pPr>
            <w:r w:rsidRPr="00686AE2">
              <w:rPr>
                <w:rFonts w:ascii="Georgia" w:hAnsi="Georgia"/>
                <w:color w:val="333333"/>
                <w:sz w:val="24"/>
                <w:szCs w:val="24"/>
              </w:rPr>
              <w:t>Pencil sharpener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Pencil steadier HB 110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Photocoping</w:t>
            </w:r>
            <w:proofErr w:type="spellEnd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 paper A4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Reams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Photocopying paper A3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Reams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Printer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catridge</w:t>
            </w:r>
            <w:proofErr w:type="spellEnd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 05X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 w:rsidP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Printer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catridge</w:t>
            </w:r>
            <w:proofErr w:type="spellEnd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Georgia" w:hAnsi="Georgia"/>
                <w:color w:val="000000"/>
                <w:sz w:val="24"/>
                <w:szCs w:val="24"/>
              </w:rPr>
              <w:t>26</w:t>
            </w: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X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Printer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catridge</w:t>
            </w:r>
            <w:proofErr w:type="spellEnd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 85X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Printer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catridge</w:t>
            </w:r>
            <w:proofErr w:type="spellEnd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 MLT-R116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Printer </w:t>
            </w: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catridge</w:t>
            </w:r>
            <w:proofErr w:type="spellEnd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 TK-420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797B95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Project file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Quotation Folder A4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Red pens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Ring Binder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Rubber Bands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Ruler 12” plastic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Scissors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proofErr w:type="spellStart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Self Inking</w:t>
            </w:r>
            <w:proofErr w:type="spellEnd"/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 Rubber Stamp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Shorthand note book A4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Shorthand note book A5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Spring files plastic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 xml:space="preserve">Stamp Pad 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Stamp pad ink-25ml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686AE2" w:rsidRPr="00D26D3A" w:rsidTr="00A31C74">
        <w:tc>
          <w:tcPr>
            <w:tcW w:w="1008" w:type="dxa"/>
          </w:tcPr>
          <w:p w:rsidR="00686AE2" w:rsidRPr="00D26D3A" w:rsidRDefault="00686AE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686AE2" w:rsidRPr="00686AE2" w:rsidRDefault="00686AE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Staple Pins 23/10</w:t>
            </w:r>
          </w:p>
        </w:tc>
        <w:tc>
          <w:tcPr>
            <w:tcW w:w="1710" w:type="dxa"/>
            <w:vAlign w:val="bottom"/>
          </w:tcPr>
          <w:p w:rsidR="00686AE2" w:rsidRPr="00686AE2" w:rsidRDefault="00686AE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686AE2" w:rsidRPr="00D26D3A" w:rsidRDefault="00686AE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8mm    100pieces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10 mm  100pieces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12 mm 100pieces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14mm 100pieces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16 mm 100pieces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18 mm 100pieces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20 mm 100 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 22mm 50pieces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25 mm 50pieces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 28mm 50pieces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 30mm 50pieces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 35mm 50pieces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 45mm 50pieces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8A72BE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BE6B32" w:rsidRDefault="00BE6B32" w:rsidP="00614A53">
            <w:pPr>
              <w:rPr>
                <w:rFonts w:ascii="Georgia" w:hAnsi="Georgia"/>
                <w:sz w:val="24"/>
                <w:szCs w:val="24"/>
              </w:rPr>
            </w:pPr>
            <w:r w:rsidRPr="00BE6B32">
              <w:rPr>
                <w:rFonts w:ascii="Georgia" w:hAnsi="Georgia"/>
                <w:sz w:val="24"/>
                <w:szCs w:val="24"/>
              </w:rPr>
              <w:t>spirals   51mm 50pieces</w:t>
            </w:r>
          </w:p>
        </w:tc>
        <w:tc>
          <w:tcPr>
            <w:tcW w:w="1710" w:type="dxa"/>
          </w:tcPr>
          <w:p w:rsidR="00BE6B32" w:rsidRDefault="00BE6B32" w:rsidP="00BE6B32">
            <w:pPr>
              <w:jc w:val="center"/>
            </w:pPr>
            <w:r w:rsidRPr="00066DB8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A31C74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BE6B32" w:rsidRPr="00686AE2" w:rsidRDefault="00BE6B3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Staple Pins 23/17</w:t>
            </w:r>
          </w:p>
        </w:tc>
        <w:tc>
          <w:tcPr>
            <w:tcW w:w="1710" w:type="dxa"/>
            <w:vAlign w:val="bottom"/>
          </w:tcPr>
          <w:p w:rsidR="00BE6B32" w:rsidRPr="00686AE2" w:rsidRDefault="00BE6B3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A31C74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BE6B32" w:rsidRPr="00686AE2" w:rsidRDefault="00BE6B3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Staple pins Large</w:t>
            </w:r>
          </w:p>
        </w:tc>
        <w:tc>
          <w:tcPr>
            <w:tcW w:w="1710" w:type="dxa"/>
            <w:vAlign w:val="bottom"/>
          </w:tcPr>
          <w:p w:rsidR="00BE6B32" w:rsidRPr="00686AE2" w:rsidRDefault="00BE6B3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Boxes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A31C74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BE6B32" w:rsidRPr="00686AE2" w:rsidRDefault="00BE6B3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Staple pins No. 24/6</w:t>
            </w:r>
          </w:p>
        </w:tc>
        <w:tc>
          <w:tcPr>
            <w:tcW w:w="1710" w:type="dxa"/>
            <w:vAlign w:val="bottom"/>
          </w:tcPr>
          <w:p w:rsidR="00BE6B32" w:rsidRPr="00686AE2" w:rsidRDefault="00BE6B3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Boxes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A31C74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BE6B32" w:rsidRPr="00686AE2" w:rsidRDefault="00BE6B3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Stapler</w:t>
            </w:r>
          </w:p>
        </w:tc>
        <w:tc>
          <w:tcPr>
            <w:tcW w:w="1710" w:type="dxa"/>
            <w:vAlign w:val="bottom"/>
          </w:tcPr>
          <w:p w:rsidR="00BE6B32" w:rsidRPr="00686AE2" w:rsidRDefault="00BE6B3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A31C74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BE6B32" w:rsidRPr="00686AE2" w:rsidRDefault="00BE6B3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Staples remover</w:t>
            </w:r>
          </w:p>
        </w:tc>
        <w:tc>
          <w:tcPr>
            <w:tcW w:w="1710" w:type="dxa"/>
            <w:vAlign w:val="bottom"/>
          </w:tcPr>
          <w:p w:rsidR="00BE6B32" w:rsidRPr="00686AE2" w:rsidRDefault="00BE6B3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A31C74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BE6B32" w:rsidRPr="00686AE2" w:rsidRDefault="00BE6B3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Stick on pads (yellow in colour)</w:t>
            </w:r>
          </w:p>
        </w:tc>
        <w:tc>
          <w:tcPr>
            <w:tcW w:w="1710" w:type="dxa"/>
            <w:vAlign w:val="bottom"/>
          </w:tcPr>
          <w:p w:rsidR="00BE6B32" w:rsidRPr="00686AE2" w:rsidRDefault="00BE6B3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A31C74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  <w:vAlign w:val="bottom"/>
          </w:tcPr>
          <w:p w:rsidR="00BE6B32" w:rsidRPr="00686AE2" w:rsidRDefault="00BE6B3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Text marker</w:t>
            </w:r>
          </w:p>
        </w:tc>
        <w:tc>
          <w:tcPr>
            <w:tcW w:w="1710" w:type="dxa"/>
            <w:vAlign w:val="bottom"/>
          </w:tcPr>
          <w:p w:rsidR="00BE6B32" w:rsidRPr="00686AE2" w:rsidRDefault="00BE6B3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Packet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  <w:tr w:rsidR="00BE6B32" w:rsidRPr="00D26D3A" w:rsidTr="00797B95">
        <w:tc>
          <w:tcPr>
            <w:tcW w:w="1008" w:type="dxa"/>
          </w:tcPr>
          <w:p w:rsidR="00BE6B32" w:rsidRPr="00D26D3A" w:rsidRDefault="00BE6B32" w:rsidP="00D26D3A">
            <w:pPr>
              <w:pStyle w:val="ListParagraph"/>
              <w:widowControl/>
              <w:numPr>
                <w:ilvl w:val="0"/>
                <w:numId w:val="11"/>
              </w:numPr>
              <w:contextualSpacing/>
              <w:rPr>
                <w:rFonts w:ascii="Georgia" w:hAnsi="Georgia" w:cs="Times New Roman"/>
                <w:sz w:val="24"/>
                <w:szCs w:val="24"/>
              </w:rPr>
            </w:pPr>
          </w:p>
        </w:tc>
        <w:tc>
          <w:tcPr>
            <w:tcW w:w="4320" w:type="dxa"/>
          </w:tcPr>
          <w:p w:rsidR="00BE6B32" w:rsidRPr="00686AE2" w:rsidRDefault="00BE6B32">
            <w:pPr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Whiteout</w:t>
            </w:r>
          </w:p>
        </w:tc>
        <w:tc>
          <w:tcPr>
            <w:tcW w:w="1710" w:type="dxa"/>
            <w:vAlign w:val="bottom"/>
          </w:tcPr>
          <w:p w:rsidR="00BE6B32" w:rsidRPr="00686AE2" w:rsidRDefault="00BE6B32">
            <w:pPr>
              <w:jc w:val="center"/>
              <w:rPr>
                <w:rFonts w:ascii="Georgia" w:hAnsi="Georgia"/>
                <w:color w:val="000000"/>
                <w:sz w:val="24"/>
                <w:szCs w:val="24"/>
              </w:rPr>
            </w:pPr>
            <w:r w:rsidRPr="00686AE2">
              <w:rPr>
                <w:rFonts w:ascii="Georgia" w:hAnsi="Georgia"/>
                <w:color w:val="000000"/>
                <w:sz w:val="24"/>
                <w:szCs w:val="24"/>
              </w:rPr>
              <w:t>Pieces</w:t>
            </w:r>
          </w:p>
        </w:tc>
        <w:tc>
          <w:tcPr>
            <w:tcW w:w="117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1530" w:type="dxa"/>
          </w:tcPr>
          <w:p w:rsidR="00BE6B32" w:rsidRPr="00D26D3A" w:rsidRDefault="00BE6B32" w:rsidP="00A31C74">
            <w:pPr>
              <w:rPr>
                <w:rFonts w:ascii="Georgia" w:hAnsi="Georgia"/>
                <w:sz w:val="24"/>
                <w:szCs w:val="24"/>
                <w:u w:val="thick"/>
              </w:rPr>
            </w:pPr>
          </w:p>
        </w:tc>
      </w:tr>
    </w:tbl>
    <w:p w:rsidR="00D26D3A" w:rsidRPr="00D26D3A" w:rsidRDefault="00D26D3A" w:rsidP="00D26D3A">
      <w:pPr>
        <w:rPr>
          <w:rFonts w:ascii="Georgia" w:hAnsi="Georgia"/>
          <w:sz w:val="24"/>
          <w:szCs w:val="24"/>
        </w:rPr>
      </w:pPr>
    </w:p>
    <w:tbl>
      <w:tblPr>
        <w:tblW w:w="14585" w:type="dxa"/>
        <w:tblInd w:w="93" w:type="dxa"/>
        <w:tblLook w:val="04A0" w:firstRow="1" w:lastRow="0" w:firstColumn="1" w:lastColumn="0" w:noHBand="0" w:noVBand="1"/>
      </w:tblPr>
      <w:tblGrid>
        <w:gridCol w:w="2669"/>
        <w:gridCol w:w="2669"/>
        <w:gridCol w:w="1029"/>
        <w:gridCol w:w="2558"/>
        <w:gridCol w:w="5660"/>
      </w:tblGrid>
      <w:tr w:rsidR="00D26D3A" w:rsidRPr="00D26D3A" w:rsidTr="00FE2126">
        <w:trPr>
          <w:trHeight w:val="300"/>
        </w:trPr>
        <w:tc>
          <w:tcPr>
            <w:tcW w:w="8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widowControl/>
              <w:spacing w:after="200" w:line="276" w:lineRule="auto"/>
              <w:rPr>
                <w:rFonts w:ascii="Georgia" w:hAnsi="Georgia"/>
                <w:color w:val="000000"/>
                <w:sz w:val="24"/>
                <w:szCs w:val="24"/>
              </w:rPr>
            </w:pPr>
            <w:r w:rsidRPr="00D26D3A">
              <w:rPr>
                <w:rFonts w:ascii="Georgia" w:hAnsi="Georgia"/>
                <w:sz w:val="24"/>
                <w:szCs w:val="24"/>
              </w:rPr>
              <w:t xml:space="preserve"> 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</w:tr>
      <w:tr w:rsidR="00D26D3A" w:rsidRPr="00D26D3A" w:rsidTr="00FE2126">
        <w:trPr>
          <w:trHeight w:val="315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</w:tr>
      <w:tr w:rsidR="00D26D3A" w:rsidRPr="00D26D3A" w:rsidTr="00FE2126">
        <w:trPr>
          <w:trHeight w:val="300"/>
        </w:trPr>
        <w:tc>
          <w:tcPr>
            <w:tcW w:w="8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26D3A">
              <w:rPr>
                <w:rFonts w:ascii="Georgia" w:hAnsi="Georgia"/>
                <w:b/>
                <w:bCs/>
                <w:i/>
                <w:iCs/>
                <w:color w:val="000000"/>
                <w:sz w:val="24"/>
                <w:szCs w:val="24"/>
              </w:rPr>
              <w:t>NAME OF TENDERER ------------------------------------------------------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</w:tr>
      <w:tr w:rsidR="00D26D3A" w:rsidRPr="00D26D3A" w:rsidTr="00FE2126">
        <w:trPr>
          <w:trHeight w:val="300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  <w:sz w:val="24"/>
                <w:szCs w:val="24"/>
              </w:rPr>
            </w:pPr>
          </w:p>
        </w:tc>
      </w:tr>
      <w:tr w:rsidR="00D26D3A" w:rsidRPr="00D26D3A" w:rsidTr="00FE2126">
        <w:trPr>
          <w:trHeight w:val="300"/>
        </w:trPr>
        <w:tc>
          <w:tcPr>
            <w:tcW w:w="145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D26D3A">
              <w:rPr>
                <w:rFonts w:ascii="Georgia" w:hAnsi="Georgia"/>
                <w:b/>
                <w:bCs/>
                <w:i/>
                <w:iCs/>
                <w:color w:val="000000"/>
                <w:sz w:val="24"/>
                <w:szCs w:val="24"/>
              </w:rPr>
              <w:t>SIGNATURE OF TENDERER-----------------------------------------------</w:t>
            </w:r>
          </w:p>
        </w:tc>
      </w:tr>
      <w:tr w:rsidR="00D26D3A" w:rsidRPr="00D26D3A" w:rsidTr="00FE2126">
        <w:trPr>
          <w:trHeight w:val="300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color w:val="000000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color w:val="000000"/>
              </w:rPr>
            </w:pP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</w:rPr>
            </w:pPr>
          </w:p>
        </w:tc>
      </w:tr>
      <w:tr w:rsidR="00D26D3A" w:rsidRPr="00D26D3A" w:rsidTr="00FE2126">
        <w:trPr>
          <w:trHeight w:val="300"/>
        </w:trPr>
        <w:tc>
          <w:tcPr>
            <w:tcW w:w="8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</w:rPr>
            </w:pPr>
            <w:r w:rsidRPr="00D26D3A">
              <w:rPr>
                <w:rFonts w:ascii="Georgia" w:hAnsi="Georgia"/>
                <w:b/>
                <w:bCs/>
                <w:i/>
                <w:iCs/>
                <w:color w:val="000000"/>
              </w:rPr>
              <w:t>STAMP----------------------------------------------------------------------------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</w:rPr>
            </w:pPr>
          </w:p>
        </w:tc>
      </w:tr>
      <w:tr w:rsidR="00D26D3A" w:rsidRPr="00D26D3A" w:rsidTr="00FE2126">
        <w:trPr>
          <w:trHeight w:val="300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</w:rPr>
            </w:pPr>
          </w:p>
        </w:tc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color w:val="000000"/>
              </w:rPr>
            </w:pPr>
          </w:p>
        </w:tc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color w:val="000000"/>
              </w:rPr>
            </w:pP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</w:rPr>
            </w:pPr>
          </w:p>
        </w:tc>
      </w:tr>
      <w:tr w:rsidR="00D26D3A" w:rsidRPr="00D26D3A" w:rsidTr="00FE2126">
        <w:trPr>
          <w:trHeight w:val="300"/>
        </w:trPr>
        <w:tc>
          <w:tcPr>
            <w:tcW w:w="89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FE2126">
            <w:pPr>
              <w:spacing w:line="480" w:lineRule="auto"/>
              <w:rPr>
                <w:rFonts w:ascii="Georgia" w:hAnsi="Georgia"/>
                <w:b/>
                <w:bCs/>
                <w:i/>
                <w:iCs/>
                <w:color w:val="000000"/>
              </w:rPr>
            </w:pPr>
            <w:r w:rsidRPr="00D26D3A">
              <w:rPr>
                <w:rFonts w:ascii="Georgia" w:hAnsi="Georgia"/>
                <w:b/>
                <w:bCs/>
                <w:i/>
                <w:iCs/>
                <w:color w:val="000000"/>
              </w:rPr>
              <w:t>DATE------------------------------------------------------------------------------</w:t>
            </w:r>
          </w:p>
        </w:tc>
        <w:tc>
          <w:tcPr>
            <w:tcW w:w="5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D3A" w:rsidRPr="00D26D3A" w:rsidRDefault="00D26D3A" w:rsidP="00A31C74">
            <w:pPr>
              <w:rPr>
                <w:rFonts w:ascii="Georgia" w:hAnsi="Georgia"/>
                <w:color w:val="000000"/>
              </w:rPr>
            </w:pPr>
          </w:p>
        </w:tc>
      </w:tr>
    </w:tbl>
    <w:p w:rsidR="00D26D3A" w:rsidRDefault="00D26D3A"/>
    <w:sectPr w:rsidR="00D26D3A" w:rsidSect="003B1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039" w:rsidRDefault="00287039">
      <w:r>
        <w:separator/>
      </w:r>
    </w:p>
  </w:endnote>
  <w:endnote w:type="continuationSeparator" w:id="0">
    <w:p w:rsidR="00287039" w:rsidRDefault="00287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enir Next Condensed Medium">
    <w:altName w:val="Avenir Next Condensed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aiandra GD">
    <w:altName w:val="Maiandra GD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C74" w:rsidRDefault="000400CE">
    <w:pPr>
      <w:pStyle w:val="Footer"/>
      <w:jc w:val="center"/>
    </w:pPr>
    <w:r w:rsidRPr="00E67807">
      <w:rPr>
        <w:rFonts w:ascii="Georgia" w:hAnsi="Georgia"/>
        <w:sz w:val="24"/>
        <w:szCs w:val="24"/>
      </w:rPr>
      <w:fldChar w:fldCharType="begin"/>
    </w:r>
    <w:r w:rsidR="00A31C74" w:rsidRPr="00E67807">
      <w:rPr>
        <w:rFonts w:ascii="Georgia" w:hAnsi="Georgia"/>
        <w:sz w:val="24"/>
        <w:szCs w:val="24"/>
      </w:rPr>
      <w:instrText xml:space="preserve"> PAGE   \* MERGEFORMAT </w:instrText>
    </w:r>
    <w:r w:rsidRPr="00E67807">
      <w:rPr>
        <w:rFonts w:ascii="Georgia" w:hAnsi="Georgia"/>
        <w:sz w:val="24"/>
        <w:szCs w:val="24"/>
      </w:rPr>
      <w:fldChar w:fldCharType="separate"/>
    </w:r>
    <w:r w:rsidR="00070E34">
      <w:rPr>
        <w:rFonts w:ascii="Georgia" w:hAnsi="Georgia"/>
        <w:noProof/>
        <w:sz w:val="24"/>
        <w:szCs w:val="24"/>
      </w:rPr>
      <w:t>1</w:t>
    </w:r>
    <w:r w:rsidRPr="00E67807">
      <w:rPr>
        <w:rFonts w:ascii="Georgia" w:hAnsi="Georgia"/>
        <w:sz w:val="24"/>
        <w:szCs w:val="24"/>
      </w:rPr>
      <w:fldChar w:fldCharType="end"/>
    </w:r>
  </w:p>
  <w:p w:rsidR="00A31C74" w:rsidRDefault="00A31C7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C74" w:rsidRDefault="006C574F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3953510</wp:posOffset>
              </wp:positionH>
              <wp:positionV relativeFrom="page">
                <wp:posOffset>9427845</wp:posOffset>
              </wp:positionV>
              <wp:extent cx="203200" cy="177800"/>
              <wp:effectExtent l="0" t="0" r="6350" b="1270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31C74" w:rsidRDefault="000400CE">
                          <w:pPr>
                            <w:spacing w:line="26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 w:rsidR="00A31C74"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70E34">
                            <w:rPr>
                              <w:rFonts w:ascii="Times New Roman"/>
                              <w:noProof/>
                              <w:sz w:val="24"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11.3pt;margin-top:742.35pt;width:16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ZQc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" filled="f" stroked="f">
              <v:textbox inset="0,0,0,0">
                <w:txbxContent>
                  <w:p w:rsidR="00A31C74" w:rsidRDefault="000400CE">
                    <w:pPr>
                      <w:spacing w:line="265" w:lineRule="exact"/>
                      <w:ind w:left="4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 w:rsidR="00A31C74"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70E34">
                      <w:rPr>
                        <w:rFonts w:ascii="Times New Roman"/>
                        <w:noProof/>
                        <w:sz w:val="24"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039" w:rsidRDefault="00287039">
      <w:r>
        <w:separator/>
      </w:r>
    </w:p>
  </w:footnote>
  <w:footnote w:type="continuationSeparator" w:id="0">
    <w:p w:rsidR="00287039" w:rsidRDefault="002870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362" w:rsidRDefault="00004362" w:rsidP="00004362">
    <w:pPr>
      <w:pStyle w:val="Header"/>
    </w:pPr>
    <w:r>
      <w:rPr>
        <w:b/>
        <w:sz w:val="18"/>
        <w:szCs w:val="18"/>
      </w:rPr>
      <w:tab/>
    </w:r>
    <w:r>
      <w:rPr>
        <w:b/>
        <w:sz w:val="18"/>
        <w:szCs w:val="18"/>
      </w:rPr>
      <w:tab/>
    </w:r>
    <w:r w:rsidRPr="005D0831">
      <w:rPr>
        <w:b/>
        <w:sz w:val="18"/>
        <w:szCs w:val="18"/>
      </w:rPr>
      <w:t>OTHY/NG-CDF/</w:t>
    </w:r>
    <w:r>
      <w:rPr>
        <w:b/>
        <w:sz w:val="18"/>
        <w:szCs w:val="18"/>
      </w:rPr>
      <w:t>S</w:t>
    </w:r>
    <w:r w:rsidRPr="005D0831">
      <w:rPr>
        <w:b/>
        <w:sz w:val="18"/>
        <w:szCs w:val="18"/>
      </w:rPr>
      <w:t>/0</w:t>
    </w:r>
    <w:r>
      <w:rPr>
        <w:b/>
        <w:sz w:val="18"/>
        <w:szCs w:val="18"/>
      </w:rPr>
      <w:t>2</w:t>
    </w:r>
    <w:r w:rsidRPr="005D0831">
      <w:rPr>
        <w:b/>
        <w:sz w:val="18"/>
        <w:szCs w:val="18"/>
      </w:rPr>
      <w:t>/20</w:t>
    </w:r>
    <w:r w:rsidR="00070E34">
      <w:rPr>
        <w:b/>
        <w:sz w:val="18"/>
        <w:szCs w:val="18"/>
      </w:rPr>
      <w:t>21</w:t>
    </w:r>
    <w:r w:rsidRPr="005D0831">
      <w:rPr>
        <w:b/>
        <w:sz w:val="18"/>
        <w:szCs w:val="18"/>
      </w:rPr>
      <w:t>-202</w:t>
    </w:r>
    <w:r w:rsidR="00070E34">
      <w:rPr>
        <w:b/>
        <w:sz w:val="18"/>
        <w:szCs w:val="18"/>
      </w:rPr>
      <w:t>3</w:t>
    </w:r>
  </w:p>
  <w:p w:rsidR="00140E3A" w:rsidRDefault="00140E3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0E3A" w:rsidRDefault="00140E3A" w:rsidP="00140E3A">
    <w:pPr>
      <w:pStyle w:val="Header"/>
    </w:pPr>
    <w:r>
      <w:rPr>
        <w:b/>
        <w:sz w:val="18"/>
        <w:szCs w:val="18"/>
      </w:rPr>
      <w:tab/>
    </w:r>
    <w:r>
      <w:rPr>
        <w:b/>
        <w:sz w:val="18"/>
        <w:szCs w:val="18"/>
      </w:rPr>
      <w:tab/>
    </w:r>
    <w:r w:rsidRPr="005D0831">
      <w:rPr>
        <w:b/>
        <w:sz w:val="18"/>
        <w:szCs w:val="18"/>
      </w:rPr>
      <w:t>OTHY/NG-CDF/</w:t>
    </w:r>
    <w:r>
      <w:rPr>
        <w:b/>
        <w:sz w:val="18"/>
        <w:szCs w:val="18"/>
      </w:rPr>
      <w:t>S</w:t>
    </w:r>
    <w:r w:rsidRPr="005D0831">
      <w:rPr>
        <w:b/>
        <w:sz w:val="18"/>
        <w:szCs w:val="18"/>
      </w:rPr>
      <w:t>/0</w:t>
    </w:r>
    <w:r>
      <w:rPr>
        <w:b/>
        <w:sz w:val="18"/>
        <w:szCs w:val="18"/>
      </w:rPr>
      <w:t>2</w:t>
    </w:r>
    <w:r w:rsidRPr="005D0831">
      <w:rPr>
        <w:b/>
        <w:sz w:val="18"/>
        <w:szCs w:val="18"/>
      </w:rPr>
      <w:t>/20</w:t>
    </w:r>
    <w:r w:rsidR="00070E34">
      <w:rPr>
        <w:b/>
        <w:sz w:val="18"/>
        <w:szCs w:val="18"/>
      </w:rPr>
      <w:t>21</w:t>
    </w:r>
    <w:r w:rsidRPr="005D0831">
      <w:rPr>
        <w:b/>
        <w:sz w:val="18"/>
        <w:szCs w:val="18"/>
      </w:rPr>
      <w:t>-202</w:t>
    </w:r>
    <w:r w:rsidR="00070E34">
      <w:rPr>
        <w:b/>
        <w:sz w:val="18"/>
        <w:szCs w:val="18"/>
      </w:rPr>
      <w:t>3</w:t>
    </w:r>
  </w:p>
  <w:p w:rsidR="00140E3A" w:rsidRDefault="00140E3A">
    <w:pPr>
      <w:pStyle w:val="Header"/>
    </w:pPr>
  </w:p>
  <w:p w:rsidR="00140E3A" w:rsidRDefault="00140E3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806AC"/>
    <w:multiLevelType w:val="hybridMultilevel"/>
    <w:tmpl w:val="2A7636F0"/>
    <w:lvl w:ilvl="0" w:tplc="0502A0EC">
      <w:start w:val="2"/>
      <w:numFmt w:val="decimal"/>
      <w:lvlText w:val="%1."/>
      <w:lvlJc w:val="left"/>
      <w:pPr>
        <w:ind w:left="820" w:hanging="720"/>
      </w:pPr>
      <w:rPr>
        <w:rFonts w:ascii="Georgia" w:eastAsia="Georgia" w:hAnsi="Georgia" w:hint="default"/>
        <w:w w:val="99"/>
        <w:sz w:val="24"/>
        <w:szCs w:val="24"/>
      </w:rPr>
    </w:lvl>
    <w:lvl w:ilvl="1" w:tplc="FEA46A74">
      <w:start w:val="1"/>
      <w:numFmt w:val="lowerRoman"/>
      <w:lvlText w:val="%2)"/>
      <w:lvlJc w:val="left"/>
      <w:pPr>
        <w:ind w:left="1540" w:hanging="720"/>
      </w:pPr>
      <w:rPr>
        <w:rFonts w:ascii="Georgia" w:eastAsia="Georgia" w:hAnsi="Georgia" w:hint="default"/>
        <w:spacing w:val="-1"/>
        <w:w w:val="99"/>
        <w:sz w:val="24"/>
        <w:szCs w:val="24"/>
      </w:rPr>
    </w:lvl>
    <w:lvl w:ilvl="2" w:tplc="5434BC32">
      <w:start w:val="1"/>
      <w:numFmt w:val="bullet"/>
      <w:lvlText w:val="•"/>
      <w:lvlJc w:val="left"/>
      <w:pPr>
        <w:ind w:left="2397" w:hanging="720"/>
      </w:pPr>
      <w:rPr>
        <w:rFonts w:hint="default"/>
      </w:rPr>
    </w:lvl>
    <w:lvl w:ilvl="3" w:tplc="70668232">
      <w:start w:val="1"/>
      <w:numFmt w:val="bullet"/>
      <w:lvlText w:val="•"/>
      <w:lvlJc w:val="left"/>
      <w:pPr>
        <w:ind w:left="3255" w:hanging="720"/>
      </w:pPr>
      <w:rPr>
        <w:rFonts w:hint="default"/>
      </w:rPr>
    </w:lvl>
    <w:lvl w:ilvl="4" w:tplc="173CC584">
      <w:start w:val="1"/>
      <w:numFmt w:val="bullet"/>
      <w:lvlText w:val="•"/>
      <w:lvlJc w:val="left"/>
      <w:pPr>
        <w:ind w:left="4113" w:hanging="720"/>
      </w:pPr>
      <w:rPr>
        <w:rFonts w:hint="default"/>
      </w:rPr>
    </w:lvl>
    <w:lvl w:ilvl="5" w:tplc="DCE4D74A">
      <w:start w:val="1"/>
      <w:numFmt w:val="bullet"/>
      <w:lvlText w:val="•"/>
      <w:lvlJc w:val="left"/>
      <w:pPr>
        <w:ind w:left="4971" w:hanging="720"/>
      </w:pPr>
      <w:rPr>
        <w:rFonts w:hint="default"/>
      </w:rPr>
    </w:lvl>
    <w:lvl w:ilvl="6" w:tplc="ADB8DEC0">
      <w:start w:val="1"/>
      <w:numFmt w:val="bullet"/>
      <w:lvlText w:val="•"/>
      <w:lvlJc w:val="left"/>
      <w:pPr>
        <w:ind w:left="5828" w:hanging="720"/>
      </w:pPr>
      <w:rPr>
        <w:rFonts w:hint="default"/>
      </w:rPr>
    </w:lvl>
    <w:lvl w:ilvl="7" w:tplc="EF6A3438">
      <w:start w:val="1"/>
      <w:numFmt w:val="bullet"/>
      <w:lvlText w:val="•"/>
      <w:lvlJc w:val="left"/>
      <w:pPr>
        <w:ind w:left="6686" w:hanging="720"/>
      </w:pPr>
      <w:rPr>
        <w:rFonts w:hint="default"/>
      </w:rPr>
    </w:lvl>
    <w:lvl w:ilvl="8" w:tplc="9EEEB83E">
      <w:start w:val="1"/>
      <w:numFmt w:val="bullet"/>
      <w:lvlText w:val="•"/>
      <w:lvlJc w:val="left"/>
      <w:pPr>
        <w:ind w:left="7544" w:hanging="720"/>
      </w:pPr>
      <w:rPr>
        <w:rFonts w:hint="default"/>
      </w:rPr>
    </w:lvl>
  </w:abstractNum>
  <w:abstractNum w:abstractNumId="1">
    <w:nsid w:val="10C039A0"/>
    <w:multiLevelType w:val="multilevel"/>
    <w:tmpl w:val="55DAE5CC"/>
    <w:lvl w:ilvl="0">
      <w:start w:val="3"/>
      <w:numFmt w:val="decimal"/>
      <w:lvlText w:val="%1"/>
      <w:lvlJc w:val="left"/>
      <w:pPr>
        <w:ind w:left="8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0" w:hanging="720"/>
        <w:jc w:val="right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38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44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00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2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68" w:hanging="720"/>
      </w:pPr>
      <w:rPr>
        <w:rFonts w:hint="default"/>
      </w:rPr>
    </w:lvl>
  </w:abstractNum>
  <w:abstractNum w:abstractNumId="2">
    <w:nsid w:val="115B7A46"/>
    <w:multiLevelType w:val="hybridMultilevel"/>
    <w:tmpl w:val="6AE69376"/>
    <w:lvl w:ilvl="0" w:tplc="C4161B66">
      <w:start w:val="7"/>
      <w:numFmt w:val="decimal"/>
      <w:lvlText w:val="%1."/>
      <w:lvlJc w:val="left"/>
      <w:pPr>
        <w:ind w:left="342" w:hanging="243"/>
      </w:pPr>
      <w:rPr>
        <w:rFonts w:ascii="Georgia" w:eastAsia="Georgia" w:hAnsi="Georgia" w:hint="default"/>
        <w:spacing w:val="-1"/>
        <w:w w:val="99"/>
        <w:sz w:val="24"/>
        <w:szCs w:val="24"/>
      </w:rPr>
    </w:lvl>
    <w:lvl w:ilvl="1" w:tplc="8A100D3C">
      <w:start w:val="1"/>
      <w:numFmt w:val="bullet"/>
      <w:lvlText w:val="•"/>
      <w:lvlJc w:val="left"/>
      <w:pPr>
        <w:ind w:left="1239" w:hanging="243"/>
      </w:pPr>
      <w:rPr>
        <w:rFonts w:hint="default"/>
      </w:rPr>
    </w:lvl>
    <w:lvl w:ilvl="2" w:tplc="01B8550C">
      <w:start w:val="1"/>
      <w:numFmt w:val="bullet"/>
      <w:lvlText w:val="•"/>
      <w:lvlJc w:val="left"/>
      <w:pPr>
        <w:ind w:left="2137" w:hanging="243"/>
      </w:pPr>
      <w:rPr>
        <w:rFonts w:hint="default"/>
      </w:rPr>
    </w:lvl>
    <w:lvl w:ilvl="3" w:tplc="28906818">
      <w:start w:val="1"/>
      <w:numFmt w:val="bullet"/>
      <w:lvlText w:val="•"/>
      <w:lvlJc w:val="left"/>
      <w:pPr>
        <w:ind w:left="3035" w:hanging="243"/>
      </w:pPr>
      <w:rPr>
        <w:rFonts w:hint="default"/>
      </w:rPr>
    </w:lvl>
    <w:lvl w:ilvl="4" w:tplc="C61CB436">
      <w:start w:val="1"/>
      <w:numFmt w:val="bullet"/>
      <w:lvlText w:val="•"/>
      <w:lvlJc w:val="left"/>
      <w:pPr>
        <w:ind w:left="3933" w:hanging="243"/>
      </w:pPr>
      <w:rPr>
        <w:rFonts w:hint="default"/>
      </w:rPr>
    </w:lvl>
    <w:lvl w:ilvl="5" w:tplc="EA4AC4C0">
      <w:start w:val="1"/>
      <w:numFmt w:val="bullet"/>
      <w:lvlText w:val="•"/>
      <w:lvlJc w:val="left"/>
      <w:pPr>
        <w:ind w:left="4831" w:hanging="243"/>
      </w:pPr>
      <w:rPr>
        <w:rFonts w:hint="default"/>
      </w:rPr>
    </w:lvl>
    <w:lvl w:ilvl="6" w:tplc="9BC09A0E">
      <w:start w:val="1"/>
      <w:numFmt w:val="bullet"/>
      <w:lvlText w:val="•"/>
      <w:lvlJc w:val="left"/>
      <w:pPr>
        <w:ind w:left="5728" w:hanging="243"/>
      </w:pPr>
      <w:rPr>
        <w:rFonts w:hint="default"/>
      </w:rPr>
    </w:lvl>
    <w:lvl w:ilvl="7" w:tplc="96525894">
      <w:start w:val="1"/>
      <w:numFmt w:val="bullet"/>
      <w:lvlText w:val="•"/>
      <w:lvlJc w:val="left"/>
      <w:pPr>
        <w:ind w:left="6626" w:hanging="243"/>
      </w:pPr>
      <w:rPr>
        <w:rFonts w:hint="default"/>
      </w:rPr>
    </w:lvl>
    <w:lvl w:ilvl="8" w:tplc="B4387CC4">
      <w:start w:val="1"/>
      <w:numFmt w:val="bullet"/>
      <w:lvlText w:val="•"/>
      <w:lvlJc w:val="left"/>
      <w:pPr>
        <w:ind w:left="7524" w:hanging="243"/>
      </w:pPr>
      <w:rPr>
        <w:rFonts w:hint="default"/>
      </w:rPr>
    </w:lvl>
  </w:abstractNum>
  <w:abstractNum w:abstractNumId="3">
    <w:nsid w:val="1B071EBB"/>
    <w:multiLevelType w:val="multilevel"/>
    <w:tmpl w:val="514083F8"/>
    <w:lvl w:ilvl="0">
      <w:start w:val="1"/>
      <w:numFmt w:val="decimal"/>
      <w:lvlText w:val="%1"/>
      <w:lvlJc w:val="left"/>
      <w:pPr>
        <w:ind w:left="8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2003" w:hanging="7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25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47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9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691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13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5" w:hanging="720"/>
      </w:pPr>
      <w:rPr>
        <w:rFonts w:hint="default"/>
      </w:rPr>
    </w:lvl>
  </w:abstractNum>
  <w:abstractNum w:abstractNumId="4">
    <w:nsid w:val="1CDB29D9"/>
    <w:multiLevelType w:val="multilevel"/>
    <w:tmpl w:val="2480A202"/>
    <w:lvl w:ilvl="0">
      <w:start w:val="2"/>
      <w:numFmt w:val="decimal"/>
      <w:lvlText w:val="%1."/>
      <w:lvlJc w:val="left"/>
      <w:pPr>
        <w:ind w:left="820" w:hanging="720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1">
      <w:start w:val="1"/>
      <w:numFmt w:val="decimal"/>
      <w:lvlText w:val="%1.%2"/>
      <w:lvlJc w:val="left"/>
      <w:pPr>
        <w:ind w:left="820" w:hanging="720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2">
      <w:start w:val="1"/>
      <w:numFmt w:val="decimal"/>
      <w:lvlText w:val="%1.%2.%3"/>
      <w:lvlJc w:val="left"/>
      <w:pPr>
        <w:ind w:left="820" w:hanging="720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38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44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00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5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12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68" w:hanging="720"/>
      </w:pPr>
      <w:rPr>
        <w:rFonts w:hint="default"/>
      </w:rPr>
    </w:lvl>
  </w:abstractNum>
  <w:abstractNum w:abstractNumId="5">
    <w:nsid w:val="21137CB8"/>
    <w:multiLevelType w:val="multilevel"/>
    <w:tmpl w:val="BD726100"/>
    <w:lvl w:ilvl="0">
      <w:start w:val="3"/>
      <w:numFmt w:val="decimal"/>
      <w:lvlText w:val="%1"/>
      <w:lvlJc w:val="left"/>
      <w:pPr>
        <w:ind w:left="88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80" w:hanging="720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2592" w:hanging="7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48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04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60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016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72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8" w:hanging="720"/>
      </w:pPr>
      <w:rPr>
        <w:rFonts w:hint="default"/>
      </w:rPr>
    </w:lvl>
  </w:abstractNum>
  <w:abstractNum w:abstractNumId="6">
    <w:nsid w:val="26EC66F3"/>
    <w:multiLevelType w:val="hybridMultilevel"/>
    <w:tmpl w:val="6EFE80A8"/>
    <w:lvl w:ilvl="0" w:tplc="533A2C42">
      <w:start w:val="1"/>
      <w:numFmt w:val="decimal"/>
      <w:lvlText w:val="%1."/>
      <w:lvlJc w:val="left"/>
      <w:pPr>
        <w:ind w:left="888" w:hanging="720"/>
      </w:pPr>
      <w:rPr>
        <w:rFonts w:ascii="Georgia" w:eastAsia="Georgia" w:hAnsi="Georgia" w:hint="default"/>
        <w:spacing w:val="1"/>
        <w:w w:val="99"/>
        <w:sz w:val="22"/>
        <w:szCs w:val="22"/>
      </w:rPr>
    </w:lvl>
    <w:lvl w:ilvl="1" w:tplc="3AEAB72C">
      <w:start w:val="1"/>
      <w:numFmt w:val="bullet"/>
      <w:lvlText w:val="•"/>
      <w:lvlJc w:val="left"/>
      <w:pPr>
        <w:ind w:left="1695" w:hanging="720"/>
      </w:pPr>
      <w:rPr>
        <w:rFonts w:hint="default"/>
      </w:rPr>
    </w:lvl>
    <w:lvl w:ilvl="2" w:tplc="AD1CAB12">
      <w:start w:val="1"/>
      <w:numFmt w:val="bullet"/>
      <w:lvlText w:val="•"/>
      <w:lvlJc w:val="left"/>
      <w:pPr>
        <w:ind w:left="2502" w:hanging="720"/>
      </w:pPr>
      <w:rPr>
        <w:rFonts w:hint="default"/>
      </w:rPr>
    </w:lvl>
    <w:lvl w:ilvl="3" w:tplc="4FBE7A14">
      <w:start w:val="1"/>
      <w:numFmt w:val="bullet"/>
      <w:lvlText w:val="•"/>
      <w:lvlJc w:val="left"/>
      <w:pPr>
        <w:ind w:left="3309" w:hanging="720"/>
      </w:pPr>
      <w:rPr>
        <w:rFonts w:hint="default"/>
      </w:rPr>
    </w:lvl>
    <w:lvl w:ilvl="4" w:tplc="E65A9338">
      <w:start w:val="1"/>
      <w:numFmt w:val="bullet"/>
      <w:lvlText w:val="•"/>
      <w:lvlJc w:val="left"/>
      <w:pPr>
        <w:ind w:left="4116" w:hanging="720"/>
      </w:pPr>
      <w:rPr>
        <w:rFonts w:hint="default"/>
      </w:rPr>
    </w:lvl>
    <w:lvl w:ilvl="5" w:tplc="6002880E">
      <w:start w:val="1"/>
      <w:numFmt w:val="bullet"/>
      <w:lvlText w:val="•"/>
      <w:lvlJc w:val="left"/>
      <w:pPr>
        <w:ind w:left="4924" w:hanging="720"/>
      </w:pPr>
      <w:rPr>
        <w:rFonts w:hint="default"/>
      </w:rPr>
    </w:lvl>
    <w:lvl w:ilvl="6" w:tplc="09E4E034">
      <w:start w:val="1"/>
      <w:numFmt w:val="bullet"/>
      <w:lvlText w:val="•"/>
      <w:lvlJc w:val="left"/>
      <w:pPr>
        <w:ind w:left="5731" w:hanging="720"/>
      </w:pPr>
      <w:rPr>
        <w:rFonts w:hint="default"/>
      </w:rPr>
    </w:lvl>
    <w:lvl w:ilvl="7" w:tplc="CD9430F4">
      <w:start w:val="1"/>
      <w:numFmt w:val="bullet"/>
      <w:lvlText w:val="•"/>
      <w:lvlJc w:val="left"/>
      <w:pPr>
        <w:ind w:left="6538" w:hanging="720"/>
      </w:pPr>
      <w:rPr>
        <w:rFonts w:hint="default"/>
      </w:rPr>
    </w:lvl>
    <w:lvl w:ilvl="8" w:tplc="5290D592">
      <w:start w:val="1"/>
      <w:numFmt w:val="bullet"/>
      <w:lvlText w:val="•"/>
      <w:lvlJc w:val="left"/>
      <w:pPr>
        <w:ind w:left="7345" w:hanging="720"/>
      </w:pPr>
      <w:rPr>
        <w:rFonts w:hint="default"/>
      </w:rPr>
    </w:lvl>
  </w:abstractNum>
  <w:abstractNum w:abstractNumId="7">
    <w:nsid w:val="47ED1923"/>
    <w:multiLevelType w:val="hybridMultilevel"/>
    <w:tmpl w:val="F1CCE7AC"/>
    <w:lvl w:ilvl="0" w:tplc="57B04C70">
      <w:start w:val="5"/>
      <w:numFmt w:val="decimal"/>
      <w:lvlText w:val="%1."/>
      <w:lvlJc w:val="left"/>
      <w:pPr>
        <w:ind w:left="810" w:hanging="711"/>
      </w:pPr>
      <w:rPr>
        <w:rFonts w:ascii="Georgia" w:eastAsia="Georgia" w:hAnsi="Georgia" w:hint="default"/>
        <w:w w:val="99"/>
        <w:sz w:val="24"/>
        <w:szCs w:val="24"/>
      </w:rPr>
    </w:lvl>
    <w:lvl w:ilvl="1" w:tplc="CFB83DA8">
      <w:start w:val="1"/>
      <w:numFmt w:val="lowerLetter"/>
      <w:lvlText w:val="%2."/>
      <w:lvlJc w:val="left"/>
      <w:pPr>
        <w:ind w:left="1180" w:hanging="720"/>
      </w:pPr>
      <w:rPr>
        <w:rFonts w:ascii="Georgia" w:eastAsia="Georgia" w:hAnsi="Georgia" w:hint="default"/>
        <w:spacing w:val="-1"/>
        <w:w w:val="99"/>
        <w:sz w:val="26"/>
        <w:szCs w:val="26"/>
      </w:rPr>
    </w:lvl>
    <w:lvl w:ilvl="2" w:tplc="BD54E1BE">
      <w:start w:val="1"/>
      <w:numFmt w:val="bullet"/>
      <w:lvlText w:val="•"/>
      <w:lvlJc w:val="left"/>
      <w:pPr>
        <w:ind w:left="2077" w:hanging="720"/>
      </w:pPr>
      <w:rPr>
        <w:rFonts w:hint="default"/>
      </w:rPr>
    </w:lvl>
    <w:lvl w:ilvl="3" w:tplc="DC5A0388">
      <w:start w:val="1"/>
      <w:numFmt w:val="bullet"/>
      <w:lvlText w:val="•"/>
      <w:lvlJc w:val="left"/>
      <w:pPr>
        <w:ind w:left="2975" w:hanging="720"/>
      </w:pPr>
      <w:rPr>
        <w:rFonts w:hint="default"/>
      </w:rPr>
    </w:lvl>
    <w:lvl w:ilvl="4" w:tplc="B2502D40">
      <w:start w:val="1"/>
      <w:numFmt w:val="bullet"/>
      <w:lvlText w:val="•"/>
      <w:lvlJc w:val="left"/>
      <w:pPr>
        <w:ind w:left="3873" w:hanging="720"/>
      </w:pPr>
      <w:rPr>
        <w:rFonts w:hint="default"/>
      </w:rPr>
    </w:lvl>
    <w:lvl w:ilvl="5" w:tplc="39A6024E">
      <w:start w:val="1"/>
      <w:numFmt w:val="bullet"/>
      <w:lvlText w:val="•"/>
      <w:lvlJc w:val="left"/>
      <w:pPr>
        <w:ind w:left="4771" w:hanging="720"/>
      </w:pPr>
      <w:rPr>
        <w:rFonts w:hint="default"/>
      </w:rPr>
    </w:lvl>
    <w:lvl w:ilvl="6" w:tplc="CA329156">
      <w:start w:val="1"/>
      <w:numFmt w:val="bullet"/>
      <w:lvlText w:val="•"/>
      <w:lvlJc w:val="left"/>
      <w:pPr>
        <w:ind w:left="5668" w:hanging="720"/>
      </w:pPr>
      <w:rPr>
        <w:rFonts w:hint="default"/>
      </w:rPr>
    </w:lvl>
    <w:lvl w:ilvl="7" w:tplc="3B48A2DE">
      <w:start w:val="1"/>
      <w:numFmt w:val="bullet"/>
      <w:lvlText w:val="•"/>
      <w:lvlJc w:val="left"/>
      <w:pPr>
        <w:ind w:left="6566" w:hanging="720"/>
      </w:pPr>
      <w:rPr>
        <w:rFonts w:hint="default"/>
      </w:rPr>
    </w:lvl>
    <w:lvl w:ilvl="8" w:tplc="C81ECD94">
      <w:start w:val="1"/>
      <w:numFmt w:val="bullet"/>
      <w:lvlText w:val="•"/>
      <w:lvlJc w:val="left"/>
      <w:pPr>
        <w:ind w:left="7464" w:hanging="720"/>
      </w:pPr>
      <w:rPr>
        <w:rFonts w:hint="default"/>
      </w:rPr>
    </w:lvl>
  </w:abstractNum>
  <w:abstractNum w:abstractNumId="8">
    <w:nsid w:val="4D917FF8"/>
    <w:multiLevelType w:val="hybridMultilevel"/>
    <w:tmpl w:val="30209318"/>
    <w:lvl w:ilvl="0" w:tplc="88828E72">
      <w:start w:val="10"/>
      <w:numFmt w:val="decimal"/>
      <w:lvlText w:val="%1."/>
      <w:lvlJc w:val="left"/>
      <w:pPr>
        <w:ind w:left="471" w:hanging="372"/>
      </w:pPr>
      <w:rPr>
        <w:rFonts w:ascii="Georgia" w:eastAsia="Georgia" w:hAnsi="Georgia" w:hint="default"/>
        <w:w w:val="99"/>
        <w:sz w:val="24"/>
        <w:szCs w:val="24"/>
      </w:rPr>
    </w:lvl>
    <w:lvl w:ilvl="1" w:tplc="3B2EAC54">
      <w:start w:val="1"/>
      <w:numFmt w:val="decimal"/>
      <w:lvlText w:val="(%2)"/>
      <w:lvlJc w:val="left"/>
      <w:pPr>
        <w:ind w:left="1180" w:hanging="720"/>
      </w:pPr>
      <w:rPr>
        <w:rFonts w:ascii="Georgia" w:eastAsia="Georgia" w:hAnsi="Georgia" w:hint="default"/>
        <w:w w:val="99"/>
        <w:sz w:val="24"/>
        <w:szCs w:val="24"/>
      </w:rPr>
    </w:lvl>
    <w:lvl w:ilvl="2" w:tplc="B8DA372A">
      <w:start w:val="1"/>
      <w:numFmt w:val="lowerRoman"/>
      <w:lvlText w:val="%3)"/>
      <w:lvlJc w:val="left"/>
      <w:pPr>
        <w:ind w:left="1540" w:hanging="720"/>
      </w:pPr>
      <w:rPr>
        <w:rFonts w:ascii="Georgia" w:eastAsia="Georgia" w:hAnsi="Georgia" w:hint="default"/>
        <w:spacing w:val="-1"/>
        <w:w w:val="99"/>
        <w:sz w:val="24"/>
        <w:szCs w:val="24"/>
      </w:rPr>
    </w:lvl>
    <w:lvl w:ilvl="3" w:tplc="B67A12F0">
      <w:start w:val="1"/>
      <w:numFmt w:val="bullet"/>
      <w:lvlText w:val="•"/>
      <w:lvlJc w:val="left"/>
      <w:pPr>
        <w:ind w:left="2505" w:hanging="720"/>
      </w:pPr>
      <w:rPr>
        <w:rFonts w:hint="default"/>
      </w:rPr>
    </w:lvl>
    <w:lvl w:ilvl="4" w:tplc="E8942AD6">
      <w:start w:val="1"/>
      <w:numFmt w:val="bullet"/>
      <w:lvlText w:val="•"/>
      <w:lvlJc w:val="left"/>
      <w:pPr>
        <w:ind w:left="3470" w:hanging="720"/>
      </w:pPr>
      <w:rPr>
        <w:rFonts w:hint="default"/>
      </w:rPr>
    </w:lvl>
    <w:lvl w:ilvl="5" w:tplc="B61E1F0C">
      <w:start w:val="1"/>
      <w:numFmt w:val="bullet"/>
      <w:lvlText w:val="•"/>
      <w:lvlJc w:val="left"/>
      <w:pPr>
        <w:ind w:left="4435" w:hanging="720"/>
      </w:pPr>
      <w:rPr>
        <w:rFonts w:hint="default"/>
      </w:rPr>
    </w:lvl>
    <w:lvl w:ilvl="6" w:tplc="66F43FD6">
      <w:start w:val="1"/>
      <w:numFmt w:val="bullet"/>
      <w:lvlText w:val="•"/>
      <w:lvlJc w:val="left"/>
      <w:pPr>
        <w:ind w:left="5400" w:hanging="720"/>
      </w:pPr>
      <w:rPr>
        <w:rFonts w:hint="default"/>
      </w:rPr>
    </w:lvl>
    <w:lvl w:ilvl="7" w:tplc="4698C50E">
      <w:start w:val="1"/>
      <w:numFmt w:val="bullet"/>
      <w:lvlText w:val="•"/>
      <w:lvlJc w:val="left"/>
      <w:pPr>
        <w:ind w:left="6365" w:hanging="720"/>
      </w:pPr>
      <w:rPr>
        <w:rFonts w:hint="default"/>
      </w:rPr>
    </w:lvl>
    <w:lvl w:ilvl="8" w:tplc="35404B1E">
      <w:start w:val="1"/>
      <w:numFmt w:val="bullet"/>
      <w:lvlText w:val="•"/>
      <w:lvlJc w:val="left"/>
      <w:pPr>
        <w:ind w:left="7330" w:hanging="720"/>
      </w:pPr>
      <w:rPr>
        <w:rFonts w:hint="default"/>
      </w:rPr>
    </w:lvl>
  </w:abstractNum>
  <w:abstractNum w:abstractNumId="9">
    <w:nsid w:val="5CB2668C"/>
    <w:multiLevelType w:val="hybridMultilevel"/>
    <w:tmpl w:val="A57276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A14FA8"/>
    <w:multiLevelType w:val="hybridMultilevel"/>
    <w:tmpl w:val="5A0298C2"/>
    <w:lvl w:ilvl="0" w:tplc="D864FB76">
      <w:start w:val="1"/>
      <w:numFmt w:val="decimal"/>
      <w:lvlText w:val="%1."/>
      <w:lvlJc w:val="left"/>
      <w:pPr>
        <w:ind w:left="820" w:hanging="720"/>
      </w:pPr>
      <w:rPr>
        <w:rFonts w:ascii="Georgia" w:eastAsia="Georgia" w:hAnsi="Georgia" w:hint="default"/>
        <w:spacing w:val="-1"/>
        <w:w w:val="99"/>
        <w:sz w:val="26"/>
        <w:szCs w:val="26"/>
      </w:rPr>
    </w:lvl>
    <w:lvl w:ilvl="1" w:tplc="7BBC41BE">
      <w:start w:val="1"/>
      <w:numFmt w:val="bullet"/>
      <w:lvlText w:val="•"/>
      <w:lvlJc w:val="left"/>
      <w:pPr>
        <w:ind w:left="1676" w:hanging="720"/>
      </w:pPr>
      <w:rPr>
        <w:rFonts w:hint="default"/>
      </w:rPr>
    </w:lvl>
    <w:lvl w:ilvl="2" w:tplc="676CF9BC">
      <w:start w:val="1"/>
      <w:numFmt w:val="bullet"/>
      <w:lvlText w:val="•"/>
      <w:lvlJc w:val="left"/>
      <w:pPr>
        <w:ind w:left="2532" w:hanging="720"/>
      </w:pPr>
      <w:rPr>
        <w:rFonts w:hint="default"/>
      </w:rPr>
    </w:lvl>
    <w:lvl w:ilvl="3" w:tplc="5832CC32">
      <w:start w:val="1"/>
      <w:numFmt w:val="bullet"/>
      <w:lvlText w:val="•"/>
      <w:lvlJc w:val="left"/>
      <w:pPr>
        <w:ind w:left="3388" w:hanging="720"/>
      </w:pPr>
      <w:rPr>
        <w:rFonts w:hint="default"/>
      </w:rPr>
    </w:lvl>
    <w:lvl w:ilvl="4" w:tplc="442A5130">
      <w:start w:val="1"/>
      <w:numFmt w:val="bullet"/>
      <w:lvlText w:val="•"/>
      <w:lvlJc w:val="left"/>
      <w:pPr>
        <w:ind w:left="4244" w:hanging="720"/>
      </w:pPr>
      <w:rPr>
        <w:rFonts w:hint="default"/>
      </w:rPr>
    </w:lvl>
    <w:lvl w:ilvl="5" w:tplc="1F0EA0DA">
      <w:start w:val="1"/>
      <w:numFmt w:val="bullet"/>
      <w:lvlText w:val="•"/>
      <w:lvlJc w:val="left"/>
      <w:pPr>
        <w:ind w:left="5100" w:hanging="720"/>
      </w:pPr>
      <w:rPr>
        <w:rFonts w:hint="default"/>
      </w:rPr>
    </w:lvl>
    <w:lvl w:ilvl="6" w:tplc="7D28F492">
      <w:start w:val="1"/>
      <w:numFmt w:val="bullet"/>
      <w:lvlText w:val="•"/>
      <w:lvlJc w:val="left"/>
      <w:pPr>
        <w:ind w:left="5956" w:hanging="720"/>
      </w:pPr>
      <w:rPr>
        <w:rFonts w:hint="default"/>
      </w:rPr>
    </w:lvl>
    <w:lvl w:ilvl="7" w:tplc="22E4C6AA">
      <w:start w:val="1"/>
      <w:numFmt w:val="bullet"/>
      <w:lvlText w:val="•"/>
      <w:lvlJc w:val="left"/>
      <w:pPr>
        <w:ind w:left="6812" w:hanging="720"/>
      </w:pPr>
      <w:rPr>
        <w:rFonts w:hint="default"/>
      </w:rPr>
    </w:lvl>
    <w:lvl w:ilvl="8" w:tplc="1166B16E">
      <w:start w:val="1"/>
      <w:numFmt w:val="bullet"/>
      <w:lvlText w:val="•"/>
      <w:lvlJc w:val="left"/>
      <w:pPr>
        <w:ind w:left="7668" w:hanging="720"/>
      </w:pPr>
      <w:rPr>
        <w:rFonts w:hint="default"/>
      </w:r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2"/>
  </w:num>
  <w:num w:numId="5">
    <w:abstractNumId w:val="10"/>
  </w:num>
  <w:num w:numId="6">
    <w:abstractNumId w:val="5"/>
  </w:num>
  <w:num w:numId="7">
    <w:abstractNumId w:val="1"/>
  </w:num>
  <w:num w:numId="8">
    <w:abstractNumId w:val="4"/>
  </w:num>
  <w:num w:numId="9">
    <w:abstractNumId w:val="3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F0E"/>
    <w:rsid w:val="00004362"/>
    <w:rsid w:val="000400CE"/>
    <w:rsid w:val="000558B8"/>
    <w:rsid w:val="000654F2"/>
    <w:rsid w:val="00065BE4"/>
    <w:rsid w:val="00065D19"/>
    <w:rsid w:val="00070E34"/>
    <w:rsid w:val="00095567"/>
    <w:rsid w:val="000B0F07"/>
    <w:rsid w:val="00140E3A"/>
    <w:rsid w:val="001D2FE9"/>
    <w:rsid w:val="00252C36"/>
    <w:rsid w:val="00252C54"/>
    <w:rsid w:val="002805CA"/>
    <w:rsid w:val="00280BD5"/>
    <w:rsid w:val="00287039"/>
    <w:rsid w:val="002F329B"/>
    <w:rsid w:val="00373185"/>
    <w:rsid w:val="003B141E"/>
    <w:rsid w:val="003B148A"/>
    <w:rsid w:val="003B1DAF"/>
    <w:rsid w:val="003E7338"/>
    <w:rsid w:val="004328D7"/>
    <w:rsid w:val="00493F0E"/>
    <w:rsid w:val="004E2AF6"/>
    <w:rsid w:val="00592D1B"/>
    <w:rsid w:val="005A47E2"/>
    <w:rsid w:val="005C79D1"/>
    <w:rsid w:val="005F6BDA"/>
    <w:rsid w:val="00663F03"/>
    <w:rsid w:val="00686AE2"/>
    <w:rsid w:val="006B365F"/>
    <w:rsid w:val="006C574F"/>
    <w:rsid w:val="006F7128"/>
    <w:rsid w:val="007220C5"/>
    <w:rsid w:val="008E208C"/>
    <w:rsid w:val="008F1805"/>
    <w:rsid w:val="00A21AAC"/>
    <w:rsid w:val="00A31C74"/>
    <w:rsid w:val="00A846E7"/>
    <w:rsid w:val="00AB56F3"/>
    <w:rsid w:val="00B04B82"/>
    <w:rsid w:val="00B27C1A"/>
    <w:rsid w:val="00B44A40"/>
    <w:rsid w:val="00B65038"/>
    <w:rsid w:val="00BD2D5B"/>
    <w:rsid w:val="00BE6B32"/>
    <w:rsid w:val="00C16F1E"/>
    <w:rsid w:val="00C60A82"/>
    <w:rsid w:val="00D05D11"/>
    <w:rsid w:val="00D25992"/>
    <w:rsid w:val="00D26D3A"/>
    <w:rsid w:val="00D42A0E"/>
    <w:rsid w:val="00D6489C"/>
    <w:rsid w:val="00E03FEB"/>
    <w:rsid w:val="00E17E22"/>
    <w:rsid w:val="00E500CF"/>
    <w:rsid w:val="00E67807"/>
    <w:rsid w:val="00E84284"/>
    <w:rsid w:val="00E95DEC"/>
    <w:rsid w:val="00ED27AA"/>
    <w:rsid w:val="00F3430C"/>
    <w:rsid w:val="00F34D25"/>
    <w:rsid w:val="00F430AE"/>
    <w:rsid w:val="00F47F56"/>
    <w:rsid w:val="00FB1329"/>
    <w:rsid w:val="00FC78EC"/>
    <w:rsid w:val="00FE2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93F0E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493F0E"/>
    <w:pPr>
      <w:spacing w:before="38"/>
      <w:ind w:left="168"/>
      <w:outlineLvl w:val="0"/>
    </w:pPr>
    <w:rPr>
      <w:rFonts w:ascii="Times New Roman" w:eastAsia="Times New Roman" w:hAnsi="Times New Roman"/>
      <w:b/>
      <w:bCs/>
      <w:sz w:val="48"/>
      <w:szCs w:val="48"/>
    </w:rPr>
  </w:style>
  <w:style w:type="paragraph" w:styleId="Heading2">
    <w:name w:val="heading 2"/>
    <w:basedOn w:val="Normal"/>
    <w:link w:val="Heading2Char"/>
    <w:uiPriority w:val="1"/>
    <w:qFormat/>
    <w:rsid w:val="00493F0E"/>
    <w:pPr>
      <w:ind w:left="108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1"/>
    <w:qFormat/>
    <w:rsid w:val="00493F0E"/>
    <w:pPr>
      <w:ind w:left="220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4">
    <w:name w:val="heading 4"/>
    <w:basedOn w:val="Normal"/>
    <w:link w:val="Heading4Char"/>
    <w:uiPriority w:val="1"/>
    <w:qFormat/>
    <w:rsid w:val="00493F0E"/>
    <w:pPr>
      <w:ind w:left="820" w:hanging="720"/>
      <w:outlineLvl w:val="3"/>
    </w:pPr>
    <w:rPr>
      <w:rFonts w:ascii="Times New Roman" w:eastAsia="Times New Roman" w:hAnsi="Times New Roman"/>
      <w:b/>
      <w:bCs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33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93F0E"/>
    <w:rPr>
      <w:rFonts w:ascii="Times New Roman" w:eastAsia="Times New Roman" w:hAnsi="Times New Roman"/>
      <w:b/>
      <w:bCs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1"/>
    <w:rsid w:val="00493F0E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1"/>
    <w:rsid w:val="00493F0E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493F0E"/>
    <w:rPr>
      <w:rFonts w:ascii="Times New Roman" w:eastAsia="Times New Roman" w:hAnsi="Times New Roman"/>
      <w:b/>
      <w:bCs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493F0E"/>
    <w:pPr>
      <w:ind w:left="820"/>
    </w:pPr>
    <w:rPr>
      <w:rFonts w:ascii="Times New Roman" w:eastAsia="Times New Roman" w:hAnsi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493F0E"/>
    <w:rPr>
      <w:rFonts w:ascii="Times New Roman" w:eastAsia="Times New Roman" w:hAnsi="Times New Roman"/>
      <w:sz w:val="26"/>
      <w:szCs w:val="26"/>
    </w:rPr>
  </w:style>
  <w:style w:type="paragraph" w:styleId="ListParagraph">
    <w:name w:val="List Paragraph"/>
    <w:basedOn w:val="Normal"/>
    <w:uiPriority w:val="34"/>
    <w:qFormat/>
    <w:rsid w:val="00493F0E"/>
  </w:style>
  <w:style w:type="paragraph" w:customStyle="1" w:styleId="TableParagraph">
    <w:name w:val="Table Paragraph"/>
    <w:basedOn w:val="Normal"/>
    <w:uiPriority w:val="1"/>
    <w:qFormat/>
    <w:rsid w:val="00493F0E"/>
  </w:style>
  <w:style w:type="paragraph" w:styleId="BalloonText">
    <w:name w:val="Balloon Text"/>
    <w:basedOn w:val="Normal"/>
    <w:link w:val="BalloonTextChar"/>
    <w:uiPriority w:val="99"/>
    <w:semiHidden/>
    <w:unhideWhenUsed/>
    <w:rsid w:val="00493F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F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3F0E"/>
    <w:rPr>
      <w:color w:val="0000FF" w:themeColor="hyperlink"/>
      <w:u w:val="single"/>
    </w:rPr>
  </w:style>
  <w:style w:type="paragraph" w:customStyle="1" w:styleId="Default">
    <w:name w:val="Default"/>
    <w:rsid w:val="00280BD5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b/>
      <w:color w:val="000000"/>
      <w:sz w:val="24"/>
      <w:szCs w:val="24"/>
      <w:u w:val="singl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33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table" w:styleId="TableGrid">
    <w:name w:val="Table Grid"/>
    <w:basedOn w:val="TableNormal"/>
    <w:rsid w:val="003E7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3E733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link w:val="NoSpacing"/>
    <w:uiPriority w:val="1"/>
    <w:rsid w:val="003E7338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E678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7807"/>
  </w:style>
  <w:style w:type="paragraph" w:styleId="Footer">
    <w:name w:val="footer"/>
    <w:basedOn w:val="Normal"/>
    <w:link w:val="FooterChar"/>
    <w:uiPriority w:val="99"/>
    <w:unhideWhenUsed/>
    <w:rsid w:val="00E678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8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93F0E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493F0E"/>
    <w:pPr>
      <w:spacing w:before="38"/>
      <w:ind w:left="168"/>
      <w:outlineLvl w:val="0"/>
    </w:pPr>
    <w:rPr>
      <w:rFonts w:ascii="Times New Roman" w:eastAsia="Times New Roman" w:hAnsi="Times New Roman"/>
      <w:b/>
      <w:bCs/>
      <w:sz w:val="48"/>
      <w:szCs w:val="48"/>
    </w:rPr>
  </w:style>
  <w:style w:type="paragraph" w:styleId="Heading2">
    <w:name w:val="heading 2"/>
    <w:basedOn w:val="Normal"/>
    <w:link w:val="Heading2Char"/>
    <w:uiPriority w:val="1"/>
    <w:qFormat/>
    <w:rsid w:val="00493F0E"/>
    <w:pPr>
      <w:ind w:left="108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1"/>
    <w:qFormat/>
    <w:rsid w:val="00493F0E"/>
    <w:pPr>
      <w:ind w:left="220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paragraph" w:styleId="Heading4">
    <w:name w:val="heading 4"/>
    <w:basedOn w:val="Normal"/>
    <w:link w:val="Heading4Char"/>
    <w:uiPriority w:val="1"/>
    <w:qFormat/>
    <w:rsid w:val="00493F0E"/>
    <w:pPr>
      <w:ind w:left="820" w:hanging="720"/>
      <w:outlineLvl w:val="3"/>
    </w:pPr>
    <w:rPr>
      <w:rFonts w:ascii="Times New Roman" w:eastAsia="Times New Roman" w:hAnsi="Times New Roman"/>
      <w:b/>
      <w:bCs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733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93F0E"/>
    <w:rPr>
      <w:rFonts w:ascii="Times New Roman" w:eastAsia="Times New Roman" w:hAnsi="Times New Roman"/>
      <w:b/>
      <w:bCs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1"/>
    <w:rsid w:val="00493F0E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1"/>
    <w:rsid w:val="00493F0E"/>
    <w:rPr>
      <w:rFonts w:ascii="Times New Roman" w:eastAsia="Times New Roman" w:hAnsi="Times New Roman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493F0E"/>
    <w:rPr>
      <w:rFonts w:ascii="Times New Roman" w:eastAsia="Times New Roman" w:hAnsi="Times New Roman"/>
      <w:b/>
      <w:bCs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493F0E"/>
    <w:pPr>
      <w:ind w:left="820"/>
    </w:pPr>
    <w:rPr>
      <w:rFonts w:ascii="Times New Roman" w:eastAsia="Times New Roman" w:hAnsi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493F0E"/>
    <w:rPr>
      <w:rFonts w:ascii="Times New Roman" w:eastAsia="Times New Roman" w:hAnsi="Times New Roman"/>
      <w:sz w:val="26"/>
      <w:szCs w:val="26"/>
    </w:rPr>
  </w:style>
  <w:style w:type="paragraph" w:styleId="ListParagraph">
    <w:name w:val="List Paragraph"/>
    <w:basedOn w:val="Normal"/>
    <w:uiPriority w:val="34"/>
    <w:qFormat/>
    <w:rsid w:val="00493F0E"/>
  </w:style>
  <w:style w:type="paragraph" w:customStyle="1" w:styleId="TableParagraph">
    <w:name w:val="Table Paragraph"/>
    <w:basedOn w:val="Normal"/>
    <w:uiPriority w:val="1"/>
    <w:qFormat/>
    <w:rsid w:val="00493F0E"/>
  </w:style>
  <w:style w:type="paragraph" w:styleId="BalloonText">
    <w:name w:val="Balloon Text"/>
    <w:basedOn w:val="Normal"/>
    <w:link w:val="BalloonTextChar"/>
    <w:uiPriority w:val="99"/>
    <w:semiHidden/>
    <w:unhideWhenUsed/>
    <w:rsid w:val="00493F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F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93F0E"/>
    <w:rPr>
      <w:color w:val="0000FF" w:themeColor="hyperlink"/>
      <w:u w:val="single"/>
    </w:rPr>
  </w:style>
  <w:style w:type="paragraph" w:customStyle="1" w:styleId="Default">
    <w:name w:val="Default"/>
    <w:rsid w:val="00280BD5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b/>
      <w:color w:val="000000"/>
      <w:sz w:val="24"/>
      <w:szCs w:val="24"/>
      <w:u w:val="singl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733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table" w:styleId="TableGrid">
    <w:name w:val="Table Grid"/>
    <w:basedOn w:val="TableNormal"/>
    <w:rsid w:val="003E73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3E7338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link w:val="NoSpacing"/>
    <w:uiPriority w:val="1"/>
    <w:rsid w:val="003E7338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E6780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7807"/>
  </w:style>
  <w:style w:type="paragraph" w:styleId="Footer">
    <w:name w:val="footer"/>
    <w:basedOn w:val="Normal"/>
    <w:link w:val="FooterChar"/>
    <w:uiPriority w:val="99"/>
    <w:unhideWhenUsed/>
    <w:rsid w:val="00E6780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8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cdfothaya@ngcdf.go.k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://www.ngcdf.go.k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mailto:cdfothaya@ngcdf.go.ke" TargetMode="Externa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ngcdf.go.k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6F47B9-8258-4426-BF38-7796388C2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3548</Words>
  <Characters>20226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OTHAYA CDF</dc:creator>
  <cp:lastModifiedBy>Admin</cp:lastModifiedBy>
  <cp:revision>5</cp:revision>
  <cp:lastPrinted>2019-08-15T08:09:00Z</cp:lastPrinted>
  <dcterms:created xsi:type="dcterms:W3CDTF">2019-08-16T10:03:00Z</dcterms:created>
  <dcterms:modified xsi:type="dcterms:W3CDTF">2021-07-15T04:34:00Z</dcterms:modified>
</cp:coreProperties>
</file>