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DAA824" w14:textId="77777777" w:rsidR="00E60ADA" w:rsidRDefault="00E60ADA">
      <w:pPr>
        <w:pStyle w:val="BodyText"/>
        <w:rPr>
          <w:rFonts w:ascii="Times New Roman"/>
          <w:sz w:val="20"/>
        </w:rPr>
      </w:pPr>
    </w:p>
    <w:p w14:paraId="18711312" w14:textId="77777777" w:rsidR="00E60ADA" w:rsidRDefault="00E60ADA">
      <w:pPr>
        <w:pStyle w:val="BodyText"/>
        <w:spacing w:before="2"/>
        <w:rPr>
          <w:rFonts w:ascii="Times New Roman"/>
          <w:sz w:val="11"/>
        </w:rPr>
      </w:pPr>
    </w:p>
    <w:p w14:paraId="44F55089" w14:textId="77777777" w:rsidR="00E60ADA" w:rsidRDefault="001654D3">
      <w:pPr>
        <w:pStyle w:val="BodyText"/>
        <w:ind w:left="445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057AA9CD" wp14:editId="4DD0D8D1">
            <wp:extent cx="1474017" cy="147637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4017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1F7E0D" w14:textId="77777777" w:rsidR="00E60ADA" w:rsidRDefault="001654D3">
      <w:pPr>
        <w:spacing w:before="9" w:line="216" w:lineRule="auto"/>
        <w:ind w:left="544" w:right="545"/>
        <w:jc w:val="center"/>
        <w:rPr>
          <w:rFonts w:ascii="Palatino Linotype"/>
          <w:b/>
          <w:sz w:val="36"/>
        </w:rPr>
      </w:pPr>
      <w:bookmarkStart w:id="0" w:name="1_TITLE_Re-roofing_12No._Classrooms_EDEL"/>
      <w:bookmarkEnd w:id="0"/>
      <w:r>
        <w:rPr>
          <w:rFonts w:ascii="Palatino Linotype"/>
          <w:b/>
          <w:sz w:val="36"/>
        </w:rPr>
        <w:t>The National Government Constituencies Development Fund</w:t>
      </w:r>
      <w:r>
        <w:rPr>
          <w:rFonts w:ascii="Palatino Linotype"/>
          <w:b/>
          <w:spacing w:val="-88"/>
          <w:sz w:val="36"/>
        </w:rPr>
        <w:t xml:space="preserve"> </w:t>
      </w:r>
      <w:r>
        <w:rPr>
          <w:rFonts w:ascii="Palatino Linotype"/>
          <w:b/>
          <w:sz w:val="36"/>
        </w:rPr>
        <w:t>(NG-CDF)</w:t>
      </w:r>
    </w:p>
    <w:p w14:paraId="5D3369E0" w14:textId="77777777" w:rsidR="00E60ADA" w:rsidRDefault="00E60ADA">
      <w:pPr>
        <w:pStyle w:val="BodyText"/>
        <w:spacing w:before="1"/>
        <w:rPr>
          <w:rFonts w:ascii="Palatino Linotype"/>
          <w:b/>
          <w:sz w:val="29"/>
        </w:rPr>
      </w:pPr>
    </w:p>
    <w:p w14:paraId="18719636" w14:textId="77777777" w:rsidR="00E60ADA" w:rsidRDefault="001654D3">
      <w:pPr>
        <w:ind w:left="544" w:right="541"/>
        <w:jc w:val="center"/>
        <w:rPr>
          <w:rFonts w:ascii="Palatino Linotype"/>
          <w:b/>
          <w:sz w:val="36"/>
        </w:rPr>
      </w:pPr>
      <w:r>
        <w:rPr>
          <w:rFonts w:ascii="Palatino Linotype"/>
          <w:b/>
          <w:sz w:val="36"/>
        </w:rPr>
        <w:t>EMBAKASI</w:t>
      </w:r>
      <w:r>
        <w:rPr>
          <w:rFonts w:ascii="Palatino Linotype"/>
          <w:b/>
          <w:spacing w:val="1"/>
          <w:sz w:val="36"/>
        </w:rPr>
        <w:t xml:space="preserve"> </w:t>
      </w:r>
      <w:r>
        <w:rPr>
          <w:rFonts w:ascii="Palatino Linotype"/>
          <w:b/>
          <w:sz w:val="36"/>
        </w:rPr>
        <w:t>EAST</w:t>
      </w:r>
      <w:r>
        <w:rPr>
          <w:rFonts w:ascii="Palatino Linotype"/>
          <w:b/>
          <w:spacing w:val="3"/>
          <w:sz w:val="36"/>
        </w:rPr>
        <w:t xml:space="preserve"> </w:t>
      </w:r>
      <w:r>
        <w:rPr>
          <w:rFonts w:ascii="Palatino Linotype"/>
          <w:b/>
          <w:sz w:val="36"/>
        </w:rPr>
        <w:t>NG-CDF</w:t>
      </w:r>
    </w:p>
    <w:p w14:paraId="589C554E" w14:textId="77777777" w:rsidR="00E60ADA" w:rsidRDefault="00E60ADA">
      <w:pPr>
        <w:pStyle w:val="BodyText"/>
        <w:spacing w:before="3"/>
        <w:rPr>
          <w:rFonts w:ascii="Palatino Linotype"/>
          <w:b/>
          <w:sz w:val="56"/>
        </w:rPr>
      </w:pPr>
    </w:p>
    <w:p w14:paraId="00817A51" w14:textId="17AEA7A6" w:rsidR="00E60ADA" w:rsidRDefault="001654D3">
      <w:pPr>
        <w:pStyle w:val="Heading1"/>
        <w:spacing w:line="216" w:lineRule="auto"/>
        <w:ind w:right="2"/>
      </w:pPr>
      <w:r>
        <w:rPr>
          <w:color w:val="FF0000"/>
        </w:rPr>
        <w:t>PROPOSED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RE-ROOFING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12</w:t>
      </w:r>
      <w:r w:rsidR="00C366A0">
        <w:rPr>
          <w:color w:val="FF0000"/>
        </w:rPr>
        <w:t xml:space="preserve"> </w:t>
      </w:r>
      <w:r>
        <w:rPr>
          <w:color w:val="FF0000"/>
        </w:rPr>
        <w:t>NO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CLASSROOMS AT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EDELVELE</w:t>
      </w:r>
      <w:r>
        <w:rPr>
          <w:color w:val="FF0000"/>
          <w:spacing w:val="-77"/>
        </w:rPr>
        <w:t xml:space="preserve"> </w:t>
      </w:r>
      <w:r>
        <w:rPr>
          <w:color w:val="FF0000"/>
        </w:rPr>
        <w:t>PRIMARY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SCHOOL - NAIROBI</w:t>
      </w:r>
    </w:p>
    <w:p w14:paraId="023E14E6" w14:textId="77777777" w:rsidR="00E60ADA" w:rsidRDefault="00E60ADA">
      <w:pPr>
        <w:pStyle w:val="BodyText"/>
        <w:spacing w:before="9"/>
        <w:rPr>
          <w:rFonts w:ascii="Palatino Linotype"/>
          <w:b/>
          <w:sz w:val="25"/>
        </w:rPr>
      </w:pPr>
    </w:p>
    <w:p w14:paraId="22B47A20" w14:textId="77777777" w:rsidR="00E60ADA" w:rsidRDefault="001654D3">
      <w:pPr>
        <w:ind w:left="544" w:right="544"/>
        <w:jc w:val="center"/>
        <w:rPr>
          <w:rFonts w:ascii="Palatino Linotype"/>
          <w:b/>
          <w:sz w:val="32"/>
        </w:rPr>
      </w:pPr>
      <w:r>
        <w:rPr>
          <w:rFonts w:ascii="Palatino Linotype"/>
          <w:b/>
          <w:color w:val="FF0000"/>
          <w:sz w:val="32"/>
        </w:rPr>
        <w:t>EEAST/NG-CDF/003/2020-2021</w:t>
      </w:r>
    </w:p>
    <w:p w14:paraId="00BDCFF1" w14:textId="77777777" w:rsidR="00E60ADA" w:rsidRDefault="00E60ADA">
      <w:pPr>
        <w:pStyle w:val="BodyText"/>
        <w:rPr>
          <w:rFonts w:ascii="Palatino Linotype"/>
          <w:b/>
          <w:sz w:val="20"/>
        </w:rPr>
      </w:pPr>
    </w:p>
    <w:p w14:paraId="0CDEFF1F" w14:textId="77777777" w:rsidR="00E60ADA" w:rsidRDefault="00E60ADA">
      <w:pPr>
        <w:pStyle w:val="BodyText"/>
        <w:rPr>
          <w:rFonts w:ascii="Palatino Linotype"/>
          <w:b/>
          <w:sz w:val="20"/>
        </w:rPr>
      </w:pPr>
    </w:p>
    <w:p w14:paraId="61EE0AAF" w14:textId="61AA02D7" w:rsidR="00E60ADA" w:rsidRDefault="009D2B79">
      <w:pPr>
        <w:pStyle w:val="BodyText"/>
        <w:spacing w:before="5"/>
        <w:rPr>
          <w:rFonts w:ascii="Palatino Linotype"/>
          <w:b/>
          <w:sz w:val="1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01A9E5E" wp14:editId="58E4EECD">
                <wp:simplePos x="0" y="0"/>
                <wp:positionH relativeFrom="page">
                  <wp:posOffset>2400300</wp:posOffset>
                </wp:positionH>
                <wp:positionV relativeFrom="paragraph">
                  <wp:posOffset>151130</wp:posOffset>
                </wp:positionV>
                <wp:extent cx="3200400" cy="467360"/>
                <wp:effectExtent l="0" t="0" r="0" b="0"/>
                <wp:wrapTopAndBottom/>
                <wp:docPr id="14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46736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AC4A3FD" w14:textId="77777777" w:rsidR="00E60ADA" w:rsidRDefault="001654D3">
                            <w:pPr>
                              <w:spacing w:before="27"/>
                              <w:ind w:left="145"/>
                              <w:rPr>
                                <w:rFonts w:ascii="Palatino Linotype"/>
                                <w:b/>
                                <w:sz w:val="40"/>
                              </w:rPr>
                            </w:pPr>
                            <w:r>
                              <w:rPr>
                                <w:rFonts w:ascii="Palatino Linotype"/>
                                <w:b/>
                                <w:sz w:val="40"/>
                              </w:rPr>
                              <w:t>BILLS</w:t>
                            </w:r>
                            <w:r>
                              <w:rPr>
                                <w:rFonts w:ascii="Palatino Linotype"/>
                                <w:b/>
                                <w:spacing w:val="2"/>
                                <w:sz w:val="40"/>
                              </w:rPr>
                              <w:t xml:space="preserve"> </w:t>
                            </w:r>
                            <w:r>
                              <w:rPr>
                                <w:rFonts w:ascii="Palatino Linotype"/>
                                <w:b/>
                                <w:sz w:val="40"/>
                              </w:rPr>
                              <w:t>OF QUANTITIES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01A9E5E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189pt;margin-top:11.9pt;width:252pt;height:36.8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" filled="f" strokeweight="4.5pt">
                <v:textbox inset="0,0,0,0">
                  <w:txbxContent>
                    <w:p w14:paraId="0AC4A3FD" w14:textId="77777777" w:rsidR="00E60ADA" w:rsidRDefault="001654D3">
                      <w:pPr>
                        <w:spacing w:before="27"/>
                        <w:ind w:left="145"/>
                        <w:rPr>
                          <w:rFonts w:ascii="Palatino Linotype"/>
                          <w:b/>
                          <w:sz w:val="40"/>
                        </w:rPr>
                      </w:pPr>
                      <w:r>
                        <w:rPr>
                          <w:rFonts w:ascii="Palatino Linotype"/>
                          <w:b/>
                          <w:sz w:val="40"/>
                        </w:rPr>
                        <w:t>BILLS</w:t>
                      </w:r>
                      <w:r>
                        <w:rPr>
                          <w:rFonts w:ascii="Palatino Linotype"/>
                          <w:b/>
                          <w:spacing w:val="2"/>
                          <w:sz w:val="40"/>
                        </w:rPr>
                        <w:t xml:space="preserve"> </w:t>
                      </w:r>
                      <w:r>
                        <w:rPr>
                          <w:rFonts w:ascii="Palatino Linotype"/>
                          <w:b/>
                          <w:sz w:val="40"/>
                        </w:rPr>
                        <w:t>OF QUANTITIES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41CD509" w14:textId="77777777" w:rsidR="00E60ADA" w:rsidRDefault="00E60ADA">
      <w:pPr>
        <w:pStyle w:val="BodyText"/>
        <w:rPr>
          <w:rFonts w:ascii="Palatino Linotype"/>
          <w:b/>
          <w:sz w:val="38"/>
        </w:rPr>
      </w:pPr>
    </w:p>
    <w:p w14:paraId="61257E9A" w14:textId="77777777" w:rsidR="00E60ADA" w:rsidRDefault="00E60ADA">
      <w:pPr>
        <w:pStyle w:val="BodyText"/>
        <w:rPr>
          <w:rFonts w:ascii="Palatino Linotype"/>
          <w:b/>
          <w:sz w:val="38"/>
        </w:rPr>
      </w:pPr>
    </w:p>
    <w:p w14:paraId="7676CCF5" w14:textId="77777777" w:rsidR="00E60ADA" w:rsidRDefault="00E60ADA">
      <w:pPr>
        <w:pStyle w:val="BodyText"/>
        <w:rPr>
          <w:rFonts w:ascii="Palatino Linotype"/>
          <w:b/>
          <w:sz w:val="38"/>
        </w:rPr>
      </w:pPr>
    </w:p>
    <w:p w14:paraId="46A1CC3D" w14:textId="77777777" w:rsidR="00E60ADA" w:rsidRDefault="00E60ADA">
      <w:pPr>
        <w:pStyle w:val="BodyText"/>
        <w:rPr>
          <w:rFonts w:ascii="Palatino Linotype"/>
          <w:b/>
          <w:sz w:val="38"/>
        </w:rPr>
      </w:pPr>
    </w:p>
    <w:p w14:paraId="4825161A" w14:textId="77777777" w:rsidR="00E60ADA" w:rsidRDefault="00E60ADA">
      <w:pPr>
        <w:pStyle w:val="BodyText"/>
        <w:rPr>
          <w:rFonts w:ascii="Palatino Linotype"/>
          <w:b/>
          <w:sz w:val="38"/>
        </w:rPr>
      </w:pPr>
    </w:p>
    <w:p w14:paraId="51CDCA65" w14:textId="77777777" w:rsidR="00E60ADA" w:rsidRDefault="00E60ADA">
      <w:pPr>
        <w:pStyle w:val="BodyText"/>
        <w:rPr>
          <w:rFonts w:ascii="Palatino Linotype"/>
          <w:b/>
          <w:sz w:val="38"/>
        </w:rPr>
      </w:pPr>
    </w:p>
    <w:p w14:paraId="5EDA748F" w14:textId="77777777" w:rsidR="00E60ADA" w:rsidRDefault="00E60ADA">
      <w:pPr>
        <w:pStyle w:val="BodyText"/>
        <w:rPr>
          <w:rFonts w:ascii="Palatino Linotype"/>
          <w:b/>
          <w:sz w:val="38"/>
        </w:rPr>
      </w:pPr>
    </w:p>
    <w:p w14:paraId="7DB6730E" w14:textId="77777777" w:rsidR="00E60ADA" w:rsidRDefault="00E60ADA">
      <w:pPr>
        <w:pStyle w:val="BodyText"/>
        <w:rPr>
          <w:rFonts w:ascii="Palatino Linotype"/>
          <w:b/>
          <w:sz w:val="38"/>
        </w:rPr>
      </w:pPr>
    </w:p>
    <w:p w14:paraId="5B68C982" w14:textId="77777777" w:rsidR="00E60ADA" w:rsidRDefault="00E60ADA">
      <w:pPr>
        <w:pStyle w:val="BodyText"/>
        <w:spacing w:before="1"/>
        <w:rPr>
          <w:rFonts w:ascii="Palatino Linotype"/>
          <w:b/>
          <w:sz w:val="29"/>
        </w:rPr>
      </w:pPr>
    </w:p>
    <w:p w14:paraId="5E076FF1" w14:textId="77777777" w:rsidR="00E60ADA" w:rsidRDefault="001654D3">
      <w:pPr>
        <w:ind w:left="544" w:right="543"/>
        <w:jc w:val="center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OCTOBER</w:t>
      </w:r>
      <w:r>
        <w:rPr>
          <w:rFonts w:ascii="Times New Roman"/>
          <w:b/>
          <w:spacing w:val="-1"/>
          <w:sz w:val="24"/>
        </w:rPr>
        <w:t xml:space="preserve"> </w:t>
      </w:r>
      <w:r>
        <w:rPr>
          <w:rFonts w:ascii="Times New Roman"/>
          <w:b/>
          <w:sz w:val="24"/>
        </w:rPr>
        <w:t>2021</w:t>
      </w:r>
    </w:p>
    <w:p w14:paraId="5E5E6A15" w14:textId="77777777" w:rsidR="00E60ADA" w:rsidRDefault="00E60ADA">
      <w:pPr>
        <w:jc w:val="center"/>
        <w:rPr>
          <w:rFonts w:ascii="Times New Roman"/>
          <w:sz w:val="24"/>
        </w:rPr>
        <w:sectPr w:rsidR="00E60ADA">
          <w:type w:val="continuous"/>
          <w:pgSz w:w="12240" w:h="15840"/>
          <w:pgMar w:top="1500" w:right="500" w:bottom="280" w:left="500" w:header="720" w:footer="720" w:gutter="0"/>
          <w:cols w:space="720"/>
        </w:sectPr>
      </w:pPr>
    </w:p>
    <w:p w14:paraId="6718994B" w14:textId="77777777" w:rsidR="00E60ADA" w:rsidRDefault="00E60ADA">
      <w:pPr>
        <w:pStyle w:val="BodyText"/>
        <w:spacing w:before="2"/>
        <w:rPr>
          <w:rFonts w:ascii="Times New Roman"/>
          <w:b/>
          <w:sz w:val="20"/>
        </w:rPr>
      </w:pPr>
    </w:p>
    <w:p w14:paraId="35BDC124" w14:textId="77777777" w:rsidR="00E60ADA" w:rsidRDefault="001654D3">
      <w:pPr>
        <w:pStyle w:val="Heading1"/>
        <w:spacing w:before="96" w:line="213" w:lineRule="auto"/>
        <w:ind w:left="3216" w:hanging="2706"/>
        <w:jc w:val="left"/>
      </w:pPr>
      <w:r>
        <w:rPr>
          <w:color w:val="FF0000"/>
        </w:rPr>
        <w:t>PROPOSED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RE-ROOFING OF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12NO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CLASSROOMS AT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EDELVELE</w:t>
      </w:r>
      <w:r>
        <w:rPr>
          <w:color w:val="FF0000"/>
          <w:spacing w:val="-77"/>
        </w:rPr>
        <w:t xml:space="preserve"> </w:t>
      </w:r>
      <w:r>
        <w:rPr>
          <w:color w:val="FF0000"/>
        </w:rPr>
        <w:t>PRIMARY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SCHOOL - NAIROBI</w:t>
      </w:r>
    </w:p>
    <w:p w14:paraId="4BA75553" w14:textId="77777777" w:rsidR="00E60ADA" w:rsidRDefault="00E60ADA">
      <w:pPr>
        <w:pStyle w:val="BodyText"/>
        <w:spacing w:before="10"/>
        <w:rPr>
          <w:rFonts w:ascii="Palatino Linotype"/>
          <w:b/>
          <w:sz w:val="47"/>
        </w:rPr>
      </w:pPr>
    </w:p>
    <w:p w14:paraId="6D81236C" w14:textId="77777777" w:rsidR="00E60ADA" w:rsidRDefault="001654D3">
      <w:pPr>
        <w:pStyle w:val="Heading2"/>
        <w:spacing w:before="0"/>
        <w:ind w:left="1660"/>
        <w:rPr>
          <w:rFonts w:ascii="Times New Roman"/>
        </w:rPr>
      </w:pPr>
      <w:r>
        <w:rPr>
          <w:rFonts w:ascii="Times New Roman"/>
          <w:u w:val="thick"/>
        </w:rPr>
        <w:t>CONSISTING:</w:t>
      </w:r>
    </w:p>
    <w:p w14:paraId="0E38D103" w14:textId="77777777" w:rsidR="00E60ADA" w:rsidRDefault="00E60ADA">
      <w:pPr>
        <w:pStyle w:val="BodyText"/>
        <w:spacing w:before="9"/>
        <w:rPr>
          <w:rFonts w:ascii="Times New Roman"/>
          <w:b/>
          <w:sz w:val="19"/>
        </w:rPr>
      </w:pPr>
    </w:p>
    <w:p w14:paraId="34B70D6C" w14:textId="77777777" w:rsidR="00E60ADA" w:rsidRDefault="001654D3">
      <w:pPr>
        <w:pStyle w:val="ListParagraph"/>
        <w:numPr>
          <w:ilvl w:val="0"/>
          <w:numId w:val="22"/>
        </w:numPr>
        <w:tabs>
          <w:tab w:val="left" w:pos="1660"/>
          <w:tab w:val="left" w:pos="1661"/>
          <w:tab w:val="left" w:pos="8861"/>
        </w:tabs>
        <w:spacing w:before="89"/>
        <w:ind w:hanging="721"/>
        <w:rPr>
          <w:rFonts w:ascii="Times New Roman"/>
          <w:sz w:val="28"/>
        </w:rPr>
      </w:pPr>
      <w:r>
        <w:rPr>
          <w:rFonts w:ascii="Times New Roman"/>
          <w:sz w:val="28"/>
        </w:rPr>
        <w:t>Contents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page</w:t>
      </w:r>
      <w:r>
        <w:rPr>
          <w:rFonts w:ascii="Times New Roman"/>
          <w:sz w:val="28"/>
        </w:rPr>
        <w:tab/>
        <w:t>(i)</w:t>
      </w:r>
    </w:p>
    <w:p w14:paraId="6D8ABDF3" w14:textId="77777777" w:rsidR="00E60ADA" w:rsidRDefault="001654D3">
      <w:pPr>
        <w:pStyle w:val="ListParagraph"/>
        <w:numPr>
          <w:ilvl w:val="0"/>
          <w:numId w:val="22"/>
        </w:numPr>
        <w:tabs>
          <w:tab w:val="left" w:pos="1660"/>
          <w:tab w:val="left" w:pos="1661"/>
          <w:tab w:val="left" w:pos="8861"/>
        </w:tabs>
        <w:spacing w:before="160"/>
        <w:ind w:hanging="721"/>
        <w:rPr>
          <w:rFonts w:ascii="Times New Roman"/>
          <w:sz w:val="28"/>
        </w:rPr>
      </w:pPr>
      <w:r>
        <w:rPr>
          <w:rFonts w:ascii="Times New Roman"/>
          <w:sz w:val="28"/>
        </w:rPr>
        <w:t>Signature</w:t>
      </w:r>
      <w:r>
        <w:rPr>
          <w:rFonts w:ascii="Times New Roman"/>
          <w:spacing w:val="-2"/>
          <w:sz w:val="28"/>
        </w:rPr>
        <w:t xml:space="preserve"> </w:t>
      </w:r>
      <w:r>
        <w:rPr>
          <w:rFonts w:ascii="Times New Roman"/>
          <w:sz w:val="28"/>
        </w:rPr>
        <w:t>and</w:t>
      </w:r>
      <w:r>
        <w:rPr>
          <w:rFonts w:ascii="Times New Roman"/>
          <w:spacing w:val="-1"/>
          <w:sz w:val="28"/>
        </w:rPr>
        <w:t xml:space="preserve"> </w:t>
      </w:r>
      <w:r>
        <w:rPr>
          <w:rFonts w:ascii="Times New Roman"/>
          <w:sz w:val="28"/>
        </w:rPr>
        <w:t>special</w:t>
      </w:r>
      <w:r>
        <w:rPr>
          <w:rFonts w:ascii="Times New Roman"/>
          <w:spacing w:val="-3"/>
          <w:sz w:val="28"/>
        </w:rPr>
        <w:t xml:space="preserve"> </w:t>
      </w:r>
      <w:r>
        <w:rPr>
          <w:rFonts w:ascii="Times New Roman"/>
          <w:sz w:val="28"/>
        </w:rPr>
        <w:t>note</w:t>
      </w:r>
      <w:r>
        <w:rPr>
          <w:rFonts w:ascii="Times New Roman"/>
          <w:spacing w:val="-1"/>
          <w:sz w:val="28"/>
        </w:rPr>
        <w:t xml:space="preserve"> </w:t>
      </w:r>
      <w:r>
        <w:rPr>
          <w:rFonts w:ascii="Times New Roman"/>
          <w:sz w:val="28"/>
        </w:rPr>
        <w:t>page</w:t>
      </w:r>
      <w:r>
        <w:rPr>
          <w:rFonts w:ascii="Times New Roman"/>
          <w:sz w:val="28"/>
        </w:rPr>
        <w:tab/>
        <w:t>(ii)</w:t>
      </w:r>
    </w:p>
    <w:p w14:paraId="7EA60BAF" w14:textId="77777777" w:rsidR="00E60ADA" w:rsidRDefault="001654D3">
      <w:pPr>
        <w:pStyle w:val="ListParagraph"/>
        <w:numPr>
          <w:ilvl w:val="0"/>
          <w:numId w:val="22"/>
        </w:numPr>
        <w:tabs>
          <w:tab w:val="left" w:pos="1660"/>
          <w:tab w:val="left" w:pos="1661"/>
        </w:tabs>
        <w:spacing w:before="161"/>
        <w:ind w:hanging="721"/>
        <w:rPr>
          <w:rFonts w:ascii="Times New Roman"/>
          <w:sz w:val="28"/>
        </w:rPr>
      </w:pPr>
      <w:r>
        <w:rPr>
          <w:rFonts w:ascii="Times New Roman"/>
          <w:sz w:val="28"/>
        </w:rPr>
        <w:t>Particular</w:t>
      </w:r>
      <w:r>
        <w:rPr>
          <w:rFonts w:ascii="Times New Roman"/>
          <w:spacing w:val="-5"/>
          <w:sz w:val="28"/>
        </w:rPr>
        <w:t xml:space="preserve"> </w:t>
      </w:r>
      <w:r>
        <w:rPr>
          <w:rFonts w:ascii="Times New Roman"/>
          <w:sz w:val="28"/>
        </w:rPr>
        <w:t>Preliminaries</w:t>
      </w:r>
    </w:p>
    <w:p w14:paraId="431B34E1" w14:textId="77777777" w:rsidR="00E60ADA" w:rsidRDefault="001654D3">
      <w:pPr>
        <w:pStyle w:val="ListParagraph"/>
        <w:numPr>
          <w:ilvl w:val="0"/>
          <w:numId w:val="22"/>
        </w:numPr>
        <w:tabs>
          <w:tab w:val="left" w:pos="1660"/>
          <w:tab w:val="left" w:pos="1661"/>
        </w:tabs>
        <w:spacing w:before="163"/>
        <w:ind w:hanging="721"/>
        <w:rPr>
          <w:rFonts w:ascii="Times New Roman"/>
          <w:sz w:val="28"/>
        </w:rPr>
      </w:pPr>
      <w:r>
        <w:rPr>
          <w:rFonts w:ascii="Times New Roman"/>
          <w:sz w:val="28"/>
        </w:rPr>
        <w:t>General</w:t>
      </w:r>
      <w:r>
        <w:rPr>
          <w:rFonts w:ascii="Times New Roman"/>
          <w:spacing w:val="-3"/>
          <w:sz w:val="28"/>
        </w:rPr>
        <w:t xml:space="preserve"> </w:t>
      </w:r>
      <w:r>
        <w:rPr>
          <w:rFonts w:ascii="Times New Roman"/>
          <w:sz w:val="28"/>
        </w:rPr>
        <w:t>Preliminaries</w:t>
      </w:r>
    </w:p>
    <w:p w14:paraId="05C882C5" w14:textId="77777777" w:rsidR="00E60ADA" w:rsidRDefault="001654D3">
      <w:pPr>
        <w:pStyle w:val="ListParagraph"/>
        <w:numPr>
          <w:ilvl w:val="0"/>
          <w:numId w:val="22"/>
        </w:numPr>
        <w:tabs>
          <w:tab w:val="left" w:pos="1660"/>
          <w:tab w:val="left" w:pos="1661"/>
        </w:tabs>
        <w:spacing w:before="160"/>
        <w:ind w:hanging="721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Builder’s</w:t>
      </w:r>
      <w:r>
        <w:rPr>
          <w:rFonts w:ascii="Times New Roman" w:hAnsi="Times New Roman"/>
          <w:spacing w:val="-3"/>
          <w:sz w:val="28"/>
        </w:rPr>
        <w:t xml:space="preserve"> </w:t>
      </w:r>
      <w:r>
        <w:rPr>
          <w:rFonts w:ascii="Times New Roman" w:hAnsi="Times New Roman"/>
          <w:sz w:val="28"/>
        </w:rPr>
        <w:t>works</w:t>
      </w:r>
    </w:p>
    <w:p w14:paraId="784D69AC" w14:textId="77777777" w:rsidR="00E60ADA" w:rsidRDefault="001654D3">
      <w:pPr>
        <w:pStyle w:val="ListParagraph"/>
        <w:numPr>
          <w:ilvl w:val="0"/>
          <w:numId w:val="22"/>
        </w:numPr>
        <w:tabs>
          <w:tab w:val="left" w:pos="1660"/>
          <w:tab w:val="left" w:pos="1661"/>
          <w:tab w:val="left" w:pos="8861"/>
        </w:tabs>
        <w:spacing w:before="161"/>
        <w:ind w:hanging="721"/>
        <w:rPr>
          <w:rFonts w:ascii="Times New Roman"/>
          <w:sz w:val="28"/>
        </w:rPr>
      </w:pPr>
      <w:r>
        <w:rPr>
          <w:rFonts w:ascii="Times New Roman"/>
          <w:sz w:val="28"/>
        </w:rPr>
        <w:t>Grand</w:t>
      </w:r>
      <w:r>
        <w:rPr>
          <w:rFonts w:ascii="Times New Roman"/>
          <w:spacing w:val="-1"/>
          <w:sz w:val="28"/>
        </w:rPr>
        <w:t xml:space="preserve"> </w:t>
      </w:r>
      <w:r>
        <w:rPr>
          <w:rFonts w:ascii="Times New Roman"/>
          <w:sz w:val="28"/>
        </w:rPr>
        <w:t>Summary</w:t>
      </w:r>
      <w:r>
        <w:rPr>
          <w:rFonts w:ascii="Times New Roman"/>
          <w:sz w:val="28"/>
        </w:rPr>
        <w:tab/>
        <w:t>GS/1</w:t>
      </w:r>
    </w:p>
    <w:p w14:paraId="4CDBEED5" w14:textId="77777777" w:rsidR="00E60ADA" w:rsidRDefault="00E60ADA">
      <w:pPr>
        <w:pStyle w:val="BodyText"/>
        <w:rPr>
          <w:rFonts w:ascii="Times New Roman"/>
          <w:sz w:val="30"/>
        </w:rPr>
      </w:pPr>
    </w:p>
    <w:p w14:paraId="2C664B41" w14:textId="77777777" w:rsidR="00E60ADA" w:rsidRDefault="00E60ADA">
      <w:pPr>
        <w:pStyle w:val="BodyText"/>
        <w:rPr>
          <w:rFonts w:ascii="Times New Roman"/>
          <w:sz w:val="30"/>
        </w:rPr>
      </w:pPr>
    </w:p>
    <w:p w14:paraId="6B61C956" w14:textId="77777777" w:rsidR="00E60ADA" w:rsidRDefault="00E60ADA">
      <w:pPr>
        <w:pStyle w:val="BodyText"/>
        <w:rPr>
          <w:rFonts w:ascii="Times New Roman"/>
          <w:sz w:val="30"/>
        </w:rPr>
      </w:pPr>
    </w:p>
    <w:p w14:paraId="2175E872" w14:textId="77777777" w:rsidR="00E60ADA" w:rsidRDefault="00E60ADA">
      <w:pPr>
        <w:pStyle w:val="BodyText"/>
        <w:rPr>
          <w:rFonts w:ascii="Times New Roman"/>
          <w:sz w:val="30"/>
        </w:rPr>
      </w:pPr>
    </w:p>
    <w:p w14:paraId="43632F29" w14:textId="77777777" w:rsidR="00E60ADA" w:rsidRDefault="00E60ADA">
      <w:pPr>
        <w:pStyle w:val="BodyText"/>
        <w:rPr>
          <w:rFonts w:ascii="Times New Roman"/>
          <w:sz w:val="30"/>
        </w:rPr>
      </w:pPr>
    </w:p>
    <w:p w14:paraId="4F151840" w14:textId="77777777" w:rsidR="00E60ADA" w:rsidRDefault="00E60ADA">
      <w:pPr>
        <w:pStyle w:val="BodyText"/>
        <w:rPr>
          <w:rFonts w:ascii="Times New Roman"/>
          <w:sz w:val="30"/>
        </w:rPr>
      </w:pPr>
    </w:p>
    <w:p w14:paraId="77503FB7" w14:textId="77777777" w:rsidR="00E60ADA" w:rsidRDefault="00E60ADA">
      <w:pPr>
        <w:pStyle w:val="BodyText"/>
        <w:rPr>
          <w:rFonts w:ascii="Times New Roman"/>
          <w:sz w:val="30"/>
        </w:rPr>
      </w:pPr>
    </w:p>
    <w:p w14:paraId="5CA941F8" w14:textId="77777777" w:rsidR="00E60ADA" w:rsidRDefault="00E60ADA">
      <w:pPr>
        <w:pStyle w:val="BodyText"/>
        <w:rPr>
          <w:rFonts w:ascii="Times New Roman"/>
          <w:sz w:val="30"/>
        </w:rPr>
      </w:pPr>
    </w:p>
    <w:p w14:paraId="6454B5E9" w14:textId="77777777" w:rsidR="00E60ADA" w:rsidRDefault="00E60ADA">
      <w:pPr>
        <w:pStyle w:val="BodyText"/>
        <w:rPr>
          <w:rFonts w:ascii="Times New Roman"/>
          <w:sz w:val="30"/>
        </w:rPr>
      </w:pPr>
    </w:p>
    <w:p w14:paraId="20D39E49" w14:textId="77777777" w:rsidR="00E60ADA" w:rsidRDefault="00E60ADA">
      <w:pPr>
        <w:pStyle w:val="BodyText"/>
        <w:rPr>
          <w:rFonts w:ascii="Times New Roman"/>
          <w:sz w:val="30"/>
        </w:rPr>
      </w:pPr>
    </w:p>
    <w:p w14:paraId="716C2CE9" w14:textId="77777777" w:rsidR="00E60ADA" w:rsidRDefault="00E60ADA">
      <w:pPr>
        <w:pStyle w:val="BodyText"/>
        <w:rPr>
          <w:rFonts w:ascii="Times New Roman"/>
          <w:sz w:val="30"/>
        </w:rPr>
      </w:pPr>
    </w:p>
    <w:p w14:paraId="5E03D10B" w14:textId="77777777" w:rsidR="00E60ADA" w:rsidRDefault="00E60ADA">
      <w:pPr>
        <w:pStyle w:val="BodyText"/>
        <w:rPr>
          <w:rFonts w:ascii="Times New Roman"/>
          <w:sz w:val="30"/>
        </w:rPr>
      </w:pPr>
    </w:p>
    <w:p w14:paraId="53776A23" w14:textId="77777777" w:rsidR="00E60ADA" w:rsidRDefault="00E60ADA">
      <w:pPr>
        <w:pStyle w:val="BodyText"/>
        <w:rPr>
          <w:rFonts w:ascii="Times New Roman"/>
          <w:sz w:val="30"/>
        </w:rPr>
      </w:pPr>
    </w:p>
    <w:p w14:paraId="272FA412" w14:textId="77777777" w:rsidR="00E60ADA" w:rsidRDefault="00E60ADA">
      <w:pPr>
        <w:pStyle w:val="BodyText"/>
        <w:rPr>
          <w:rFonts w:ascii="Times New Roman"/>
          <w:sz w:val="30"/>
        </w:rPr>
      </w:pPr>
    </w:p>
    <w:p w14:paraId="69B61AD5" w14:textId="77777777" w:rsidR="00E60ADA" w:rsidRDefault="00E60ADA">
      <w:pPr>
        <w:pStyle w:val="BodyText"/>
        <w:rPr>
          <w:rFonts w:ascii="Times New Roman"/>
          <w:sz w:val="30"/>
        </w:rPr>
      </w:pPr>
    </w:p>
    <w:p w14:paraId="0A30447C" w14:textId="77777777" w:rsidR="00E60ADA" w:rsidRDefault="00E60ADA">
      <w:pPr>
        <w:pStyle w:val="BodyText"/>
        <w:rPr>
          <w:rFonts w:ascii="Times New Roman"/>
          <w:sz w:val="30"/>
        </w:rPr>
      </w:pPr>
    </w:p>
    <w:p w14:paraId="78BFFA1F" w14:textId="77777777" w:rsidR="00E60ADA" w:rsidRDefault="00E60ADA">
      <w:pPr>
        <w:pStyle w:val="BodyText"/>
        <w:rPr>
          <w:rFonts w:ascii="Times New Roman"/>
          <w:sz w:val="30"/>
        </w:rPr>
      </w:pPr>
    </w:p>
    <w:p w14:paraId="77EB767D" w14:textId="77777777" w:rsidR="00E60ADA" w:rsidRDefault="00E60ADA">
      <w:pPr>
        <w:pStyle w:val="BodyText"/>
        <w:rPr>
          <w:rFonts w:ascii="Times New Roman"/>
          <w:sz w:val="30"/>
        </w:rPr>
      </w:pPr>
    </w:p>
    <w:p w14:paraId="1F2D83BC" w14:textId="77777777" w:rsidR="00E60ADA" w:rsidRDefault="00E60ADA">
      <w:pPr>
        <w:pStyle w:val="BodyText"/>
        <w:rPr>
          <w:rFonts w:ascii="Times New Roman"/>
          <w:sz w:val="30"/>
        </w:rPr>
      </w:pPr>
    </w:p>
    <w:p w14:paraId="3023938C" w14:textId="77777777" w:rsidR="00E60ADA" w:rsidRDefault="00E60ADA">
      <w:pPr>
        <w:pStyle w:val="BodyText"/>
        <w:spacing w:before="1"/>
        <w:rPr>
          <w:rFonts w:ascii="Times New Roman"/>
          <w:sz w:val="44"/>
        </w:rPr>
      </w:pPr>
    </w:p>
    <w:p w14:paraId="5FE029F0" w14:textId="77777777" w:rsidR="00E60ADA" w:rsidRDefault="001654D3">
      <w:pPr>
        <w:ind w:left="544" w:right="544"/>
        <w:jc w:val="center"/>
        <w:rPr>
          <w:rFonts w:ascii="Times New Roman"/>
          <w:sz w:val="20"/>
        </w:rPr>
      </w:pPr>
      <w:r>
        <w:rPr>
          <w:rFonts w:ascii="Times New Roman"/>
          <w:sz w:val="20"/>
        </w:rPr>
        <w:t>(i)</w:t>
      </w:r>
    </w:p>
    <w:p w14:paraId="35B5D25A" w14:textId="77777777" w:rsidR="00E60ADA" w:rsidRDefault="00E60ADA">
      <w:pPr>
        <w:jc w:val="center"/>
        <w:rPr>
          <w:rFonts w:ascii="Times New Roman"/>
          <w:sz w:val="20"/>
        </w:rPr>
        <w:sectPr w:rsidR="00E60ADA">
          <w:pgSz w:w="12240" w:h="15840"/>
          <w:pgMar w:top="1500" w:right="500" w:bottom="280" w:left="500" w:header="720" w:footer="720" w:gutter="0"/>
          <w:cols w:space="720"/>
        </w:sectPr>
      </w:pPr>
    </w:p>
    <w:p w14:paraId="1B538B55" w14:textId="77777777" w:rsidR="00E60ADA" w:rsidRDefault="001654D3">
      <w:pPr>
        <w:pStyle w:val="Heading1"/>
        <w:spacing w:before="78" w:line="216" w:lineRule="auto"/>
        <w:ind w:right="2"/>
      </w:pPr>
      <w:r>
        <w:rPr>
          <w:color w:val="FF0000"/>
        </w:rPr>
        <w:lastRenderedPageBreak/>
        <w:t>PROPOSED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RE-ROOFING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12NO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CLASSROOMS AT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EDELVELE</w:t>
      </w:r>
      <w:r>
        <w:rPr>
          <w:color w:val="FF0000"/>
          <w:spacing w:val="-77"/>
        </w:rPr>
        <w:t xml:space="preserve"> </w:t>
      </w:r>
      <w:r>
        <w:rPr>
          <w:color w:val="FF0000"/>
        </w:rPr>
        <w:t>PRIMARY</w:t>
      </w:r>
      <w:r>
        <w:rPr>
          <w:color w:val="FF0000"/>
          <w:spacing w:val="1"/>
        </w:rPr>
        <w:t xml:space="preserve"> </w:t>
      </w:r>
      <w:r>
        <w:rPr>
          <w:color w:val="FF0000"/>
        </w:rPr>
        <w:t>SCHOOL - NAIROBI</w:t>
      </w:r>
    </w:p>
    <w:p w14:paraId="6F14FE0A" w14:textId="77777777" w:rsidR="00E60ADA" w:rsidRDefault="001654D3">
      <w:pPr>
        <w:pStyle w:val="BodyText"/>
        <w:spacing w:before="274" w:line="308" w:lineRule="exact"/>
        <w:ind w:left="220"/>
        <w:rPr>
          <w:rFonts w:ascii="Palatino Linotype"/>
        </w:rPr>
      </w:pPr>
      <w:r>
        <w:rPr>
          <w:rFonts w:ascii="Palatino Linotype"/>
        </w:rPr>
        <w:t>Issued</w:t>
      </w:r>
      <w:r>
        <w:rPr>
          <w:rFonts w:ascii="Palatino Linotype"/>
          <w:spacing w:val="-3"/>
        </w:rPr>
        <w:t xml:space="preserve"> </w:t>
      </w:r>
      <w:r>
        <w:rPr>
          <w:rFonts w:ascii="Palatino Linotype"/>
        </w:rPr>
        <w:t>by:</w:t>
      </w:r>
      <w:r>
        <w:rPr>
          <w:rFonts w:ascii="Palatino Linotype"/>
          <w:spacing w:val="-1"/>
        </w:rPr>
        <w:t xml:space="preserve"> </w:t>
      </w:r>
      <w:r>
        <w:rPr>
          <w:rFonts w:ascii="Palatino Linotype"/>
        </w:rPr>
        <w:t>-</w:t>
      </w:r>
    </w:p>
    <w:p w14:paraId="1362AE63" w14:textId="77777777" w:rsidR="00E60ADA" w:rsidRDefault="001654D3">
      <w:pPr>
        <w:pStyle w:val="Heading3"/>
        <w:spacing w:line="292" w:lineRule="exact"/>
        <w:ind w:left="220" w:firstLine="0"/>
        <w:rPr>
          <w:rFonts w:ascii="Palatino Linotype"/>
        </w:rPr>
      </w:pPr>
      <w:r>
        <w:rPr>
          <w:rFonts w:ascii="Palatino Linotype"/>
        </w:rPr>
        <w:t>The</w:t>
      </w:r>
      <w:r>
        <w:rPr>
          <w:rFonts w:ascii="Palatino Linotype"/>
          <w:spacing w:val="-3"/>
        </w:rPr>
        <w:t xml:space="preserve"> </w:t>
      </w:r>
      <w:r>
        <w:rPr>
          <w:rFonts w:ascii="Palatino Linotype"/>
        </w:rPr>
        <w:t>Chairman,</w:t>
      </w:r>
    </w:p>
    <w:p w14:paraId="4BC8BD0B" w14:textId="77777777" w:rsidR="00E60ADA" w:rsidRDefault="001654D3">
      <w:pPr>
        <w:spacing w:before="11" w:line="213" w:lineRule="auto"/>
        <w:ind w:left="220" w:right="7852"/>
        <w:rPr>
          <w:rFonts w:ascii="Palatino Linotype"/>
          <w:b/>
          <w:sz w:val="24"/>
        </w:rPr>
      </w:pPr>
      <w:r>
        <w:rPr>
          <w:rFonts w:ascii="Palatino Linotype"/>
          <w:b/>
          <w:sz w:val="24"/>
        </w:rPr>
        <w:t>EMBAKASI EAST NG-CDF,</w:t>
      </w:r>
      <w:r>
        <w:rPr>
          <w:rFonts w:ascii="Palatino Linotype"/>
          <w:b/>
          <w:spacing w:val="-57"/>
          <w:sz w:val="24"/>
        </w:rPr>
        <w:t xml:space="preserve"> </w:t>
      </w:r>
      <w:r>
        <w:rPr>
          <w:rFonts w:ascii="Palatino Linotype"/>
          <w:b/>
          <w:sz w:val="24"/>
        </w:rPr>
        <w:t>P. O. Box 2460 - 00515,</w:t>
      </w:r>
      <w:r>
        <w:rPr>
          <w:rFonts w:ascii="Palatino Linotype"/>
          <w:b/>
          <w:spacing w:val="1"/>
          <w:sz w:val="24"/>
        </w:rPr>
        <w:t xml:space="preserve"> </w:t>
      </w:r>
      <w:r>
        <w:rPr>
          <w:rFonts w:ascii="Palatino Linotype"/>
          <w:b/>
          <w:sz w:val="24"/>
        </w:rPr>
        <w:t>NAIROBI.</w:t>
      </w:r>
    </w:p>
    <w:p w14:paraId="6F0927DC" w14:textId="77777777" w:rsidR="00E60ADA" w:rsidRDefault="00E60ADA">
      <w:pPr>
        <w:pStyle w:val="BodyText"/>
        <w:rPr>
          <w:rFonts w:ascii="Palatino Linotype"/>
          <w:b/>
          <w:sz w:val="28"/>
        </w:rPr>
      </w:pPr>
    </w:p>
    <w:p w14:paraId="4D4B0D18" w14:textId="77777777" w:rsidR="00E60ADA" w:rsidRDefault="001654D3">
      <w:pPr>
        <w:tabs>
          <w:tab w:val="left" w:leader="dot" w:pos="9151"/>
        </w:tabs>
        <w:spacing w:before="198" w:line="286" w:lineRule="exact"/>
        <w:ind w:left="220"/>
        <w:rPr>
          <w:rFonts w:ascii="Palatino Linotype" w:hAnsi="Palatino Linotype"/>
        </w:rPr>
      </w:pPr>
      <w:r>
        <w:rPr>
          <w:rFonts w:ascii="Palatino Linotype" w:hAnsi="Palatino Linotype"/>
        </w:rPr>
        <w:t>The</w:t>
      </w:r>
      <w:r>
        <w:rPr>
          <w:rFonts w:ascii="Palatino Linotype" w:hAnsi="Palatino Linotype"/>
          <w:spacing w:val="-1"/>
        </w:rPr>
        <w:t xml:space="preserve"> </w:t>
      </w:r>
      <w:r>
        <w:rPr>
          <w:rFonts w:ascii="Palatino Linotype" w:hAnsi="Palatino Linotype"/>
        </w:rPr>
        <w:t>contract</w:t>
      </w:r>
      <w:r>
        <w:rPr>
          <w:rFonts w:ascii="Palatino Linotype" w:hAnsi="Palatino Linotype"/>
          <w:spacing w:val="-3"/>
        </w:rPr>
        <w:t xml:space="preserve"> </w:t>
      </w:r>
      <w:r>
        <w:rPr>
          <w:rFonts w:ascii="Palatino Linotype" w:hAnsi="Palatino Linotype"/>
        </w:rPr>
        <w:t>for</w:t>
      </w:r>
      <w:r>
        <w:rPr>
          <w:rFonts w:ascii="Palatino Linotype" w:hAnsi="Palatino Linotype"/>
          <w:spacing w:val="-2"/>
        </w:rPr>
        <w:t xml:space="preserve"> </w:t>
      </w:r>
      <w:r>
        <w:rPr>
          <w:rFonts w:ascii="Palatino Linotype" w:hAnsi="Palatino Linotype"/>
        </w:rPr>
        <w:t>the</w:t>
      </w:r>
      <w:r>
        <w:rPr>
          <w:rFonts w:ascii="Palatino Linotype" w:hAnsi="Palatino Linotype"/>
          <w:spacing w:val="-1"/>
        </w:rPr>
        <w:t xml:space="preserve"> </w:t>
      </w:r>
      <w:r>
        <w:rPr>
          <w:rFonts w:ascii="Palatino Linotype" w:hAnsi="Palatino Linotype"/>
        </w:rPr>
        <w:t>above-mentioned</w:t>
      </w:r>
      <w:r>
        <w:rPr>
          <w:rFonts w:ascii="Palatino Linotype" w:hAnsi="Palatino Linotype"/>
          <w:spacing w:val="-4"/>
        </w:rPr>
        <w:t xml:space="preserve"> </w:t>
      </w:r>
      <w:r>
        <w:rPr>
          <w:rFonts w:ascii="Palatino Linotype" w:hAnsi="Palatino Linotype"/>
        </w:rPr>
        <w:t>works entered</w:t>
      </w:r>
      <w:r>
        <w:rPr>
          <w:rFonts w:ascii="Palatino Linotype" w:hAnsi="Palatino Linotype"/>
          <w:spacing w:val="-2"/>
        </w:rPr>
        <w:t xml:space="preserve"> </w:t>
      </w:r>
      <w:r>
        <w:rPr>
          <w:rFonts w:ascii="Palatino Linotype" w:hAnsi="Palatino Linotype"/>
        </w:rPr>
        <w:t>into this</w:t>
      </w:r>
      <w:r>
        <w:rPr>
          <w:rFonts w:ascii="Palatino Linotype" w:hAnsi="Palatino Linotype"/>
          <w:spacing w:val="-4"/>
        </w:rPr>
        <w:t xml:space="preserve"> </w:t>
      </w:r>
      <w:r>
        <w:rPr>
          <w:rFonts w:ascii="Palatino Linotype" w:hAnsi="Palatino Linotype"/>
        </w:rPr>
        <w:t>…….</w:t>
      </w:r>
      <w:r>
        <w:rPr>
          <w:rFonts w:ascii="Palatino Linotype" w:hAnsi="Palatino Linotype"/>
          <w:spacing w:val="-1"/>
        </w:rPr>
        <w:t xml:space="preserve"> </w:t>
      </w:r>
      <w:r>
        <w:rPr>
          <w:rFonts w:ascii="Palatino Linotype" w:hAnsi="Palatino Linotype"/>
        </w:rPr>
        <w:t>Day</w:t>
      </w:r>
      <w:r>
        <w:rPr>
          <w:rFonts w:ascii="Palatino Linotype" w:hAnsi="Palatino Linotype"/>
          <w:spacing w:val="-2"/>
        </w:rPr>
        <w:t xml:space="preserve"> </w:t>
      </w:r>
      <w:r>
        <w:rPr>
          <w:rFonts w:ascii="Palatino Linotype" w:hAnsi="Palatino Linotype"/>
        </w:rPr>
        <w:t>of</w:t>
      </w:r>
      <w:r>
        <w:rPr>
          <w:rFonts w:ascii="Times New Roman" w:hAnsi="Times New Roman"/>
        </w:rPr>
        <w:tab/>
      </w:r>
      <w:r>
        <w:rPr>
          <w:rFonts w:ascii="Palatino Linotype" w:hAnsi="Palatino Linotype"/>
        </w:rPr>
        <w:t>20….</w:t>
      </w:r>
      <w:r>
        <w:rPr>
          <w:rFonts w:ascii="Palatino Linotype" w:hAnsi="Palatino Linotype"/>
          <w:spacing w:val="54"/>
        </w:rPr>
        <w:t xml:space="preserve"> </w:t>
      </w:r>
      <w:r>
        <w:rPr>
          <w:rFonts w:ascii="Palatino Linotype" w:hAnsi="Palatino Linotype"/>
        </w:rPr>
        <w:t>by the</w:t>
      </w:r>
    </w:p>
    <w:p w14:paraId="53423A65" w14:textId="77777777" w:rsidR="00E60ADA" w:rsidRDefault="001654D3">
      <w:pPr>
        <w:spacing w:before="7" w:line="220" w:lineRule="auto"/>
        <w:ind w:left="220" w:right="372"/>
        <w:rPr>
          <w:rFonts w:ascii="Palatino Linotype"/>
        </w:rPr>
      </w:pPr>
      <w:r>
        <w:rPr>
          <w:rFonts w:ascii="Palatino Linotype"/>
        </w:rPr>
        <w:t>undersigned refers to these Bills of Quantities and the Ministry of Roads and</w:t>
      </w:r>
      <w:r>
        <w:rPr>
          <w:rFonts w:ascii="Palatino Linotype"/>
          <w:spacing w:val="1"/>
        </w:rPr>
        <w:t xml:space="preserve"> </w:t>
      </w:r>
      <w:r>
        <w:rPr>
          <w:rFonts w:ascii="Palatino Linotype"/>
        </w:rPr>
        <w:t>Public Works</w:t>
      </w:r>
      <w:r>
        <w:rPr>
          <w:rFonts w:ascii="Palatino Linotype"/>
          <w:spacing w:val="1"/>
        </w:rPr>
        <w:t xml:space="preserve"> </w:t>
      </w:r>
      <w:r>
        <w:rPr>
          <w:rFonts w:ascii="Palatino Linotype"/>
        </w:rPr>
        <w:t>General</w:t>
      </w:r>
      <w:r>
        <w:rPr>
          <w:rFonts w:ascii="Palatino Linotype"/>
          <w:spacing w:val="1"/>
        </w:rPr>
        <w:t xml:space="preserve"> </w:t>
      </w:r>
      <w:r>
        <w:rPr>
          <w:rFonts w:ascii="Palatino Linotype"/>
        </w:rPr>
        <w:t>Specification date March, 1976 (together with any amendments issued thereto) shall be read and construed as</w:t>
      </w:r>
      <w:r>
        <w:rPr>
          <w:rFonts w:ascii="Palatino Linotype"/>
          <w:spacing w:val="-52"/>
        </w:rPr>
        <w:t xml:space="preserve"> </w:t>
      </w:r>
      <w:r>
        <w:rPr>
          <w:rFonts w:ascii="Palatino Linotype"/>
        </w:rPr>
        <w:t>part</w:t>
      </w:r>
      <w:r>
        <w:rPr>
          <w:rFonts w:ascii="Palatino Linotype"/>
          <w:spacing w:val="-1"/>
        </w:rPr>
        <w:t xml:space="preserve"> </w:t>
      </w:r>
      <w:r>
        <w:rPr>
          <w:rFonts w:ascii="Palatino Linotype"/>
        </w:rPr>
        <w:t>of the</w:t>
      </w:r>
      <w:r>
        <w:rPr>
          <w:rFonts w:ascii="Palatino Linotype"/>
          <w:spacing w:val="-3"/>
        </w:rPr>
        <w:t xml:space="preserve"> </w:t>
      </w:r>
      <w:r>
        <w:rPr>
          <w:rFonts w:ascii="Palatino Linotype"/>
        </w:rPr>
        <w:t>said contract.</w:t>
      </w:r>
    </w:p>
    <w:p w14:paraId="2EC70504" w14:textId="77777777" w:rsidR="00E60ADA" w:rsidRDefault="00E60ADA">
      <w:pPr>
        <w:pStyle w:val="BodyText"/>
        <w:rPr>
          <w:rFonts w:ascii="Palatino Linotype"/>
          <w:sz w:val="26"/>
        </w:rPr>
      </w:pPr>
    </w:p>
    <w:p w14:paraId="24183981" w14:textId="77777777" w:rsidR="00E60ADA" w:rsidRDefault="001654D3">
      <w:pPr>
        <w:tabs>
          <w:tab w:val="left" w:pos="5981"/>
        </w:tabs>
        <w:spacing w:before="177" w:line="284" w:lineRule="exact"/>
        <w:ind w:left="220"/>
        <w:rPr>
          <w:rFonts w:ascii="Palatino Linotype" w:hAnsi="Palatino Linotype"/>
        </w:rPr>
      </w:pPr>
      <w:r>
        <w:rPr>
          <w:rFonts w:ascii="Palatino Linotype" w:hAnsi="Palatino Linotype"/>
        </w:rPr>
        <w:t>………………………………</w:t>
      </w:r>
      <w:r>
        <w:rPr>
          <w:rFonts w:ascii="Palatino Linotype" w:hAnsi="Palatino Linotype"/>
        </w:rPr>
        <w:tab/>
        <w:t>………………………………………</w:t>
      </w:r>
    </w:p>
    <w:p w14:paraId="5062D58A" w14:textId="77777777" w:rsidR="00E60ADA" w:rsidRDefault="001654D3">
      <w:pPr>
        <w:tabs>
          <w:tab w:val="left" w:pos="5981"/>
        </w:tabs>
        <w:spacing w:before="11" w:line="216" w:lineRule="auto"/>
        <w:ind w:left="5981" w:right="2419" w:hanging="5762"/>
        <w:rPr>
          <w:rFonts w:ascii="Palatino Linotype"/>
          <w:b/>
        </w:rPr>
      </w:pPr>
      <w:r>
        <w:rPr>
          <w:rFonts w:ascii="Palatino Linotype"/>
          <w:b/>
        </w:rPr>
        <w:t>C</w:t>
      </w:r>
      <w:r>
        <w:rPr>
          <w:rFonts w:ascii="Palatino Linotype"/>
          <w:b/>
          <w:spacing w:val="-1"/>
        </w:rPr>
        <w:t xml:space="preserve"> </w:t>
      </w:r>
      <w:r>
        <w:rPr>
          <w:rFonts w:ascii="Palatino Linotype"/>
          <w:b/>
        </w:rPr>
        <w:t>O</w:t>
      </w:r>
      <w:r>
        <w:rPr>
          <w:rFonts w:ascii="Palatino Linotype"/>
          <w:b/>
          <w:spacing w:val="1"/>
        </w:rPr>
        <w:t xml:space="preserve"> </w:t>
      </w:r>
      <w:r>
        <w:rPr>
          <w:rFonts w:ascii="Palatino Linotype"/>
          <w:b/>
        </w:rPr>
        <w:t>N</w:t>
      </w:r>
      <w:r>
        <w:rPr>
          <w:rFonts w:ascii="Palatino Linotype"/>
          <w:b/>
          <w:spacing w:val="1"/>
        </w:rPr>
        <w:t xml:space="preserve"> </w:t>
      </w:r>
      <w:r>
        <w:rPr>
          <w:rFonts w:ascii="Palatino Linotype"/>
          <w:b/>
        </w:rPr>
        <w:t>T R</w:t>
      </w:r>
      <w:r>
        <w:rPr>
          <w:rFonts w:ascii="Palatino Linotype"/>
          <w:b/>
          <w:spacing w:val="-3"/>
        </w:rPr>
        <w:t xml:space="preserve"> </w:t>
      </w:r>
      <w:r>
        <w:rPr>
          <w:rFonts w:ascii="Palatino Linotype"/>
          <w:b/>
        </w:rPr>
        <w:t>A</w:t>
      </w:r>
      <w:r>
        <w:rPr>
          <w:rFonts w:ascii="Palatino Linotype"/>
          <w:b/>
          <w:spacing w:val="1"/>
        </w:rPr>
        <w:t xml:space="preserve"> </w:t>
      </w:r>
      <w:r>
        <w:rPr>
          <w:rFonts w:ascii="Palatino Linotype"/>
          <w:b/>
        </w:rPr>
        <w:t>C T O</w:t>
      </w:r>
      <w:r>
        <w:rPr>
          <w:rFonts w:ascii="Palatino Linotype"/>
          <w:b/>
          <w:spacing w:val="1"/>
        </w:rPr>
        <w:t xml:space="preserve"> </w:t>
      </w:r>
      <w:r>
        <w:rPr>
          <w:rFonts w:ascii="Palatino Linotype"/>
          <w:b/>
        </w:rPr>
        <w:t>R</w:t>
      </w:r>
      <w:r>
        <w:rPr>
          <w:rFonts w:ascii="Palatino Linotype"/>
          <w:b/>
        </w:rPr>
        <w:tab/>
        <w:t>THE CHAIRMAN,</w:t>
      </w:r>
      <w:r>
        <w:rPr>
          <w:rFonts w:ascii="Palatino Linotype"/>
          <w:b/>
          <w:spacing w:val="1"/>
        </w:rPr>
        <w:t xml:space="preserve"> </w:t>
      </w:r>
      <w:r>
        <w:rPr>
          <w:rFonts w:ascii="Palatino Linotype"/>
          <w:b/>
        </w:rPr>
        <w:t>EMBAKASI</w:t>
      </w:r>
      <w:r>
        <w:rPr>
          <w:rFonts w:ascii="Palatino Linotype"/>
          <w:b/>
          <w:spacing w:val="1"/>
        </w:rPr>
        <w:t xml:space="preserve"> </w:t>
      </w:r>
      <w:r>
        <w:rPr>
          <w:rFonts w:ascii="Palatino Linotype"/>
          <w:b/>
        </w:rPr>
        <w:t>EAST</w:t>
      </w:r>
      <w:r>
        <w:rPr>
          <w:rFonts w:ascii="Palatino Linotype"/>
          <w:b/>
          <w:spacing w:val="-2"/>
        </w:rPr>
        <w:t xml:space="preserve"> </w:t>
      </w:r>
      <w:r>
        <w:rPr>
          <w:rFonts w:ascii="Palatino Linotype"/>
          <w:b/>
        </w:rPr>
        <w:t>NG-CDF</w:t>
      </w:r>
    </w:p>
    <w:p w14:paraId="7AA6FA80" w14:textId="77777777" w:rsidR="00E60ADA" w:rsidRDefault="00E60ADA">
      <w:pPr>
        <w:pStyle w:val="BodyText"/>
        <w:rPr>
          <w:rFonts w:ascii="Palatino Linotype"/>
          <w:b/>
          <w:sz w:val="26"/>
        </w:rPr>
      </w:pPr>
    </w:p>
    <w:p w14:paraId="72E50BDD" w14:textId="77777777" w:rsidR="00E60ADA" w:rsidRDefault="00E60ADA">
      <w:pPr>
        <w:pStyle w:val="BodyText"/>
        <w:spacing w:before="6"/>
        <w:rPr>
          <w:rFonts w:ascii="Palatino Linotype"/>
          <w:b/>
          <w:sz w:val="32"/>
        </w:rPr>
      </w:pPr>
    </w:p>
    <w:p w14:paraId="580517CB" w14:textId="77777777" w:rsidR="00E60ADA" w:rsidRDefault="001654D3">
      <w:pPr>
        <w:tabs>
          <w:tab w:val="left" w:pos="5981"/>
        </w:tabs>
        <w:ind w:left="220"/>
        <w:rPr>
          <w:rFonts w:ascii="Palatino Linotype" w:hAnsi="Palatino Linotype"/>
        </w:rPr>
      </w:pPr>
      <w:r>
        <w:rPr>
          <w:rFonts w:ascii="Palatino Linotype" w:hAnsi="Palatino Linotype"/>
        </w:rPr>
        <w:t>Date:</w:t>
      </w:r>
      <w:r>
        <w:rPr>
          <w:rFonts w:ascii="Palatino Linotype" w:hAnsi="Palatino Linotype"/>
          <w:spacing w:val="-2"/>
        </w:rPr>
        <w:t xml:space="preserve"> </w:t>
      </w:r>
      <w:r>
        <w:rPr>
          <w:rFonts w:ascii="Palatino Linotype" w:hAnsi="Palatino Linotype"/>
        </w:rPr>
        <w:t>…………………………</w:t>
      </w:r>
      <w:r>
        <w:rPr>
          <w:rFonts w:ascii="Palatino Linotype" w:hAnsi="Palatino Linotype"/>
        </w:rPr>
        <w:tab/>
        <w:t>Date:</w:t>
      </w:r>
      <w:r>
        <w:rPr>
          <w:rFonts w:ascii="Palatino Linotype" w:hAnsi="Palatino Linotype"/>
          <w:spacing w:val="-2"/>
        </w:rPr>
        <w:t xml:space="preserve"> </w:t>
      </w:r>
      <w:r>
        <w:rPr>
          <w:rFonts w:ascii="Palatino Linotype" w:hAnsi="Palatino Linotype"/>
        </w:rPr>
        <w:t>……………………………</w:t>
      </w:r>
    </w:p>
    <w:p w14:paraId="566E9FFC" w14:textId="77777777" w:rsidR="00E60ADA" w:rsidRDefault="00E60ADA">
      <w:pPr>
        <w:pStyle w:val="BodyText"/>
        <w:spacing w:before="3"/>
        <w:rPr>
          <w:rFonts w:ascii="Palatino Linotype"/>
          <w:sz w:val="18"/>
        </w:rPr>
      </w:pPr>
    </w:p>
    <w:p w14:paraId="6CFC6D32" w14:textId="77777777" w:rsidR="00E60ADA" w:rsidRDefault="001654D3">
      <w:pPr>
        <w:ind w:left="220"/>
        <w:rPr>
          <w:rFonts w:ascii="Palatino Linotype"/>
          <w:b/>
        </w:rPr>
      </w:pPr>
      <w:r>
        <w:rPr>
          <w:rFonts w:ascii="Palatino Linotype"/>
          <w:b/>
        </w:rPr>
        <w:t>SPECIAL</w:t>
      </w:r>
      <w:r>
        <w:rPr>
          <w:rFonts w:ascii="Palatino Linotype"/>
          <w:b/>
          <w:spacing w:val="-2"/>
        </w:rPr>
        <w:t xml:space="preserve"> </w:t>
      </w:r>
      <w:r>
        <w:rPr>
          <w:rFonts w:ascii="Palatino Linotype"/>
          <w:b/>
        </w:rPr>
        <w:t>NOTES</w:t>
      </w:r>
    </w:p>
    <w:p w14:paraId="2AF61186" w14:textId="77777777" w:rsidR="00E60ADA" w:rsidRDefault="00E60ADA">
      <w:pPr>
        <w:pStyle w:val="BodyText"/>
        <w:spacing w:before="9"/>
        <w:rPr>
          <w:rFonts w:ascii="Palatino Linotype"/>
          <w:b/>
          <w:sz w:val="20"/>
        </w:rPr>
      </w:pPr>
    </w:p>
    <w:p w14:paraId="3D0B0CFC" w14:textId="77777777" w:rsidR="00E60ADA" w:rsidRDefault="001654D3">
      <w:pPr>
        <w:spacing w:line="220" w:lineRule="auto"/>
        <w:ind w:left="220" w:right="567"/>
        <w:rPr>
          <w:rFonts w:ascii="Palatino Linotype"/>
        </w:rPr>
      </w:pPr>
      <w:r>
        <w:rPr>
          <w:rFonts w:ascii="Palatino Linotype"/>
        </w:rPr>
        <w:t>The Contractor is required to check the numbers of the pages of these Bills of Quantities and should he find</w:t>
      </w:r>
      <w:r>
        <w:rPr>
          <w:rFonts w:ascii="Palatino Linotype"/>
          <w:spacing w:val="-52"/>
        </w:rPr>
        <w:t xml:space="preserve"> </w:t>
      </w:r>
      <w:r>
        <w:rPr>
          <w:rFonts w:ascii="Palatino Linotype"/>
        </w:rPr>
        <w:t xml:space="preserve">any missing or in duplicate or figures indistinct he must inform the </w:t>
      </w:r>
      <w:r>
        <w:rPr>
          <w:rFonts w:ascii="Palatino Linotype"/>
          <w:b/>
        </w:rPr>
        <w:t xml:space="preserve">Chairman, EMBAKASI EAST CDF </w:t>
      </w:r>
      <w:r>
        <w:rPr>
          <w:rFonts w:ascii="Palatino Linotype"/>
        </w:rPr>
        <w:t>at</w:t>
      </w:r>
      <w:r>
        <w:rPr>
          <w:rFonts w:ascii="Palatino Linotype"/>
          <w:spacing w:val="1"/>
        </w:rPr>
        <w:t xml:space="preserve"> </w:t>
      </w:r>
      <w:r>
        <w:rPr>
          <w:rFonts w:ascii="Palatino Linotype"/>
        </w:rPr>
        <w:t>once</w:t>
      </w:r>
      <w:r>
        <w:rPr>
          <w:rFonts w:ascii="Palatino Linotype"/>
          <w:spacing w:val="-1"/>
        </w:rPr>
        <w:t xml:space="preserve"> </w:t>
      </w:r>
      <w:r>
        <w:rPr>
          <w:rFonts w:ascii="Palatino Linotype"/>
        </w:rPr>
        <w:t>and</w:t>
      </w:r>
      <w:r>
        <w:rPr>
          <w:rFonts w:ascii="Palatino Linotype"/>
          <w:spacing w:val="-3"/>
        </w:rPr>
        <w:t xml:space="preserve"> </w:t>
      </w:r>
      <w:r>
        <w:rPr>
          <w:rFonts w:ascii="Palatino Linotype"/>
        </w:rPr>
        <w:t>have the same</w:t>
      </w:r>
      <w:r>
        <w:rPr>
          <w:rFonts w:ascii="Palatino Linotype"/>
          <w:spacing w:val="-3"/>
        </w:rPr>
        <w:t xml:space="preserve"> </w:t>
      </w:r>
      <w:r>
        <w:rPr>
          <w:rFonts w:ascii="Palatino Linotype"/>
        </w:rPr>
        <w:t>rectified.</w:t>
      </w:r>
    </w:p>
    <w:p w14:paraId="6BFDE813" w14:textId="77777777" w:rsidR="00E60ADA" w:rsidRDefault="00E60ADA">
      <w:pPr>
        <w:pStyle w:val="BodyText"/>
        <w:spacing w:before="5"/>
        <w:rPr>
          <w:rFonts w:ascii="Palatino Linotype"/>
          <w:sz w:val="20"/>
        </w:rPr>
      </w:pPr>
    </w:p>
    <w:p w14:paraId="06BD1A84" w14:textId="77777777" w:rsidR="00E60ADA" w:rsidRDefault="001654D3">
      <w:pPr>
        <w:spacing w:line="220" w:lineRule="auto"/>
        <w:ind w:left="220" w:right="296"/>
        <w:jc w:val="both"/>
        <w:rPr>
          <w:rFonts w:ascii="Palatino Linotype"/>
        </w:rPr>
      </w:pPr>
      <w:r>
        <w:rPr>
          <w:rFonts w:ascii="Palatino Linotype"/>
        </w:rPr>
        <w:t>Should the Contractor be in doubt about the precise meaning of any item or figure for any reason whatsoever,</w:t>
      </w:r>
      <w:r>
        <w:rPr>
          <w:rFonts w:ascii="Palatino Linotype"/>
          <w:spacing w:val="-52"/>
        </w:rPr>
        <w:t xml:space="preserve"> </w:t>
      </w:r>
      <w:r>
        <w:rPr>
          <w:rFonts w:ascii="Palatino Linotype"/>
        </w:rPr>
        <w:t xml:space="preserve">he must inform the </w:t>
      </w:r>
      <w:r>
        <w:rPr>
          <w:rFonts w:ascii="Palatino Linotype"/>
          <w:b/>
        </w:rPr>
        <w:t xml:space="preserve">Chairman, EMBAKASI EAST NG-CDF </w:t>
      </w:r>
      <w:r>
        <w:rPr>
          <w:rFonts w:ascii="Palatino Linotype"/>
        </w:rPr>
        <w:t>in order that the correct meaning may be decided</w:t>
      </w:r>
      <w:r>
        <w:rPr>
          <w:rFonts w:ascii="Palatino Linotype"/>
          <w:spacing w:val="-52"/>
        </w:rPr>
        <w:t xml:space="preserve"> </w:t>
      </w:r>
      <w:r>
        <w:rPr>
          <w:rFonts w:ascii="Palatino Linotype"/>
        </w:rPr>
        <w:t>before</w:t>
      </w:r>
      <w:r>
        <w:rPr>
          <w:rFonts w:ascii="Palatino Linotype"/>
          <w:spacing w:val="-1"/>
        </w:rPr>
        <w:t xml:space="preserve"> </w:t>
      </w:r>
      <w:r>
        <w:rPr>
          <w:rFonts w:ascii="Palatino Linotype"/>
        </w:rPr>
        <w:t>the date</w:t>
      </w:r>
      <w:r>
        <w:rPr>
          <w:rFonts w:ascii="Palatino Linotype"/>
          <w:spacing w:val="-3"/>
        </w:rPr>
        <w:t xml:space="preserve"> </w:t>
      </w:r>
      <w:r>
        <w:rPr>
          <w:rFonts w:ascii="Palatino Linotype"/>
        </w:rPr>
        <w:t>for</w:t>
      </w:r>
      <w:r>
        <w:rPr>
          <w:rFonts w:ascii="Palatino Linotype"/>
          <w:spacing w:val="-2"/>
        </w:rPr>
        <w:t xml:space="preserve"> </w:t>
      </w:r>
      <w:r>
        <w:rPr>
          <w:rFonts w:ascii="Palatino Linotype"/>
        </w:rPr>
        <w:t>submission</w:t>
      </w:r>
      <w:r>
        <w:rPr>
          <w:rFonts w:ascii="Palatino Linotype"/>
          <w:spacing w:val="1"/>
        </w:rPr>
        <w:t xml:space="preserve"> </w:t>
      </w:r>
      <w:r>
        <w:rPr>
          <w:rFonts w:ascii="Palatino Linotype"/>
        </w:rPr>
        <w:t>of tenders.</w:t>
      </w:r>
    </w:p>
    <w:p w14:paraId="1FAEE5F0" w14:textId="77777777" w:rsidR="00E60ADA" w:rsidRDefault="00E60ADA">
      <w:pPr>
        <w:pStyle w:val="BodyText"/>
        <w:spacing w:before="6"/>
        <w:rPr>
          <w:rFonts w:ascii="Palatino Linotype"/>
          <w:sz w:val="20"/>
        </w:rPr>
      </w:pPr>
    </w:p>
    <w:p w14:paraId="13B7F392" w14:textId="77777777" w:rsidR="00E60ADA" w:rsidRDefault="001654D3">
      <w:pPr>
        <w:spacing w:line="220" w:lineRule="auto"/>
        <w:ind w:left="220" w:right="371"/>
        <w:jc w:val="both"/>
        <w:rPr>
          <w:rFonts w:ascii="Palatino Linotype" w:hAnsi="Palatino Linotype"/>
        </w:rPr>
      </w:pPr>
      <w:r>
        <w:rPr>
          <w:rFonts w:ascii="Palatino Linotype" w:hAnsi="Palatino Linotype"/>
        </w:rPr>
        <w:t>No liability will be admitted nor claim allowed in respect of errors in the Contractor’s Tender due to mistakes</w:t>
      </w:r>
      <w:r>
        <w:rPr>
          <w:rFonts w:ascii="Palatino Linotype" w:hAnsi="Palatino Linotype"/>
          <w:spacing w:val="-52"/>
        </w:rPr>
        <w:t xml:space="preserve"> </w:t>
      </w:r>
      <w:r>
        <w:rPr>
          <w:rFonts w:ascii="Palatino Linotype" w:hAnsi="Palatino Linotype"/>
        </w:rPr>
        <w:t>in the Specifications</w:t>
      </w:r>
      <w:r>
        <w:rPr>
          <w:rFonts w:ascii="Palatino Linotype" w:hAnsi="Palatino Linotype"/>
          <w:spacing w:val="-3"/>
        </w:rPr>
        <w:t xml:space="preserve"> </w:t>
      </w:r>
      <w:r>
        <w:rPr>
          <w:rFonts w:ascii="Palatino Linotype" w:hAnsi="Palatino Linotype"/>
        </w:rPr>
        <w:t>which should</w:t>
      </w:r>
      <w:r>
        <w:rPr>
          <w:rFonts w:ascii="Palatino Linotype" w:hAnsi="Palatino Linotype"/>
          <w:spacing w:val="-3"/>
        </w:rPr>
        <w:t xml:space="preserve"> </w:t>
      </w:r>
      <w:r>
        <w:rPr>
          <w:rFonts w:ascii="Palatino Linotype" w:hAnsi="Palatino Linotype"/>
        </w:rPr>
        <w:t>have been</w:t>
      </w:r>
      <w:r>
        <w:rPr>
          <w:rFonts w:ascii="Palatino Linotype" w:hAnsi="Palatino Linotype"/>
          <w:spacing w:val="-1"/>
        </w:rPr>
        <w:t xml:space="preserve"> </w:t>
      </w:r>
      <w:r>
        <w:rPr>
          <w:rFonts w:ascii="Palatino Linotype" w:hAnsi="Palatino Linotype"/>
        </w:rPr>
        <w:t>rectified</w:t>
      </w:r>
      <w:r>
        <w:rPr>
          <w:rFonts w:ascii="Palatino Linotype" w:hAnsi="Palatino Linotype"/>
          <w:spacing w:val="-3"/>
        </w:rPr>
        <w:t xml:space="preserve"> </w:t>
      </w:r>
      <w:r>
        <w:rPr>
          <w:rFonts w:ascii="Palatino Linotype" w:hAnsi="Palatino Linotype"/>
        </w:rPr>
        <w:t>in</w:t>
      </w:r>
      <w:r>
        <w:rPr>
          <w:rFonts w:ascii="Palatino Linotype" w:hAnsi="Palatino Linotype"/>
          <w:spacing w:val="1"/>
        </w:rPr>
        <w:t xml:space="preserve"> </w:t>
      </w:r>
      <w:r>
        <w:rPr>
          <w:rFonts w:ascii="Palatino Linotype" w:hAnsi="Palatino Linotype"/>
        </w:rPr>
        <w:t>the manner</w:t>
      </w:r>
      <w:r>
        <w:rPr>
          <w:rFonts w:ascii="Palatino Linotype" w:hAnsi="Palatino Linotype"/>
          <w:spacing w:val="-2"/>
        </w:rPr>
        <w:t xml:space="preserve"> </w:t>
      </w:r>
      <w:r>
        <w:rPr>
          <w:rFonts w:ascii="Palatino Linotype" w:hAnsi="Palatino Linotype"/>
        </w:rPr>
        <w:t>described</w:t>
      </w:r>
      <w:r>
        <w:rPr>
          <w:rFonts w:ascii="Palatino Linotype" w:hAnsi="Palatino Linotype"/>
          <w:spacing w:val="-1"/>
        </w:rPr>
        <w:t xml:space="preserve"> </w:t>
      </w:r>
      <w:r>
        <w:rPr>
          <w:rFonts w:ascii="Palatino Linotype" w:hAnsi="Palatino Linotype"/>
        </w:rPr>
        <w:t>above.</w:t>
      </w:r>
    </w:p>
    <w:p w14:paraId="1307D12E" w14:textId="77777777" w:rsidR="00E60ADA" w:rsidRDefault="00E60ADA">
      <w:pPr>
        <w:pStyle w:val="BodyText"/>
        <w:spacing w:before="13"/>
        <w:rPr>
          <w:rFonts w:ascii="Palatino Linotype"/>
          <w:sz w:val="38"/>
        </w:rPr>
      </w:pPr>
    </w:p>
    <w:p w14:paraId="2DF07A79" w14:textId="77777777" w:rsidR="00E60ADA" w:rsidRDefault="001654D3">
      <w:pPr>
        <w:ind w:left="220"/>
        <w:rPr>
          <w:rFonts w:ascii="Palatino Linotype"/>
          <w:b/>
        </w:rPr>
      </w:pPr>
      <w:r>
        <w:rPr>
          <w:rFonts w:ascii="Palatino Linotype"/>
          <w:b/>
        </w:rPr>
        <w:t>SIGNATURE PAGE</w:t>
      </w:r>
      <w:r>
        <w:rPr>
          <w:rFonts w:ascii="Palatino Linotype"/>
          <w:b/>
          <w:spacing w:val="-3"/>
        </w:rPr>
        <w:t xml:space="preserve"> </w:t>
      </w:r>
      <w:r>
        <w:rPr>
          <w:rFonts w:ascii="Palatino Linotype"/>
          <w:b/>
        </w:rPr>
        <w:t>AND</w:t>
      </w:r>
      <w:r>
        <w:rPr>
          <w:rFonts w:ascii="Palatino Linotype"/>
          <w:b/>
          <w:spacing w:val="-2"/>
        </w:rPr>
        <w:t xml:space="preserve"> </w:t>
      </w:r>
      <w:r>
        <w:rPr>
          <w:rFonts w:ascii="Palatino Linotype"/>
          <w:b/>
        </w:rPr>
        <w:t>NOTES</w:t>
      </w:r>
    </w:p>
    <w:p w14:paraId="7D974699" w14:textId="77777777" w:rsidR="00E60ADA" w:rsidRDefault="00E60ADA">
      <w:pPr>
        <w:pStyle w:val="BodyText"/>
        <w:rPr>
          <w:rFonts w:ascii="Palatino Linotype"/>
          <w:b/>
          <w:sz w:val="26"/>
        </w:rPr>
      </w:pPr>
    </w:p>
    <w:p w14:paraId="2F7C6933" w14:textId="77777777" w:rsidR="00E60ADA" w:rsidRDefault="00E60ADA">
      <w:pPr>
        <w:pStyle w:val="BodyText"/>
        <w:rPr>
          <w:rFonts w:ascii="Palatino Linotype"/>
          <w:b/>
          <w:sz w:val="26"/>
        </w:rPr>
      </w:pPr>
    </w:p>
    <w:p w14:paraId="52DC88B1" w14:textId="77777777" w:rsidR="00E60ADA" w:rsidRDefault="00E60ADA">
      <w:pPr>
        <w:pStyle w:val="BodyText"/>
        <w:rPr>
          <w:rFonts w:ascii="Palatino Linotype"/>
          <w:b/>
          <w:sz w:val="27"/>
        </w:rPr>
      </w:pPr>
    </w:p>
    <w:p w14:paraId="7174CCDC" w14:textId="77777777" w:rsidR="00E60ADA" w:rsidRDefault="001654D3">
      <w:pPr>
        <w:ind w:left="544" w:right="540"/>
        <w:jc w:val="center"/>
        <w:rPr>
          <w:rFonts w:ascii="Palatino Linotype"/>
        </w:rPr>
      </w:pPr>
      <w:r>
        <w:rPr>
          <w:rFonts w:ascii="Palatino Linotype"/>
        </w:rPr>
        <w:t>(ii)</w:t>
      </w:r>
    </w:p>
    <w:p w14:paraId="28E3F69B" w14:textId="77777777" w:rsidR="00E60ADA" w:rsidRDefault="00E60ADA">
      <w:pPr>
        <w:jc w:val="center"/>
        <w:rPr>
          <w:rFonts w:ascii="Palatino Linotype"/>
        </w:rPr>
        <w:sectPr w:rsidR="00E60ADA">
          <w:pgSz w:w="12240" w:h="15840"/>
          <w:pgMar w:top="1360" w:right="500" w:bottom="280" w:left="500" w:header="720" w:footer="720" w:gutter="0"/>
          <w:cols w:space="720"/>
        </w:sectPr>
      </w:pPr>
    </w:p>
    <w:p w14:paraId="4C785453" w14:textId="77777777" w:rsidR="00E60ADA" w:rsidRDefault="001654D3">
      <w:pPr>
        <w:pStyle w:val="Heading3"/>
        <w:tabs>
          <w:tab w:val="left" w:pos="2161"/>
          <w:tab w:val="left" w:pos="2881"/>
        </w:tabs>
        <w:spacing w:before="78"/>
        <w:ind w:left="1" w:firstLine="0"/>
        <w:jc w:val="center"/>
      </w:pPr>
      <w:r>
        <w:rPr>
          <w:w w:val="115"/>
        </w:rPr>
        <w:lastRenderedPageBreak/>
        <w:t>SECTION</w:t>
      </w:r>
      <w:r>
        <w:rPr>
          <w:spacing w:val="28"/>
          <w:w w:val="115"/>
        </w:rPr>
        <w:t xml:space="preserve"> </w:t>
      </w:r>
      <w:r>
        <w:rPr>
          <w:w w:val="115"/>
        </w:rPr>
        <w:t>I</w:t>
      </w:r>
      <w:r>
        <w:rPr>
          <w:w w:val="115"/>
        </w:rPr>
        <w:tab/>
        <w:t>-</w:t>
      </w:r>
      <w:r>
        <w:rPr>
          <w:w w:val="115"/>
        </w:rPr>
        <w:tab/>
        <w:t>INSTRUCTIONS</w:t>
      </w:r>
      <w:r>
        <w:rPr>
          <w:spacing w:val="31"/>
          <w:w w:val="115"/>
        </w:rPr>
        <w:t xml:space="preserve"> </w:t>
      </w:r>
      <w:r>
        <w:rPr>
          <w:w w:val="115"/>
        </w:rPr>
        <w:t>TO</w:t>
      </w:r>
      <w:r>
        <w:rPr>
          <w:spacing w:val="31"/>
          <w:w w:val="115"/>
        </w:rPr>
        <w:t xml:space="preserve"> </w:t>
      </w:r>
      <w:r>
        <w:rPr>
          <w:w w:val="115"/>
        </w:rPr>
        <w:t>TENDERERS</w:t>
      </w:r>
    </w:p>
    <w:p w14:paraId="3F47E0F3" w14:textId="77777777" w:rsidR="00E60ADA" w:rsidRDefault="00E60ADA">
      <w:pPr>
        <w:pStyle w:val="BodyText"/>
        <w:spacing w:before="1"/>
        <w:rPr>
          <w:b/>
        </w:rPr>
      </w:pPr>
    </w:p>
    <w:p w14:paraId="438D9A3A" w14:textId="77777777" w:rsidR="00E60ADA" w:rsidRDefault="001654D3">
      <w:pPr>
        <w:pStyle w:val="ListParagraph"/>
        <w:numPr>
          <w:ilvl w:val="0"/>
          <w:numId w:val="21"/>
        </w:numPr>
        <w:tabs>
          <w:tab w:val="left" w:pos="1660"/>
          <w:tab w:val="left" w:pos="1661"/>
        </w:tabs>
        <w:rPr>
          <w:b/>
          <w:sz w:val="24"/>
        </w:rPr>
      </w:pPr>
      <w:r>
        <w:rPr>
          <w:b/>
          <w:w w:val="110"/>
          <w:sz w:val="24"/>
        </w:rPr>
        <w:t>General</w:t>
      </w:r>
    </w:p>
    <w:p w14:paraId="2A6275A5" w14:textId="77777777" w:rsidR="00E60ADA" w:rsidRDefault="00E60ADA">
      <w:pPr>
        <w:pStyle w:val="BodyText"/>
        <w:spacing w:before="1"/>
        <w:rPr>
          <w:b/>
        </w:rPr>
      </w:pPr>
    </w:p>
    <w:p w14:paraId="1E47F4DD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ind w:right="216"/>
        <w:jc w:val="both"/>
        <w:rPr>
          <w:sz w:val="24"/>
        </w:rPr>
      </w:pP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Employer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defined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Appendix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Conditions of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Contract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invites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tenders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Works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Contract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described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tender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documents.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successful Tenderer will be expected to complete the Works by the Intended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Completion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Date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specified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said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Appendix.</w:t>
      </w:r>
    </w:p>
    <w:p w14:paraId="4989856C" w14:textId="77777777" w:rsidR="00E60ADA" w:rsidRDefault="00E60ADA">
      <w:pPr>
        <w:pStyle w:val="BodyText"/>
      </w:pPr>
    </w:p>
    <w:p w14:paraId="3BD0507C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ind w:right="219"/>
        <w:jc w:val="both"/>
        <w:rPr>
          <w:sz w:val="24"/>
        </w:rPr>
      </w:pPr>
      <w:r>
        <w:rPr>
          <w:w w:val="110"/>
          <w:sz w:val="24"/>
        </w:rPr>
        <w:t>Tenderers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include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following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information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documents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with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their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tenders,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unless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otherwise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stated:</w:t>
      </w:r>
    </w:p>
    <w:p w14:paraId="41AC6D21" w14:textId="77777777" w:rsidR="00E60ADA" w:rsidRDefault="00E60ADA">
      <w:pPr>
        <w:pStyle w:val="BodyText"/>
        <w:spacing w:before="3"/>
      </w:pPr>
    </w:p>
    <w:p w14:paraId="0EE35ACA" w14:textId="77777777" w:rsidR="00E60ADA" w:rsidRDefault="001654D3">
      <w:pPr>
        <w:pStyle w:val="ListParagraph"/>
        <w:numPr>
          <w:ilvl w:val="2"/>
          <w:numId w:val="21"/>
        </w:numPr>
        <w:tabs>
          <w:tab w:val="left" w:pos="2381"/>
        </w:tabs>
        <w:spacing w:line="281" w:lineRule="exact"/>
        <w:ind w:hanging="721"/>
        <w:jc w:val="both"/>
        <w:rPr>
          <w:sz w:val="24"/>
        </w:rPr>
      </w:pPr>
      <w:r>
        <w:rPr>
          <w:w w:val="110"/>
          <w:sz w:val="24"/>
        </w:rPr>
        <w:t>copies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certificates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registration,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principal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place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business;</w:t>
      </w:r>
    </w:p>
    <w:p w14:paraId="431EBC04" w14:textId="77777777" w:rsidR="00E60ADA" w:rsidRDefault="001654D3">
      <w:pPr>
        <w:pStyle w:val="ListParagraph"/>
        <w:numPr>
          <w:ilvl w:val="2"/>
          <w:numId w:val="21"/>
        </w:numPr>
        <w:tabs>
          <w:tab w:val="left" w:pos="2381"/>
        </w:tabs>
        <w:ind w:right="216"/>
        <w:jc w:val="both"/>
        <w:rPr>
          <w:sz w:val="24"/>
        </w:rPr>
      </w:pPr>
      <w:r>
        <w:rPr>
          <w:w w:val="110"/>
          <w:sz w:val="24"/>
        </w:rPr>
        <w:t>total</w:t>
      </w:r>
      <w:r>
        <w:rPr>
          <w:spacing w:val="42"/>
          <w:w w:val="110"/>
          <w:sz w:val="24"/>
        </w:rPr>
        <w:t xml:space="preserve"> </w:t>
      </w:r>
      <w:r>
        <w:rPr>
          <w:w w:val="110"/>
          <w:sz w:val="24"/>
        </w:rPr>
        <w:t>monetary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value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construction</w:t>
      </w:r>
      <w:r>
        <w:rPr>
          <w:spacing w:val="42"/>
          <w:w w:val="110"/>
          <w:sz w:val="24"/>
        </w:rPr>
        <w:t xml:space="preserve"> </w:t>
      </w:r>
      <w:r>
        <w:rPr>
          <w:w w:val="110"/>
          <w:sz w:val="24"/>
        </w:rPr>
        <w:t>work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performed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for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each</w:t>
      </w:r>
      <w:r>
        <w:rPr>
          <w:spacing w:val="42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last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five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years;</w:t>
      </w:r>
    </w:p>
    <w:p w14:paraId="0D1FCDFB" w14:textId="77777777" w:rsidR="00E60ADA" w:rsidRDefault="001654D3">
      <w:pPr>
        <w:pStyle w:val="ListParagraph"/>
        <w:numPr>
          <w:ilvl w:val="2"/>
          <w:numId w:val="21"/>
        </w:numPr>
        <w:tabs>
          <w:tab w:val="left" w:pos="2381"/>
        </w:tabs>
        <w:spacing w:before="1"/>
        <w:ind w:right="216"/>
        <w:jc w:val="both"/>
        <w:rPr>
          <w:sz w:val="24"/>
        </w:rPr>
      </w:pPr>
      <w:r>
        <w:rPr>
          <w:w w:val="110"/>
          <w:sz w:val="24"/>
        </w:rPr>
        <w:t>experience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works 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similar nature 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size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each of 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last  five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years, and clients who may be contacted for further information on these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contracts;</w:t>
      </w:r>
    </w:p>
    <w:p w14:paraId="182DD893" w14:textId="77777777" w:rsidR="00E60ADA" w:rsidRDefault="001654D3">
      <w:pPr>
        <w:pStyle w:val="ListParagraph"/>
        <w:numPr>
          <w:ilvl w:val="2"/>
          <w:numId w:val="21"/>
        </w:numPr>
        <w:tabs>
          <w:tab w:val="left" w:pos="2381"/>
        </w:tabs>
        <w:spacing w:before="1" w:line="281" w:lineRule="exact"/>
        <w:ind w:hanging="721"/>
        <w:jc w:val="both"/>
        <w:rPr>
          <w:sz w:val="24"/>
        </w:rPr>
      </w:pPr>
      <w:r>
        <w:rPr>
          <w:w w:val="110"/>
          <w:sz w:val="24"/>
        </w:rPr>
        <w:t>major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items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construction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equipment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owned;</w:t>
      </w:r>
    </w:p>
    <w:p w14:paraId="31DA3055" w14:textId="77777777" w:rsidR="00E60ADA" w:rsidRDefault="001654D3">
      <w:pPr>
        <w:pStyle w:val="ListParagraph"/>
        <w:numPr>
          <w:ilvl w:val="2"/>
          <w:numId w:val="21"/>
        </w:numPr>
        <w:tabs>
          <w:tab w:val="left" w:pos="2380"/>
          <w:tab w:val="left" w:pos="2381"/>
        </w:tabs>
        <w:ind w:right="218"/>
        <w:rPr>
          <w:sz w:val="24"/>
        </w:rPr>
      </w:pPr>
      <w:r>
        <w:rPr>
          <w:w w:val="115"/>
          <w:sz w:val="24"/>
        </w:rPr>
        <w:t>qualifications</w:t>
      </w:r>
      <w:r>
        <w:rPr>
          <w:spacing w:val="25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27"/>
          <w:w w:val="115"/>
          <w:sz w:val="24"/>
        </w:rPr>
        <w:t xml:space="preserve"> </w:t>
      </w:r>
      <w:r>
        <w:rPr>
          <w:w w:val="115"/>
          <w:sz w:val="24"/>
        </w:rPr>
        <w:t>experience</w:t>
      </w:r>
      <w:r>
        <w:rPr>
          <w:spacing w:val="25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25"/>
          <w:w w:val="115"/>
          <w:sz w:val="24"/>
        </w:rPr>
        <w:t xml:space="preserve"> </w:t>
      </w:r>
      <w:r>
        <w:rPr>
          <w:w w:val="115"/>
          <w:sz w:val="24"/>
        </w:rPr>
        <w:t>key</w:t>
      </w:r>
      <w:r>
        <w:rPr>
          <w:spacing w:val="29"/>
          <w:w w:val="115"/>
          <w:sz w:val="24"/>
        </w:rPr>
        <w:t xml:space="preserve"> </w:t>
      </w:r>
      <w:r>
        <w:rPr>
          <w:w w:val="115"/>
          <w:sz w:val="24"/>
        </w:rPr>
        <w:t>site</w:t>
      </w:r>
      <w:r>
        <w:rPr>
          <w:spacing w:val="25"/>
          <w:w w:val="115"/>
          <w:sz w:val="24"/>
        </w:rPr>
        <w:t xml:space="preserve"> </w:t>
      </w:r>
      <w:r>
        <w:rPr>
          <w:w w:val="115"/>
          <w:sz w:val="24"/>
        </w:rPr>
        <w:t>management</w:t>
      </w:r>
      <w:r>
        <w:rPr>
          <w:spacing w:val="25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25"/>
          <w:w w:val="115"/>
          <w:sz w:val="24"/>
        </w:rPr>
        <w:t xml:space="preserve"> </w:t>
      </w:r>
      <w:r>
        <w:rPr>
          <w:w w:val="115"/>
          <w:sz w:val="24"/>
        </w:rPr>
        <w:t>technical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personnel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proposed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Contract;</w:t>
      </w:r>
    </w:p>
    <w:p w14:paraId="1A7CF7CF" w14:textId="77777777" w:rsidR="00E60ADA" w:rsidRDefault="001654D3">
      <w:pPr>
        <w:pStyle w:val="ListParagraph"/>
        <w:numPr>
          <w:ilvl w:val="2"/>
          <w:numId w:val="21"/>
        </w:numPr>
        <w:tabs>
          <w:tab w:val="left" w:pos="2380"/>
          <w:tab w:val="left" w:pos="2381"/>
        </w:tabs>
        <w:spacing w:before="1"/>
        <w:ind w:right="217"/>
        <w:rPr>
          <w:sz w:val="24"/>
        </w:rPr>
      </w:pPr>
      <w:r>
        <w:rPr>
          <w:w w:val="115"/>
          <w:sz w:val="24"/>
        </w:rPr>
        <w:t>reports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on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financial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standing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Tenderer,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such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as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profit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loss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statements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auditor’s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reports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last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five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years;</w:t>
      </w:r>
    </w:p>
    <w:p w14:paraId="473B8C40" w14:textId="77777777" w:rsidR="00E60ADA" w:rsidRDefault="001654D3">
      <w:pPr>
        <w:pStyle w:val="ListParagraph"/>
        <w:numPr>
          <w:ilvl w:val="2"/>
          <w:numId w:val="21"/>
        </w:numPr>
        <w:tabs>
          <w:tab w:val="left" w:pos="2380"/>
          <w:tab w:val="left" w:pos="2381"/>
        </w:tabs>
        <w:spacing w:before="2"/>
        <w:ind w:hanging="721"/>
        <w:rPr>
          <w:sz w:val="24"/>
        </w:rPr>
      </w:pPr>
      <w:r>
        <w:rPr>
          <w:w w:val="110"/>
          <w:sz w:val="24"/>
        </w:rPr>
        <w:t>authority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seek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references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from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Tenderer’s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bankers.</w:t>
      </w:r>
    </w:p>
    <w:p w14:paraId="52805B1A" w14:textId="77777777" w:rsidR="00E60ADA" w:rsidRDefault="00E60ADA">
      <w:pPr>
        <w:pStyle w:val="BodyText"/>
        <w:spacing w:before="1"/>
      </w:pPr>
    </w:p>
    <w:p w14:paraId="2133C4D8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ind w:right="221"/>
        <w:jc w:val="both"/>
        <w:rPr>
          <w:sz w:val="24"/>
        </w:rPr>
      </w:pP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Tenderer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bear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all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costs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associated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with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the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preparation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submission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his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tender,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Employer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will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no  case  be  responsible  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liable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for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those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costs.</w:t>
      </w:r>
    </w:p>
    <w:p w14:paraId="5A13687C" w14:textId="77777777" w:rsidR="00E60ADA" w:rsidRDefault="00E60ADA">
      <w:pPr>
        <w:pStyle w:val="BodyText"/>
      </w:pPr>
    </w:p>
    <w:p w14:paraId="359C4AF8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ind w:right="213"/>
        <w:jc w:val="both"/>
        <w:rPr>
          <w:sz w:val="24"/>
        </w:rPr>
      </w:pP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Tenderer,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Tenderer’s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own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responsibility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  risk,  is  encouraged  to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visit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examine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Site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Works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its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surroundings,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obtain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information that may be necessary for preparing the tender and entering into a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contract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for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construction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Works.</w:t>
      </w:r>
      <w:r>
        <w:rPr>
          <w:spacing w:val="15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costs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visiting</w:t>
      </w:r>
      <w:r>
        <w:rPr>
          <w:spacing w:val="38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Site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at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Tenderer’s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own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expense.</w:t>
      </w:r>
    </w:p>
    <w:p w14:paraId="47F4D17A" w14:textId="77777777" w:rsidR="00E60ADA" w:rsidRDefault="00E60ADA">
      <w:pPr>
        <w:pStyle w:val="BodyText"/>
        <w:spacing w:before="2"/>
      </w:pPr>
    </w:p>
    <w:p w14:paraId="161516CE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ind w:right="217"/>
        <w:jc w:val="both"/>
        <w:rPr>
          <w:sz w:val="24"/>
        </w:rPr>
      </w:pPr>
      <w:r>
        <w:rPr>
          <w:w w:val="110"/>
          <w:sz w:val="24"/>
        </w:rPr>
        <w:t>The procurement entity’s employees, committee members, board members 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their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relative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(spouse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children)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are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not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eligible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participate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tender.</w:t>
      </w:r>
    </w:p>
    <w:p w14:paraId="42189C60" w14:textId="77777777" w:rsidR="00E60ADA" w:rsidRDefault="00E60ADA">
      <w:pPr>
        <w:pStyle w:val="BodyText"/>
        <w:spacing w:before="3"/>
      </w:pPr>
    </w:p>
    <w:p w14:paraId="4533E9EA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0"/>
          <w:tab w:val="left" w:pos="1661"/>
        </w:tabs>
        <w:ind w:hanging="721"/>
        <w:rPr>
          <w:sz w:val="24"/>
        </w:rPr>
      </w:pP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price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be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charged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tender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document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shall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not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exceed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Kshs.1,000/=</w:t>
      </w:r>
    </w:p>
    <w:p w14:paraId="73A18415" w14:textId="77777777" w:rsidR="00E60ADA" w:rsidRDefault="00E60ADA">
      <w:pPr>
        <w:pStyle w:val="BodyText"/>
        <w:spacing w:before="11"/>
        <w:rPr>
          <w:sz w:val="23"/>
        </w:rPr>
      </w:pPr>
    </w:p>
    <w:p w14:paraId="1654FDD0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ind w:right="222"/>
        <w:jc w:val="both"/>
        <w:rPr>
          <w:sz w:val="24"/>
        </w:rPr>
      </w:pP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procuring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entity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allow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  tenderer  to  review  the  tender  document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free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charge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before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purchase.</w:t>
      </w:r>
    </w:p>
    <w:p w14:paraId="5599C27E" w14:textId="77777777" w:rsidR="00E60ADA" w:rsidRDefault="00E60ADA">
      <w:pPr>
        <w:pStyle w:val="BodyText"/>
      </w:pPr>
    </w:p>
    <w:p w14:paraId="06C742E1" w14:textId="77777777" w:rsidR="00E60ADA" w:rsidRDefault="001654D3">
      <w:pPr>
        <w:pStyle w:val="Heading3"/>
        <w:numPr>
          <w:ilvl w:val="0"/>
          <w:numId w:val="21"/>
        </w:numPr>
        <w:tabs>
          <w:tab w:val="left" w:pos="940"/>
          <w:tab w:val="left" w:pos="941"/>
        </w:tabs>
        <w:spacing w:before="1"/>
        <w:ind w:left="940" w:hanging="721"/>
      </w:pPr>
      <w:r>
        <w:rPr>
          <w:w w:val="110"/>
        </w:rPr>
        <w:t>Tender</w:t>
      </w:r>
      <w:r>
        <w:rPr>
          <w:spacing w:val="45"/>
          <w:w w:val="110"/>
        </w:rPr>
        <w:t xml:space="preserve"> </w:t>
      </w:r>
      <w:r>
        <w:rPr>
          <w:w w:val="110"/>
        </w:rPr>
        <w:t>Documents</w:t>
      </w:r>
    </w:p>
    <w:p w14:paraId="255D62D1" w14:textId="77777777" w:rsidR="00E60ADA" w:rsidRDefault="00E60ADA">
      <w:pPr>
        <w:pStyle w:val="BodyText"/>
        <w:spacing w:before="1"/>
        <w:rPr>
          <w:b/>
        </w:rPr>
      </w:pPr>
    </w:p>
    <w:p w14:paraId="0AA4C4CB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spacing w:line="242" w:lineRule="auto"/>
        <w:ind w:right="221"/>
        <w:jc w:val="both"/>
        <w:rPr>
          <w:sz w:val="24"/>
        </w:rPr>
      </w:pPr>
      <w:r>
        <w:rPr>
          <w:w w:val="115"/>
          <w:sz w:val="24"/>
        </w:rPr>
        <w:t>The complete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set of tender documents comprises the documents listed here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below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any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addenda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issued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accordance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with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clause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2.4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herebelow:-</w:t>
      </w:r>
    </w:p>
    <w:p w14:paraId="6E1E638E" w14:textId="77777777" w:rsidR="00E60ADA" w:rsidRDefault="00E60ADA">
      <w:pPr>
        <w:pStyle w:val="BodyText"/>
        <w:spacing w:before="7"/>
        <w:rPr>
          <w:sz w:val="23"/>
        </w:rPr>
      </w:pPr>
    </w:p>
    <w:p w14:paraId="1EDE2730" w14:textId="77777777" w:rsidR="00E60ADA" w:rsidRDefault="001654D3">
      <w:pPr>
        <w:pStyle w:val="ListParagraph"/>
        <w:numPr>
          <w:ilvl w:val="2"/>
          <w:numId w:val="21"/>
        </w:numPr>
        <w:tabs>
          <w:tab w:val="left" w:pos="2380"/>
          <w:tab w:val="left" w:pos="2381"/>
        </w:tabs>
        <w:ind w:hanging="721"/>
        <w:rPr>
          <w:sz w:val="24"/>
        </w:rPr>
      </w:pPr>
      <w:r>
        <w:rPr>
          <w:w w:val="110"/>
          <w:sz w:val="24"/>
        </w:rPr>
        <w:t>These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instructions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Tenderers</w:t>
      </w:r>
    </w:p>
    <w:p w14:paraId="4B9225CB" w14:textId="77777777" w:rsidR="00E60ADA" w:rsidRDefault="00E60ADA">
      <w:pPr>
        <w:rPr>
          <w:sz w:val="24"/>
        </w:rPr>
        <w:sectPr w:rsidR="00E60ADA">
          <w:pgSz w:w="12240" w:h="15840"/>
          <w:pgMar w:top="1360" w:right="500" w:bottom="280" w:left="500" w:header="720" w:footer="720" w:gutter="0"/>
          <w:cols w:space="720"/>
        </w:sectPr>
      </w:pPr>
    </w:p>
    <w:p w14:paraId="40C0AFEB" w14:textId="77777777" w:rsidR="00E60ADA" w:rsidRDefault="001654D3">
      <w:pPr>
        <w:pStyle w:val="ListParagraph"/>
        <w:numPr>
          <w:ilvl w:val="2"/>
          <w:numId w:val="21"/>
        </w:numPr>
        <w:tabs>
          <w:tab w:val="left" w:pos="2380"/>
          <w:tab w:val="left" w:pos="2381"/>
        </w:tabs>
        <w:spacing w:before="78" w:line="281" w:lineRule="exact"/>
        <w:ind w:hanging="721"/>
        <w:rPr>
          <w:sz w:val="24"/>
        </w:rPr>
      </w:pPr>
      <w:r>
        <w:rPr>
          <w:w w:val="110"/>
          <w:sz w:val="24"/>
        </w:rPr>
        <w:lastRenderedPageBreak/>
        <w:t>Form</w:t>
      </w:r>
      <w:r>
        <w:rPr>
          <w:spacing w:val="13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3"/>
          <w:w w:val="110"/>
          <w:sz w:val="24"/>
        </w:rPr>
        <w:t xml:space="preserve"> </w:t>
      </w:r>
      <w:r>
        <w:rPr>
          <w:w w:val="110"/>
          <w:sz w:val="24"/>
        </w:rPr>
        <w:t>Tender</w:t>
      </w:r>
    </w:p>
    <w:p w14:paraId="3B2995AD" w14:textId="77777777" w:rsidR="00E60ADA" w:rsidRDefault="001654D3">
      <w:pPr>
        <w:pStyle w:val="ListParagraph"/>
        <w:numPr>
          <w:ilvl w:val="2"/>
          <w:numId w:val="21"/>
        </w:numPr>
        <w:tabs>
          <w:tab w:val="left" w:pos="2380"/>
          <w:tab w:val="left" w:pos="2381"/>
        </w:tabs>
        <w:spacing w:line="281" w:lineRule="exact"/>
        <w:ind w:hanging="721"/>
        <w:rPr>
          <w:sz w:val="24"/>
        </w:rPr>
      </w:pPr>
      <w:r>
        <w:rPr>
          <w:w w:val="115"/>
          <w:sz w:val="24"/>
        </w:rPr>
        <w:t>Conditions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Contract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Appendix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Conditions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Contract</w:t>
      </w:r>
    </w:p>
    <w:p w14:paraId="455FD661" w14:textId="77777777" w:rsidR="00E60ADA" w:rsidRDefault="001654D3">
      <w:pPr>
        <w:pStyle w:val="ListParagraph"/>
        <w:numPr>
          <w:ilvl w:val="2"/>
          <w:numId w:val="21"/>
        </w:numPr>
        <w:tabs>
          <w:tab w:val="left" w:pos="2380"/>
          <w:tab w:val="left" w:pos="2381"/>
        </w:tabs>
        <w:spacing w:before="1" w:line="281" w:lineRule="exact"/>
        <w:ind w:hanging="721"/>
        <w:rPr>
          <w:sz w:val="24"/>
        </w:rPr>
      </w:pPr>
      <w:r>
        <w:rPr>
          <w:w w:val="115"/>
          <w:sz w:val="24"/>
        </w:rPr>
        <w:t>Specifications</w:t>
      </w:r>
    </w:p>
    <w:p w14:paraId="08B01A7D" w14:textId="77777777" w:rsidR="00E60ADA" w:rsidRDefault="001654D3">
      <w:pPr>
        <w:pStyle w:val="ListParagraph"/>
        <w:numPr>
          <w:ilvl w:val="2"/>
          <w:numId w:val="21"/>
        </w:numPr>
        <w:tabs>
          <w:tab w:val="left" w:pos="2380"/>
          <w:tab w:val="left" w:pos="2381"/>
        </w:tabs>
        <w:spacing w:line="281" w:lineRule="exact"/>
        <w:ind w:hanging="721"/>
        <w:rPr>
          <w:sz w:val="24"/>
        </w:rPr>
      </w:pPr>
      <w:r>
        <w:rPr>
          <w:w w:val="115"/>
          <w:sz w:val="24"/>
        </w:rPr>
        <w:t>Drawings</w:t>
      </w:r>
    </w:p>
    <w:p w14:paraId="66F4D951" w14:textId="77777777" w:rsidR="00E60ADA" w:rsidRDefault="001654D3">
      <w:pPr>
        <w:pStyle w:val="ListParagraph"/>
        <w:numPr>
          <w:ilvl w:val="2"/>
          <w:numId w:val="21"/>
        </w:numPr>
        <w:tabs>
          <w:tab w:val="left" w:pos="2380"/>
          <w:tab w:val="left" w:pos="2381"/>
        </w:tabs>
        <w:spacing w:before="2" w:line="281" w:lineRule="exact"/>
        <w:ind w:hanging="721"/>
        <w:rPr>
          <w:sz w:val="24"/>
        </w:rPr>
      </w:pPr>
      <w:r>
        <w:rPr>
          <w:w w:val="115"/>
          <w:sz w:val="24"/>
        </w:rPr>
        <w:t>Bills</w:t>
      </w:r>
      <w:r>
        <w:rPr>
          <w:spacing w:val="-4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-4"/>
          <w:w w:val="115"/>
          <w:sz w:val="24"/>
        </w:rPr>
        <w:t xml:space="preserve"> </w:t>
      </w:r>
      <w:r>
        <w:rPr>
          <w:w w:val="115"/>
          <w:sz w:val="24"/>
        </w:rPr>
        <w:t>Quantities/Schedule</w:t>
      </w:r>
      <w:r>
        <w:rPr>
          <w:spacing w:val="-4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-4"/>
          <w:w w:val="115"/>
          <w:sz w:val="24"/>
        </w:rPr>
        <w:t xml:space="preserve"> </w:t>
      </w:r>
      <w:r>
        <w:rPr>
          <w:w w:val="115"/>
          <w:sz w:val="24"/>
        </w:rPr>
        <w:t>Rates</w:t>
      </w:r>
      <w:r>
        <w:rPr>
          <w:spacing w:val="-4"/>
          <w:w w:val="115"/>
          <w:sz w:val="24"/>
        </w:rPr>
        <w:t xml:space="preserve"> </w:t>
      </w:r>
      <w:r>
        <w:rPr>
          <w:w w:val="115"/>
          <w:sz w:val="24"/>
        </w:rPr>
        <w:t>(whichever</w:t>
      </w:r>
      <w:r>
        <w:rPr>
          <w:spacing w:val="-4"/>
          <w:w w:val="115"/>
          <w:sz w:val="24"/>
        </w:rPr>
        <w:t xml:space="preserve"> </w:t>
      </w:r>
      <w:r>
        <w:rPr>
          <w:w w:val="115"/>
          <w:sz w:val="24"/>
        </w:rPr>
        <w:t>is</w:t>
      </w:r>
      <w:r>
        <w:rPr>
          <w:spacing w:val="-4"/>
          <w:w w:val="115"/>
          <w:sz w:val="24"/>
        </w:rPr>
        <w:t xml:space="preserve"> </w:t>
      </w:r>
      <w:r>
        <w:rPr>
          <w:w w:val="115"/>
          <w:sz w:val="24"/>
        </w:rPr>
        <w:t>applicable)</w:t>
      </w:r>
    </w:p>
    <w:p w14:paraId="5A41E333" w14:textId="77777777" w:rsidR="00E60ADA" w:rsidRDefault="001654D3">
      <w:pPr>
        <w:pStyle w:val="ListParagraph"/>
        <w:numPr>
          <w:ilvl w:val="2"/>
          <w:numId w:val="21"/>
        </w:numPr>
        <w:tabs>
          <w:tab w:val="left" w:pos="2380"/>
          <w:tab w:val="left" w:pos="2381"/>
        </w:tabs>
        <w:ind w:right="215"/>
        <w:rPr>
          <w:sz w:val="24"/>
        </w:rPr>
      </w:pPr>
      <w:r>
        <w:rPr>
          <w:w w:val="115"/>
          <w:sz w:val="24"/>
        </w:rPr>
        <w:t>Other</w:t>
      </w:r>
      <w:r>
        <w:rPr>
          <w:spacing w:val="32"/>
          <w:w w:val="115"/>
          <w:sz w:val="24"/>
        </w:rPr>
        <w:t xml:space="preserve"> </w:t>
      </w:r>
      <w:r>
        <w:rPr>
          <w:w w:val="115"/>
          <w:sz w:val="24"/>
        </w:rPr>
        <w:t>materials</w:t>
      </w:r>
      <w:r>
        <w:rPr>
          <w:spacing w:val="33"/>
          <w:w w:val="115"/>
          <w:sz w:val="24"/>
        </w:rPr>
        <w:t xml:space="preserve"> </w:t>
      </w:r>
      <w:r>
        <w:rPr>
          <w:w w:val="115"/>
          <w:sz w:val="24"/>
        </w:rPr>
        <w:t>required</w:t>
      </w:r>
      <w:r>
        <w:rPr>
          <w:spacing w:val="33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32"/>
          <w:w w:val="115"/>
          <w:sz w:val="24"/>
        </w:rPr>
        <w:t xml:space="preserve"> </w:t>
      </w:r>
      <w:r>
        <w:rPr>
          <w:w w:val="115"/>
          <w:sz w:val="24"/>
        </w:rPr>
        <w:t>be</w:t>
      </w:r>
      <w:r>
        <w:rPr>
          <w:spacing w:val="35"/>
          <w:w w:val="115"/>
          <w:sz w:val="24"/>
        </w:rPr>
        <w:t xml:space="preserve"> </w:t>
      </w:r>
      <w:r>
        <w:rPr>
          <w:w w:val="115"/>
          <w:sz w:val="24"/>
        </w:rPr>
        <w:t>filled</w:t>
      </w:r>
      <w:r>
        <w:rPr>
          <w:spacing w:val="32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33"/>
          <w:w w:val="115"/>
          <w:sz w:val="24"/>
        </w:rPr>
        <w:t xml:space="preserve"> </w:t>
      </w:r>
      <w:r>
        <w:rPr>
          <w:w w:val="115"/>
          <w:sz w:val="24"/>
        </w:rPr>
        <w:t>submitted</w:t>
      </w:r>
      <w:r>
        <w:rPr>
          <w:spacing w:val="33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32"/>
          <w:w w:val="115"/>
          <w:sz w:val="24"/>
        </w:rPr>
        <w:t xml:space="preserve"> </w:t>
      </w:r>
      <w:r>
        <w:rPr>
          <w:w w:val="115"/>
          <w:sz w:val="24"/>
        </w:rPr>
        <w:t>accordance</w:t>
      </w:r>
      <w:r>
        <w:rPr>
          <w:spacing w:val="33"/>
          <w:w w:val="115"/>
          <w:sz w:val="24"/>
        </w:rPr>
        <w:t xml:space="preserve"> </w:t>
      </w:r>
      <w:r>
        <w:rPr>
          <w:w w:val="115"/>
          <w:sz w:val="24"/>
        </w:rPr>
        <w:t>with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these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Instructions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Conditions</w:t>
      </w:r>
    </w:p>
    <w:p w14:paraId="2CB5EF26" w14:textId="77777777" w:rsidR="00E60ADA" w:rsidRDefault="00E60ADA">
      <w:pPr>
        <w:pStyle w:val="BodyText"/>
        <w:spacing w:before="1"/>
      </w:pPr>
    </w:p>
    <w:p w14:paraId="5AA4538E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ind w:right="219"/>
        <w:jc w:val="both"/>
        <w:rPr>
          <w:sz w:val="24"/>
        </w:rPr>
      </w:pPr>
      <w:r>
        <w:rPr>
          <w:w w:val="115"/>
          <w:sz w:val="24"/>
        </w:rPr>
        <w:t>The Tenderer shall examine all instructions, forms and specifications in 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tender documents.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Failure to furnish all information required by the tender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documents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may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result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rejection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his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tender.</w:t>
      </w:r>
    </w:p>
    <w:p w14:paraId="6D2644C0" w14:textId="77777777" w:rsidR="00E60ADA" w:rsidRDefault="00E60ADA">
      <w:pPr>
        <w:pStyle w:val="BodyText"/>
        <w:spacing w:before="3"/>
      </w:pPr>
    </w:p>
    <w:p w14:paraId="7028759B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ind w:right="215"/>
        <w:jc w:val="both"/>
        <w:rPr>
          <w:sz w:val="24"/>
        </w:rPr>
      </w:pPr>
      <w:r>
        <w:rPr>
          <w:w w:val="110"/>
          <w:sz w:val="24"/>
        </w:rPr>
        <w:t>A</w:t>
      </w:r>
      <w:r>
        <w:rPr>
          <w:spacing w:val="44"/>
          <w:w w:val="110"/>
          <w:sz w:val="24"/>
        </w:rPr>
        <w:t xml:space="preserve"> </w:t>
      </w:r>
      <w:r>
        <w:rPr>
          <w:w w:val="110"/>
          <w:sz w:val="24"/>
        </w:rPr>
        <w:t>prospective</w:t>
      </w:r>
      <w:r>
        <w:rPr>
          <w:spacing w:val="46"/>
          <w:w w:val="110"/>
          <w:sz w:val="24"/>
        </w:rPr>
        <w:t xml:space="preserve"> </w:t>
      </w:r>
      <w:r>
        <w:rPr>
          <w:w w:val="110"/>
          <w:sz w:val="24"/>
        </w:rPr>
        <w:t>Tenderer</w:t>
      </w:r>
      <w:r>
        <w:rPr>
          <w:spacing w:val="46"/>
          <w:w w:val="110"/>
          <w:sz w:val="24"/>
        </w:rPr>
        <w:t xml:space="preserve"> </w:t>
      </w:r>
      <w:r>
        <w:rPr>
          <w:w w:val="110"/>
          <w:sz w:val="24"/>
        </w:rPr>
        <w:t>making</w:t>
      </w:r>
      <w:r>
        <w:rPr>
          <w:spacing w:val="46"/>
          <w:w w:val="110"/>
          <w:sz w:val="24"/>
        </w:rPr>
        <w:t xml:space="preserve"> </w:t>
      </w:r>
      <w:r>
        <w:rPr>
          <w:w w:val="110"/>
          <w:sz w:val="24"/>
        </w:rPr>
        <w:t>inquiry</w:t>
      </w:r>
      <w:r>
        <w:rPr>
          <w:spacing w:val="48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46"/>
          <w:w w:val="110"/>
          <w:sz w:val="24"/>
        </w:rPr>
        <w:t xml:space="preserve"> </w:t>
      </w:r>
      <w:r>
        <w:rPr>
          <w:w w:val="110"/>
          <w:sz w:val="24"/>
        </w:rPr>
        <w:t>tendering</w:t>
      </w:r>
      <w:r>
        <w:rPr>
          <w:spacing w:val="46"/>
          <w:w w:val="110"/>
          <w:sz w:val="24"/>
        </w:rPr>
        <w:t xml:space="preserve"> </w:t>
      </w:r>
      <w:r>
        <w:rPr>
          <w:w w:val="110"/>
          <w:sz w:val="24"/>
        </w:rPr>
        <w:t>documents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may</w:t>
      </w:r>
      <w:r>
        <w:rPr>
          <w:spacing w:val="46"/>
          <w:w w:val="110"/>
          <w:sz w:val="24"/>
        </w:rPr>
        <w:t xml:space="preserve"> </w:t>
      </w:r>
      <w:r>
        <w:rPr>
          <w:w w:val="110"/>
          <w:sz w:val="24"/>
        </w:rPr>
        <w:t>notify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Employer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writing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or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by</w:t>
      </w:r>
      <w:r>
        <w:rPr>
          <w:spacing w:val="44"/>
          <w:w w:val="110"/>
          <w:sz w:val="24"/>
        </w:rPr>
        <w:t xml:space="preserve"> </w:t>
      </w:r>
      <w:r>
        <w:rPr>
          <w:w w:val="110"/>
          <w:sz w:val="24"/>
        </w:rPr>
        <w:t>cable,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telex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or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facsimile</w:t>
      </w:r>
      <w:r>
        <w:rPr>
          <w:spacing w:val="44"/>
          <w:w w:val="110"/>
          <w:sz w:val="24"/>
        </w:rPr>
        <w:t xml:space="preserve"> </w:t>
      </w:r>
      <w:r>
        <w:rPr>
          <w:w w:val="110"/>
          <w:sz w:val="24"/>
        </w:rPr>
        <w:t>at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address</w:t>
      </w:r>
      <w:r>
        <w:rPr>
          <w:spacing w:val="44"/>
          <w:w w:val="110"/>
          <w:sz w:val="24"/>
        </w:rPr>
        <w:t xml:space="preserve"> </w:t>
      </w:r>
      <w:r>
        <w:rPr>
          <w:w w:val="110"/>
          <w:sz w:val="24"/>
        </w:rPr>
        <w:t>indicated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42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42"/>
          <w:w w:val="110"/>
          <w:sz w:val="24"/>
        </w:rPr>
        <w:t xml:space="preserve"> </w:t>
      </w:r>
      <w:r>
        <w:rPr>
          <w:w w:val="110"/>
          <w:sz w:val="24"/>
        </w:rPr>
        <w:t>letter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42"/>
          <w:w w:val="110"/>
          <w:sz w:val="24"/>
        </w:rPr>
        <w:t xml:space="preserve"> </w:t>
      </w:r>
      <w:r>
        <w:rPr>
          <w:w w:val="110"/>
          <w:sz w:val="24"/>
        </w:rPr>
        <w:t>invitation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42"/>
          <w:w w:val="110"/>
          <w:sz w:val="24"/>
        </w:rPr>
        <w:t xml:space="preserve"> </w:t>
      </w:r>
      <w:r>
        <w:rPr>
          <w:w w:val="110"/>
          <w:sz w:val="24"/>
        </w:rPr>
        <w:t>tender.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Employer</w:t>
      </w:r>
      <w:r>
        <w:rPr>
          <w:spacing w:val="41"/>
          <w:w w:val="110"/>
          <w:sz w:val="24"/>
        </w:rPr>
        <w:t xml:space="preserve"> </w:t>
      </w:r>
      <w:r>
        <w:rPr>
          <w:w w:val="110"/>
          <w:sz w:val="24"/>
        </w:rPr>
        <w:t>will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respond</w:t>
      </w:r>
      <w:r>
        <w:rPr>
          <w:spacing w:val="42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any</w:t>
      </w:r>
      <w:r>
        <w:rPr>
          <w:spacing w:val="42"/>
          <w:w w:val="110"/>
          <w:sz w:val="24"/>
        </w:rPr>
        <w:t xml:space="preserve"> </w:t>
      </w:r>
      <w:r>
        <w:rPr>
          <w:w w:val="110"/>
          <w:sz w:val="24"/>
        </w:rPr>
        <w:t>request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for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clarification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received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earlier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than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seven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[7]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days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prior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deadline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submission</w:t>
      </w:r>
      <w:r>
        <w:rPr>
          <w:spacing w:val="38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38"/>
          <w:w w:val="110"/>
          <w:sz w:val="24"/>
        </w:rPr>
        <w:t xml:space="preserve"> </w:t>
      </w:r>
      <w:r>
        <w:rPr>
          <w:w w:val="110"/>
          <w:sz w:val="24"/>
        </w:rPr>
        <w:t>tenders.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Copies</w:t>
      </w:r>
      <w:r>
        <w:rPr>
          <w:spacing w:val="38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39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38"/>
          <w:w w:val="110"/>
          <w:sz w:val="24"/>
        </w:rPr>
        <w:t xml:space="preserve"> </w:t>
      </w:r>
      <w:r>
        <w:rPr>
          <w:w w:val="110"/>
          <w:sz w:val="24"/>
        </w:rPr>
        <w:t>Employer’s</w:t>
      </w:r>
      <w:r>
        <w:rPr>
          <w:spacing w:val="38"/>
          <w:w w:val="110"/>
          <w:sz w:val="24"/>
        </w:rPr>
        <w:t xml:space="preserve"> </w:t>
      </w:r>
      <w:r>
        <w:rPr>
          <w:w w:val="110"/>
          <w:sz w:val="24"/>
        </w:rPr>
        <w:t>response</w:t>
      </w:r>
      <w:r>
        <w:rPr>
          <w:spacing w:val="38"/>
          <w:w w:val="110"/>
          <w:sz w:val="24"/>
        </w:rPr>
        <w:t xml:space="preserve"> </w:t>
      </w:r>
      <w:r>
        <w:rPr>
          <w:w w:val="110"/>
          <w:sz w:val="24"/>
        </w:rPr>
        <w:t>will</w:t>
      </w:r>
      <w:r>
        <w:rPr>
          <w:spacing w:val="39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38"/>
          <w:w w:val="110"/>
          <w:sz w:val="24"/>
        </w:rPr>
        <w:t xml:space="preserve"> </w:t>
      </w:r>
      <w:r>
        <w:rPr>
          <w:w w:val="110"/>
          <w:sz w:val="24"/>
        </w:rPr>
        <w:t>forwarded</w:t>
      </w:r>
      <w:r>
        <w:rPr>
          <w:spacing w:val="38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persons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issued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with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tendering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documents,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including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description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  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inquiry,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but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without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identifying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its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source.</w:t>
      </w:r>
    </w:p>
    <w:p w14:paraId="5B349EE3" w14:textId="77777777" w:rsidR="00E60ADA" w:rsidRDefault="00E60ADA">
      <w:pPr>
        <w:pStyle w:val="BodyText"/>
        <w:spacing w:before="2"/>
      </w:pPr>
    </w:p>
    <w:p w14:paraId="0CC053BE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spacing w:before="1"/>
        <w:ind w:right="219"/>
        <w:jc w:val="both"/>
        <w:rPr>
          <w:sz w:val="24"/>
        </w:rPr>
      </w:pPr>
      <w:r>
        <w:rPr>
          <w:w w:val="115"/>
          <w:sz w:val="24"/>
        </w:rPr>
        <w:t>Before the deadline for submission of tenders, the Employer may modify 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tendering documents by issuing addenda.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Any addendum thus issued shall be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part of the tendering documents and shall be communicated in writing or by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cable,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telex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or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facsimile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all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Tenderers.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Prospective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Tenderers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shall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acknowledge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receipt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each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addendum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writing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Employer.</w:t>
      </w:r>
    </w:p>
    <w:p w14:paraId="49595B5E" w14:textId="77777777" w:rsidR="00E60ADA" w:rsidRDefault="00E60ADA">
      <w:pPr>
        <w:pStyle w:val="BodyText"/>
        <w:spacing w:before="1"/>
      </w:pPr>
    </w:p>
    <w:p w14:paraId="0412F999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ind w:right="217"/>
        <w:jc w:val="both"/>
        <w:rPr>
          <w:sz w:val="24"/>
        </w:rPr>
      </w:pPr>
      <w:r>
        <w:rPr>
          <w:w w:val="115"/>
          <w:sz w:val="24"/>
        </w:rPr>
        <w:t>To give prospective Tenderers reasonable time in which to take an addendum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into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account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preparing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their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tenders,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Employer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shall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extend,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as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necessary,</w:t>
      </w:r>
      <w:r>
        <w:rPr>
          <w:spacing w:val="43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45"/>
          <w:w w:val="115"/>
          <w:sz w:val="24"/>
        </w:rPr>
        <w:t xml:space="preserve"> </w:t>
      </w:r>
      <w:r>
        <w:rPr>
          <w:w w:val="115"/>
          <w:sz w:val="24"/>
        </w:rPr>
        <w:t>deadline</w:t>
      </w:r>
      <w:r>
        <w:rPr>
          <w:spacing w:val="45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44"/>
          <w:w w:val="115"/>
          <w:sz w:val="24"/>
        </w:rPr>
        <w:t xml:space="preserve"> </w:t>
      </w:r>
      <w:r>
        <w:rPr>
          <w:w w:val="115"/>
          <w:sz w:val="24"/>
        </w:rPr>
        <w:t>submission</w:t>
      </w:r>
      <w:r>
        <w:rPr>
          <w:spacing w:val="42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45"/>
          <w:w w:val="115"/>
          <w:sz w:val="24"/>
        </w:rPr>
        <w:t xml:space="preserve"> </w:t>
      </w:r>
      <w:r>
        <w:rPr>
          <w:w w:val="115"/>
          <w:sz w:val="24"/>
        </w:rPr>
        <w:t>tenders</w:t>
      </w:r>
      <w:r>
        <w:rPr>
          <w:spacing w:val="44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45"/>
          <w:w w:val="115"/>
          <w:sz w:val="24"/>
        </w:rPr>
        <w:t xml:space="preserve"> </w:t>
      </w:r>
      <w:r>
        <w:rPr>
          <w:w w:val="115"/>
          <w:sz w:val="24"/>
        </w:rPr>
        <w:t>accordance</w:t>
      </w:r>
      <w:r>
        <w:rPr>
          <w:spacing w:val="45"/>
          <w:w w:val="115"/>
          <w:sz w:val="24"/>
        </w:rPr>
        <w:t xml:space="preserve"> </w:t>
      </w:r>
      <w:r>
        <w:rPr>
          <w:w w:val="115"/>
          <w:sz w:val="24"/>
        </w:rPr>
        <w:t>with</w:t>
      </w:r>
      <w:r>
        <w:rPr>
          <w:spacing w:val="44"/>
          <w:w w:val="115"/>
          <w:sz w:val="24"/>
        </w:rPr>
        <w:t xml:space="preserve"> </w:t>
      </w:r>
      <w:r>
        <w:rPr>
          <w:w w:val="115"/>
          <w:sz w:val="24"/>
        </w:rPr>
        <w:t>clause</w:t>
      </w:r>
    </w:p>
    <w:p w14:paraId="66FE0AE4" w14:textId="77777777" w:rsidR="00E60ADA" w:rsidRDefault="001654D3">
      <w:pPr>
        <w:pStyle w:val="BodyText"/>
        <w:spacing w:before="1"/>
        <w:ind w:left="1660"/>
        <w:jc w:val="both"/>
      </w:pPr>
      <w:r>
        <w:rPr>
          <w:spacing w:val="-1"/>
          <w:w w:val="115"/>
        </w:rPr>
        <w:t>4.2</w:t>
      </w:r>
      <w:r>
        <w:rPr>
          <w:spacing w:val="-11"/>
          <w:w w:val="115"/>
        </w:rPr>
        <w:t xml:space="preserve"> </w:t>
      </w:r>
      <w:r>
        <w:rPr>
          <w:w w:val="115"/>
        </w:rPr>
        <w:t>herebelow.</w:t>
      </w:r>
    </w:p>
    <w:p w14:paraId="3AF4C264" w14:textId="77777777" w:rsidR="00E60ADA" w:rsidRDefault="00E60ADA">
      <w:pPr>
        <w:pStyle w:val="BodyText"/>
        <w:spacing w:before="1"/>
      </w:pPr>
    </w:p>
    <w:p w14:paraId="5AD24FF1" w14:textId="77777777" w:rsidR="00E60ADA" w:rsidRDefault="001654D3">
      <w:pPr>
        <w:pStyle w:val="Heading3"/>
        <w:numPr>
          <w:ilvl w:val="0"/>
          <w:numId w:val="21"/>
        </w:numPr>
        <w:tabs>
          <w:tab w:val="left" w:pos="940"/>
          <w:tab w:val="left" w:pos="941"/>
        </w:tabs>
        <w:ind w:left="940" w:hanging="721"/>
      </w:pPr>
      <w:r>
        <w:rPr>
          <w:w w:val="110"/>
        </w:rPr>
        <w:t>Preparation</w:t>
      </w:r>
      <w:r>
        <w:rPr>
          <w:spacing w:val="9"/>
          <w:w w:val="110"/>
        </w:rPr>
        <w:t xml:space="preserve"> </w:t>
      </w:r>
      <w:r>
        <w:rPr>
          <w:w w:val="110"/>
        </w:rPr>
        <w:t>of</w:t>
      </w:r>
      <w:r>
        <w:rPr>
          <w:spacing w:val="9"/>
          <w:w w:val="110"/>
        </w:rPr>
        <w:t xml:space="preserve"> </w:t>
      </w:r>
      <w:r>
        <w:rPr>
          <w:w w:val="110"/>
        </w:rPr>
        <w:t>Tenders</w:t>
      </w:r>
    </w:p>
    <w:p w14:paraId="5151B3AE" w14:textId="77777777" w:rsidR="00E60ADA" w:rsidRDefault="00E60ADA">
      <w:pPr>
        <w:pStyle w:val="BodyText"/>
        <w:spacing w:before="1"/>
        <w:rPr>
          <w:b/>
        </w:rPr>
      </w:pPr>
    </w:p>
    <w:p w14:paraId="4666FFF7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spacing w:before="1"/>
        <w:ind w:right="220"/>
        <w:jc w:val="both"/>
        <w:rPr>
          <w:sz w:val="24"/>
        </w:rPr>
      </w:pPr>
      <w:r>
        <w:rPr>
          <w:w w:val="115"/>
          <w:sz w:val="24"/>
        </w:rPr>
        <w:t>All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documents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relating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tender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any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correspondence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shall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be  in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English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Language.</w:t>
      </w:r>
    </w:p>
    <w:p w14:paraId="787673D4" w14:textId="77777777" w:rsidR="00E60ADA" w:rsidRDefault="00E60ADA">
      <w:pPr>
        <w:pStyle w:val="BodyText"/>
        <w:spacing w:before="1"/>
      </w:pPr>
    </w:p>
    <w:p w14:paraId="734688B2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0"/>
          <w:tab w:val="left" w:pos="1661"/>
        </w:tabs>
        <w:spacing w:line="281" w:lineRule="exact"/>
        <w:ind w:hanging="721"/>
        <w:rPr>
          <w:sz w:val="24"/>
        </w:rPr>
      </w:pPr>
      <w:r>
        <w:rPr>
          <w:w w:val="110"/>
          <w:sz w:val="24"/>
        </w:rPr>
        <w:t>The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tender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submitted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by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Tenderer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comprise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following:-</w:t>
      </w:r>
    </w:p>
    <w:p w14:paraId="73F6F817" w14:textId="77777777" w:rsidR="00E60ADA" w:rsidRDefault="001654D3">
      <w:pPr>
        <w:pStyle w:val="ListParagraph"/>
        <w:numPr>
          <w:ilvl w:val="2"/>
          <w:numId w:val="21"/>
        </w:numPr>
        <w:tabs>
          <w:tab w:val="left" w:pos="2380"/>
          <w:tab w:val="left" w:pos="2381"/>
        </w:tabs>
        <w:spacing w:line="281" w:lineRule="exact"/>
        <w:ind w:hanging="721"/>
        <w:rPr>
          <w:sz w:val="24"/>
        </w:rPr>
      </w:pPr>
      <w:r>
        <w:rPr>
          <w:w w:val="110"/>
          <w:sz w:val="24"/>
        </w:rPr>
        <w:t>The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Tender;</w:t>
      </w:r>
    </w:p>
    <w:p w14:paraId="64988C0E" w14:textId="77777777" w:rsidR="00E60ADA" w:rsidRDefault="001654D3">
      <w:pPr>
        <w:pStyle w:val="ListParagraph"/>
        <w:numPr>
          <w:ilvl w:val="2"/>
          <w:numId w:val="21"/>
        </w:numPr>
        <w:tabs>
          <w:tab w:val="left" w:pos="2380"/>
          <w:tab w:val="left" w:pos="2381"/>
        </w:tabs>
        <w:spacing w:before="2" w:line="281" w:lineRule="exact"/>
        <w:ind w:hanging="721"/>
        <w:rPr>
          <w:sz w:val="24"/>
        </w:rPr>
      </w:pPr>
      <w:r>
        <w:rPr>
          <w:w w:val="110"/>
          <w:sz w:val="24"/>
        </w:rPr>
        <w:t>Tender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Security;</w:t>
      </w:r>
    </w:p>
    <w:p w14:paraId="4B41DF1C" w14:textId="77777777" w:rsidR="00E60ADA" w:rsidRDefault="001654D3">
      <w:pPr>
        <w:pStyle w:val="ListParagraph"/>
        <w:numPr>
          <w:ilvl w:val="2"/>
          <w:numId w:val="21"/>
        </w:numPr>
        <w:tabs>
          <w:tab w:val="left" w:pos="2380"/>
          <w:tab w:val="left" w:pos="2381"/>
        </w:tabs>
        <w:spacing w:line="281" w:lineRule="exact"/>
        <w:ind w:hanging="721"/>
        <w:rPr>
          <w:sz w:val="24"/>
        </w:rPr>
      </w:pPr>
      <w:r>
        <w:rPr>
          <w:w w:val="115"/>
          <w:sz w:val="24"/>
        </w:rPr>
        <w:t>Priced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Bill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Quantities/Schedule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Rates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lump-sum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Contracts</w:t>
      </w:r>
    </w:p>
    <w:p w14:paraId="39190FD6" w14:textId="77777777" w:rsidR="00E60ADA" w:rsidRDefault="00E60ADA">
      <w:pPr>
        <w:pStyle w:val="BodyText"/>
        <w:spacing w:before="1"/>
      </w:pPr>
    </w:p>
    <w:p w14:paraId="11815658" w14:textId="77777777" w:rsidR="00E60ADA" w:rsidRDefault="001654D3">
      <w:pPr>
        <w:pStyle w:val="ListParagraph"/>
        <w:numPr>
          <w:ilvl w:val="2"/>
          <w:numId w:val="21"/>
        </w:numPr>
        <w:tabs>
          <w:tab w:val="left" w:pos="2380"/>
          <w:tab w:val="left" w:pos="2381"/>
          <w:tab w:val="left" w:pos="3039"/>
          <w:tab w:val="left" w:pos="3862"/>
          <w:tab w:val="left" w:pos="5167"/>
          <w:tab w:val="left" w:pos="6360"/>
          <w:tab w:val="left" w:pos="6794"/>
          <w:tab w:val="left" w:pos="7279"/>
          <w:tab w:val="left" w:pos="8683"/>
          <w:tab w:val="left" w:pos="9338"/>
          <w:tab w:val="left" w:pos="10738"/>
        </w:tabs>
        <w:ind w:right="220"/>
        <w:rPr>
          <w:sz w:val="24"/>
        </w:rPr>
      </w:pPr>
      <w:r>
        <w:rPr>
          <w:w w:val="110"/>
          <w:sz w:val="24"/>
        </w:rPr>
        <w:t>Any</w:t>
      </w:r>
      <w:r>
        <w:rPr>
          <w:w w:val="110"/>
          <w:sz w:val="24"/>
        </w:rPr>
        <w:tab/>
        <w:t>other</w:t>
      </w:r>
      <w:r>
        <w:rPr>
          <w:w w:val="110"/>
          <w:sz w:val="24"/>
        </w:rPr>
        <w:tab/>
        <w:t>materials</w:t>
      </w:r>
      <w:r>
        <w:rPr>
          <w:w w:val="110"/>
          <w:sz w:val="24"/>
        </w:rPr>
        <w:tab/>
        <w:t>required</w:t>
      </w:r>
      <w:r>
        <w:rPr>
          <w:w w:val="110"/>
          <w:sz w:val="24"/>
        </w:rPr>
        <w:tab/>
        <w:t>to</w:t>
      </w:r>
      <w:r>
        <w:rPr>
          <w:w w:val="110"/>
          <w:sz w:val="24"/>
        </w:rPr>
        <w:tab/>
        <w:t>be</w:t>
      </w:r>
      <w:r>
        <w:rPr>
          <w:w w:val="110"/>
          <w:sz w:val="24"/>
        </w:rPr>
        <w:tab/>
        <w:t>completed</w:t>
      </w:r>
      <w:r>
        <w:rPr>
          <w:w w:val="110"/>
          <w:sz w:val="24"/>
        </w:rPr>
        <w:tab/>
        <w:t>and</w:t>
      </w:r>
      <w:r>
        <w:rPr>
          <w:w w:val="110"/>
          <w:sz w:val="24"/>
        </w:rPr>
        <w:tab/>
        <w:t>submitted</w:t>
      </w:r>
      <w:r>
        <w:rPr>
          <w:w w:val="110"/>
          <w:sz w:val="24"/>
        </w:rPr>
        <w:tab/>
      </w:r>
      <w:r>
        <w:rPr>
          <w:spacing w:val="-2"/>
          <w:w w:val="110"/>
          <w:sz w:val="24"/>
        </w:rPr>
        <w:t>by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Tenderers.</w:t>
      </w:r>
    </w:p>
    <w:p w14:paraId="29DA1A07" w14:textId="77777777" w:rsidR="00E60ADA" w:rsidRDefault="00E60ADA">
      <w:pPr>
        <w:pStyle w:val="BodyText"/>
      </w:pPr>
    </w:p>
    <w:p w14:paraId="2F2550E4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spacing w:before="1"/>
        <w:ind w:right="216"/>
        <w:jc w:val="both"/>
        <w:rPr>
          <w:sz w:val="24"/>
        </w:rPr>
      </w:pP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Tenderer shall fill in rates and  prices for all items of the Works described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in the Bill of Quantities/Schedule of Rates.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Items for which no rate or price is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entered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by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Tenderer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will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not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be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paid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when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executed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shall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be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deemed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covered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by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other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rates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prices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Bill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Quantities/Schedule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Rates.</w:t>
      </w:r>
      <w:r>
        <w:rPr>
          <w:spacing w:val="29"/>
          <w:w w:val="115"/>
          <w:sz w:val="24"/>
        </w:rPr>
        <w:t xml:space="preserve"> </w:t>
      </w:r>
      <w:r>
        <w:rPr>
          <w:w w:val="115"/>
          <w:sz w:val="24"/>
        </w:rPr>
        <w:t>All</w:t>
      </w:r>
      <w:r>
        <w:rPr>
          <w:spacing w:val="16"/>
          <w:w w:val="115"/>
          <w:sz w:val="24"/>
        </w:rPr>
        <w:t xml:space="preserve"> </w:t>
      </w:r>
      <w:r>
        <w:rPr>
          <w:w w:val="115"/>
          <w:sz w:val="24"/>
        </w:rPr>
        <w:t>duties,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taxes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other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levies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payable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by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the</w:t>
      </w:r>
    </w:p>
    <w:p w14:paraId="459D0635" w14:textId="77777777" w:rsidR="00E60ADA" w:rsidRDefault="00E60ADA">
      <w:pPr>
        <w:jc w:val="both"/>
        <w:rPr>
          <w:sz w:val="24"/>
        </w:rPr>
        <w:sectPr w:rsidR="00E60ADA">
          <w:pgSz w:w="12240" w:h="15840"/>
          <w:pgMar w:top="1360" w:right="500" w:bottom="280" w:left="500" w:header="720" w:footer="720" w:gutter="0"/>
          <w:cols w:space="720"/>
        </w:sectPr>
      </w:pPr>
    </w:p>
    <w:p w14:paraId="3403EEC1" w14:textId="77777777" w:rsidR="00E60ADA" w:rsidRDefault="001654D3">
      <w:pPr>
        <w:pStyle w:val="BodyText"/>
        <w:spacing w:before="78"/>
        <w:ind w:left="1660" w:right="219"/>
        <w:jc w:val="both"/>
      </w:pPr>
      <w:r>
        <w:rPr>
          <w:w w:val="115"/>
        </w:rPr>
        <w:lastRenderedPageBreak/>
        <w:t>Contractor</w:t>
      </w:r>
      <w:r>
        <w:rPr>
          <w:spacing w:val="1"/>
          <w:w w:val="115"/>
        </w:rPr>
        <w:t xml:space="preserve"> </w:t>
      </w:r>
      <w:r>
        <w:rPr>
          <w:w w:val="115"/>
        </w:rPr>
        <w:t>under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Contract,</w:t>
      </w:r>
      <w:r>
        <w:rPr>
          <w:spacing w:val="1"/>
          <w:w w:val="115"/>
        </w:rPr>
        <w:t xml:space="preserve"> </w:t>
      </w:r>
      <w:r>
        <w:rPr>
          <w:w w:val="115"/>
        </w:rPr>
        <w:t>as</w:t>
      </w:r>
      <w:r>
        <w:rPr>
          <w:spacing w:val="1"/>
          <w:w w:val="115"/>
        </w:rPr>
        <w:t xml:space="preserve"> </w:t>
      </w:r>
      <w:r>
        <w:rPr>
          <w:w w:val="115"/>
        </w:rPr>
        <w:t>of</w:t>
      </w:r>
      <w:r>
        <w:rPr>
          <w:spacing w:val="1"/>
          <w:w w:val="115"/>
        </w:rPr>
        <w:t xml:space="preserve"> </w:t>
      </w:r>
      <w:r>
        <w:rPr>
          <w:w w:val="115"/>
        </w:rPr>
        <w:t>30</w:t>
      </w:r>
      <w:r>
        <w:rPr>
          <w:spacing w:val="1"/>
          <w:w w:val="115"/>
        </w:rPr>
        <w:t xml:space="preserve"> </w:t>
      </w:r>
      <w:r>
        <w:rPr>
          <w:w w:val="115"/>
        </w:rPr>
        <w:t>days</w:t>
      </w:r>
      <w:r>
        <w:rPr>
          <w:spacing w:val="1"/>
          <w:w w:val="115"/>
        </w:rPr>
        <w:t xml:space="preserve"> </w:t>
      </w:r>
      <w:r>
        <w:rPr>
          <w:w w:val="115"/>
        </w:rPr>
        <w:t>prior</w:t>
      </w:r>
      <w:r>
        <w:rPr>
          <w:spacing w:val="1"/>
          <w:w w:val="115"/>
        </w:rPr>
        <w:t xml:space="preserve"> </w:t>
      </w:r>
      <w:r>
        <w:rPr>
          <w:w w:val="115"/>
        </w:rPr>
        <w:t>to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deadline</w:t>
      </w:r>
      <w:r>
        <w:rPr>
          <w:spacing w:val="1"/>
          <w:w w:val="115"/>
        </w:rPr>
        <w:t xml:space="preserve"> </w:t>
      </w:r>
      <w:r>
        <w:rPr>
          <w:w w:val="115"/>
        </w:rPr>
        <w:t>for</w:t>
      </w:r>
      <w:r>
        <w:rPr>
          <w:spacing w:val="1"/>
          <w:w w:val="115"/>
        </w:rPr>
        <w:t xml:space="preserve"> </w:t>
      </w:r>
      <w:r>
        <w:rPr>
          <w:w w:val="115"/>
        </w:rPr>
        <w:t>submission of tenders, shall be included in the tender price submitted by the</w:t>
      </w:r>
      <w:r>
        <w:rPr>
          <w:spacing w:val="1"/>
          <w:w w:val="115"/>
        </w:rPr>
        <w:t xml:space="preserve"> </w:t>
      </w:r>
      <w:r>
        <w:rPr>
          <w:w w:val="115"/>
        </w:rPr>
        <w:t>Tenderer.</w:t>
      </w:r>
    </w:p>
    <w:p w14:paraId="15EB313E" w14:textId="77777777" w:rsidR="00E60ADA" w:rsidRDefault="00E60ADA">
      <w:pPr>
        <w:pStyle w:val="BodyText"/>
        <w:spacing w:before="2"/>
      </w:pPr>
    </w:p>
    <w:p w14:paraId="7ACCC3CE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ind w:right="220"/>
        <w:jc w:val="both"/>
        <w:rPr>
          <w:sz w:val="24"/>
        </w:rPr>
      </w:pP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rates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prices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quoted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Tenderer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not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subject  to  any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adjustment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during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performance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Contract.</w:t>
      </w:r>
    </w:p>
    <w:p w14:paraId="1C809D17" w14:textId="77777777" w:rsidR="00E60ADA" w:rsidRDefault="00E60ADA">
      <w:pPr>
        <w:pStyle w:val="BodyText"/>
        <w:spacing w:before="1"/>
      </w:pPr>
    </w:p>
    <w:p w14:paraId="0D173A86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0"/>
          <w:tab w:val="left" w:pos="1661"/>
        </w:tabs>
        <w:ind w:hanging="721"/>
        <w:rPr>
          <w:sz w:val="24"/>
        </w:rPr>
      </w:pPr>
      <w:r>
        <w:rPr>
          <w:w w:val="115"/>
          <w:sz w:val="24"/>
        </w:rPr>
        <w:t>The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unit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rates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prices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shall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be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Kenya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Shillings.</w:t>
      </w:r>
    </w:p>
    <w:p w14:paraId="4F2CDEE0" w14:textId="77777777" w:rsidR="00E60ADA" w:rsidRDefault="00E60ADA">
      <w:pPr>
        <w:pStyle w:val="BodyText"/>
        <w:spacing w:before="10"/>
        <w:rPr>
          <w:sz w:val="23"/>
        </w:rPr>
      </w:pPr>
    </w:p>
    <w:p w14:paraId="076F1A0F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ind w:right="214"/>
        <w:jc w:val="both"/>
        <w:rPr>
          <w:sz w:val="24"/>
        </w:rPr>
      </w:pPr>
      <w:r>
        <w:rPr>
          <w:w w:val="115"/>
          <w:sz w:val="24"/>
        </w:rPr>
        <w:t>Tenders shall remain valid for a period of sixty (60) days from the date of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submission.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However in exceptional circumstances, the Employer may request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that</w:t>
      </w:r>
      <w:r>
        <w:rPr>
          <w:spacing w:val="-10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-9"/>
          <w:w w:val="115"/>
          <w:sz w:val="24"/>
        </w:rPr>
        <w:t xml:space="preserve"> </w:t>
      </w:r>
      <w:r>
        <w:rPr>
          <w:w w:val="115"/>
          <w:sz w:val="24"/>
        </w:rPr>
        <w:t>Tenderers</w:t>
      </w:r>
      <w:r>
        <w:rPr>
          <w:spacing w:val="-8"/>
          <w:w w:val="115"/>
          <w:sz w:val="24"/>
        </w:rPr>
        <w:t xml:space="preserve"> </w:t>
      </w:r>
      <w:r>
        <w:rPr>
          <w:w w:val="115"/>
          <w:sz w:val="24"/>
        </w:rPr>
        <w:t>extend</w:t>
      </w:r>
      <w:r>
        <w:rPr>
          <w:spacing w:val="-10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-9"/>
          <w:w w:val="115"/>
          <w:sz w:val="24"/>
        </w:rPr>
        <w:t xml:space="preserve"> </w:t>
      </w:r>
      <w:r>
        <w:rPr>
          <w:w w:val="115"/>
          <w:sz w:val="24"/>
        </w:rPr>
        <w:t>period</w:t>
      </w:r>
      <w:r>
        <w:rPr>
          <w:spacing w:val="-10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-10"/>
          <w:w w:val="115"/>
          <w:sz w:val="24"/>
        </w:rPr>
        <w:t xml:space="preserve"> </w:t>
      </w:r>
      <w:r>
        <w:rPr>
          <w:w w:val="115"/>
          <w:sz w:val="24"/>
        </w:rPr>
        <w:t>validity</w:t>
      </w:r>
      <w:r>
        <w:rPr>
          <w:spacing w:val="-10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-9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-10"/>
          <w:w w:val="115"/>
          <w:sz w:val="24"/>
        </w:rPr>
        <w:t xml:space="preserve"> </w:t>
      </w:r>
      <w:r>
        <w:rPr>
          <w:w w:val="115"/>
          <w:sz w:val="24"/>
        </w:rPr>
        <w:t>specified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additional</w:t>
      </w:r>
      <w:r>
        <w:rPr>
          <w:spacing w:val="-10"/>
          <w:w w:val="115"/>
          <w:sz w:val="24"/>
        </w:rPr>
        <w:t xml:space="preserve"> </w:t>
      </w:r>
      <w:r>
        <w:rPr>
          <w:w w:val="115"/>
          <w:sz w:val="24"/>
        </w:rPr>
        <w:t>period.</w:t>
      </w:r>
      <w:r>
        <w:rPr>
          <w:spacing w:val="-59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request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Tenderers’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responses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shall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be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made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writing.</w:t>
      </w:r>
    </w:p>
    <w:p w14:paraId="4C476D64" w14:textId="77777777" w:rsidR="00E60ADA" w:rsidRDefault="00E60ADA">
      <w:pPr>
        <w:pStyle w:val="BodyText"/>
        <w:spacing w:before="3"/>
      </w:pPr>
    </w:p>
    <w:p w14:paraId="6B3C7B27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ind w:right="220"/>
        <w:jc w:val="both"/>
        <w:rPr>
          <w:sz w:val="24"/>
        </w:rPr>
      </w:pP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Tenderer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prepare  one  original  of  the  documents  comprising  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tender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documents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as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described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these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Instructions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Tenderers.</w:t>
      </w:r>
    </w:p>
    <w:p w14:paraId="0A4D819B" w14:textId="77777777" w:rsidR="00E60ADA" w:rsidRDefault="00E60ADA">
      <w:pPr>
        <w:pStyle w:val="BodyText"/>
        <w:spacing w:before="3"/>
      </w:pPr>
    </w:p>
    <w:p w14:paraId="5A71C34A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ind w:right="217"/>
        <w:jc w:val="both"/>
        <w:rPr>
          <w:sz w:val="24"/>
        </w:rPr>
      </w:pPr>
      <w:r>
        <w:rPr>
          <w:w w:val="110"/>
          <w:sz w:val="24"/>
        </w:rPr>
        <w:t>The original shall be typed or written in indelible ink and shall be signed by a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person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or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persons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duly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authorised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sign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on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behalf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38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39"/>
          <w:w w:val="110"/>
          <w:sz w:val="24"/>
        </w:rPr>
        <w:t xml:space="preserve"> </w:t>
      </w:r>
      <w:r>
        <w:rPr>
          <w:w w:val="110"/>
          <w:sz w:val="24"/>
        </w:rPr>
        <w:t>Tenderer.</w:t>
      </w:r>
      <w:r>
        <w:rPr>
          <w:spacing w:val="16"/>
          <w:w w:val="110"/>
          <w:sz w:val="24"/>
        </w:rPr>
        <w:t xml:space="preserve"> </w:t>
      </w:r>
      <w:r>
        <w:rPr>
          <w:w w:val="110"/>
          <w:sz w:val="24"/>
        </w:rPr>
        <w:t>All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pages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49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50"/>
          <w:w w:val="110"/>
          <w:sz w:val="24"/>
        </w:rPr>
        <w:t xml:space="preserve"> </w:t>
      </w:r>
      <w:r>
        <w:rPr>
          <w:w w:val="110"/>
          <w:sz w:val="24"/>
        </w:rPr>
        <w:t>tender</w:t>
      </w:r>
      <w:r>
        <w:rPr>
          <w:spacing w:val="50"/>
          <w:w w:val="110"/>
          <w:sz w:val="24"/>
        </w:rPr>
        <w:t xml:space="preserve"> </w:t>
      </w:r>
      <w:r>
        <w:rPr>
          <w:w w:val="110"/>
          <w:sz w:val="24"/>
        </w:rPr>
        <w:t>where</w:t>
      </w:r>
      <w:r>
        <w:rPr>
          <w:spacing w:val="48"/>
          <w:w w:val="110"/>
          <w:sz w:val="24"/>
        </w:rPr>
        <w:t xml:space="preserve"> </w:t>
      </w:r>
      <w:r>
        <w:rPr>
          <w:w w:val="110"/>
          <w:sz w:val="24"/>
        </w:rPr>
        <w:t>alterations</w:t>
      </w:r>
      <w:r>
        <w:rPr>
          <w:spacing w:val="50"/>
          <w:w w:val="110"/>
          <w:sz w:val="24"/>
        </w:rPr>
        <w:t xml:space="preserve"> </w:t>
      </w:r>
      <w:r>
        <w:rPr>
          <w:w w:val="110"/>
          <w:sz w:val="24"/>
        </w:rPr>
        <w:t>or</w:t>
      </w:r>
      <w:r>
        <w:rPr>
          <w:spacing w:val="49"/>
          <w:w w:val="110"/>
          <w:sz w:val="24"/>
        </w:rPr>
        <w:t xml:space="preserve"> </w:t>
      </w:r>
      <w:r>
        <w:rPr>
          <w:w w:val="110"/>
          <w:sz w:val="24"/>
        </w:rPr>
        <w:t>additions</w:t>
      </w:r>
      <w:r>
        <w:rPr>
          <w:spacing w:val="50"/>
          <w:w w:val="110"/>
          <w:sz w:val="24"/>
        </w:rPr>
        <w:t xml:space="preserve"> </w:t>
      </w:r>
      <w:r>
        <w:rPr>
          <w:w w:val="110"/>
          <w:sz w:val="24"/>
        </w:rPr>
        <w:t>have</w:t>
      </w:r>
      <w:r>
        <w:rPr>
          <w:spacing w:val="50"/>
          <w:w w:val="110"/>
          <w:sz w:val="24"/>
        </w:rPr>
        <w:t xml:space="preserve"> </w:t>
      </w:r>
      <w:r>
        <w:rPr>
          <w:w w:val="110"/>
          <w:sz w:val="24"/>
        </w:rPr>
        <w:t>been</w:t>
      </w:r>
      <w:r>
        <w:rPr>
          <w:spacing w:val="50"/>
          <w:w w:val="110"/>
          <w:sz w:val="24"/>
        </w:rPr>
        <w:t xml:space="preserve"> </w:t>
      </w:r>
      <w:r>
        <w:rPr>
          <w:w w:val="110"/>
          <w:sz w:val="24"/>
        </w:rPr>
        <w:t>made</w:t>
      </w:r>
      <w:r>
        <w:rPr>
          <w:spacing w:val="50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50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50"/>
          <w:w w:val="110"/>
          <w:sz w:val="24"/>
        </w:rPr>
        <w:t xml:space="preserve"> </w:t>
      </w:r>
      <w:r>
        <w:rPr>
          <w:w w:val="110"/>
          <w:sz w:val="24"/>
        </w:rPr>
        <w:t>initialed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by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person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or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persons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signing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tender.</w:t>
      </w:r>
    </w:p>
    <w:p w14:paraId="595DDF9F" w14:textId="77777777" w:rsidR="00E60ADA" w:rsidRDefault="00E60ADA">
      <w:pPr>
        <w:pStyle w:val="BodyText"/>
        <w:spacing w:before="11"/>
        <w:rPr>
          <w:sz w:val="23"/>
        </w:rPr>
      </w:pPr>
    </w:p>
    <w:p w14:paraId="0158CCA1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ind w:right="215"/>
        <w:jc w:val="both"/>
        <w:rPr>
          <w:sz w:val="24"/>
        </w:rPr>
      </w:pPr>
      <w:r>
        <w:rPr>
          <w:w w:val="115"/>
          <w:sz w:val="24"/>
        </w:rPr>
        <w:t>Clarification of tenders shall be requested by the tenderer to be received by 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procuring entity not later than 7 days prior to the deadline for submission of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tenders.</w:t>
      </w:r>
    </w:p>
    <w:p w14:paraId="46AEE540" w14:textId="77777777" w:rsidR="00E60ADA" w:rsidRDefault="00E60ADA">
      <w:pPr>
        <w:pStyle w:val="BodyText"/>
        <w:spacing w:before="3"/>
      </w:pPr>
    </w:p>
    <w:p w14:paraId="3E9D9AE6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ind w:right="217"/>
        <w:jc w:val="both"/>
        <w:rPr>
          <w:sz w:val="24"/>
        </w:rPr>
      </w:pP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procuring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entity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reply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clarifications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sought  by  the  tenderer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within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3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days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receiving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request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enable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tenderer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make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timely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submission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its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tender.</w:t>
      </w:r>
    </w:p>
    <w:p w14:paraId="3F4C35E8" w14:textId="77777777" w:rsidR="00E60ADA" w:rsidRDefault="00E60ADA">
      <w:pPr>
        <w:pStyle w:val="BodyText"/>
      </w:pPr>
    </w:p>
    <w:p w14:paraId="69BCE2A4" w14:textId="77777777" w:rsidR="00E60ADA" w:rsidRDefault="001654D3">
      <w:pPr>
        <w:pStyle w:val="Heading3"/>
        <w:numPr>
          <w:ilvl w:val="0"/>
          <w:numId w:val="21"/>
        </w:numPr>
        <w:tabs>
          <w:tab w:val="left" w:pos="940"/>
          <w:tab w:val="left" w:pos="941"/>
        </w:tabs>
        <w:ind w:left="940" w:hanging="721"/>
      </w:pPr>
      <w:r>
        <w:rPr>
          <w:w w:val="110"/>
        </w:rPr>
        <w:t>Submission</w:t>
      </w:r>
      <w:r>
        <w:rPr>
          <w:spacing w:val="25"/>
          <w:w w:val="110"/>
        </w:rPr>
        <w:t xml:space="preserve"> </w:t>
      </w:r>
      <w:r>
        <w:rPr>
          <w:w w:val="110"/>
        </w:rPr>
        <w:t>of</w:t>
      </w:r>
      <w:r>
        <w:rPr>
          <w:spacing w:val="26"/>
          <w:w w:val="110"/>
        </w:rPr>
        <w:t xml:space="preserve"> </w:t>
      </w:r>
      <w:r>
        <w:rPr>
          <w:w w:val="110"/>
        </w:rPr>
        <w:t>Tenders</w:t>
      </w:r>
    </w:p>
    <w:p w14:paraId="0E4F93DC" w14:textId="77777777" w:rsidR="00E60ADA" w:rsidRDefault="00E60ADA">
      <w:pPr>
        <w:pStyle w:val="BodyText"/>
        <w:spacing w:before="2"/>
        <w:rPr>
          <w:b/>
        </w:rPr>
      </w:pPr>
    </w:p>
    <w:p w14:paraId="1DE81014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0"/>
          <w:tab w:val="left" w:pos="1661"/>
        </w:tabs>
        <w:ind w:hanging="721"/>
        <w:rPr>
          <w:sz w:val="24"/>
        </w:rPr>
      </w:pPr>
      <w:r>
        <w:rPr>
          <w:w w:val="110"/>
          <w:sz w:val="24"/>
        </w:rPr>
        <w:t>The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tender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duly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filled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sealed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an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envelope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shall;-</w:t>
      </w:r>
    </w:p>
    <w:p w14:paraId="6ABD88BC" w14:textId="77777777" w:rsidR="00E60ADA" w:rsidRDefault="00E60ADA">
      <w:pPr>
        <w:pStyle w:val="BodyText"/>
        <w:spacing w:before="1"/>
      </w:pPr>
    </w:p>
    <w:p w14:paraId="04337A5A" w14:textId="77777777" w:rsidR="00E60ADA" w:rsidRDefault="001654D3">
      <w:pPr>
        <w:pStyle w:val="BodyText"/>
        <w:ind w:left="1660" w:right="223" w:hanging="720"/>
        <w:jc w:val="both"/>
      </w:pPr>
      <w:r>
        <w:rPr>
          <w:w w:val="110"/>
        </w:rPr>
        <w:t>(a)</w:t>
      </w:r>
      <w:r>
        <w:rPr>
          <w:spacing w:val="1"/>
          <w:w w:val="110"/>
        </w:rPr>
        <w:t xml:space="preserve"> </w:t>
      </w:r>
      <w:r>
        <w:rPr>
          <w:w w:val="110"/>
        </w:rPr>
        <w:t>be</w:t>
      </w:r>
      <w:r>
        <w:rPr>
          <w:spacing w:val="1"/>
          <w:w w:val="110"/>
        </w:rPr>
        <w:t xml:space="preserve"> </w:t>
      </w:r>
      <w:r>
        <w:rPr>
          <w:w w:val="110"/>
        </w:rPr>
        <w:t>addressed  to  the  Employer  at  the  address  provided  in  the  invitation  to</w:t>
      </w:r>
      <w:r>
        <w:rPr>
          <w:spacing w:val="1"/>
          <w:w w:val="110"/>
        </w:rPr>
        <w:t xml:space="preserve"> </w:t>
      </w:r>
      <w:r>
        <w:rPr>
          <w:w w:val="110"/>
        </w:rPr>
        <w:t>tender;</w:t>
      </w:r>
    </w:p>
    <w:p w14:paraId="45E9914E" w14:textId="77777777" w:rsidR="00E60ADA" w:rsidRDefault="00E60ADA">
      <w:pPr>
        <w:pStyle w:val="BodyText"/>
        <w:spacing w:before="1"/>
      </w:pPr>
    </w:p>
    <w:p w14:paraId="2C784989" w14:textId="77777777" w:rsidR="00E60ADA" w:rsidRDefault="001654D3">
      <w:pPr>
        <w:pStyle w:val="ListParagraph"/>
        <w:numPr>
          <w:ilvl w:val="0"/>
          <w:numId w:val="20"/>
        </w:numPr>
        <w:tabs>
          <w:tab w:val="left" w:pos="1648"/>
          <w:tab w:val="left" w:pos="1649"/>
        </w:tabs>
        <w:ind w:right="1644" w:hanging="689"/>
        <w:rPr>
          <w:sz w:val="24"/>
        </w:rPr>
      </w:pPr>
      <w:r>
        <w:rPr>
          <w:w w:val="115"/>
          <w:sz w:val="24"/>
        </w:rPr>
        <w:t>bear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name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identification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number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Contract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as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defined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invitation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tender;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and</w:t>
      </w:r>
    </w:p>
    <w:p w14:paraId="1DA9CB56" w14:textId="77777777" w:rsidR="00E60ADA" w:rsidRDefault="00E60ADA">
      <w:pPr>
        <w:pStyle w:val="BodyText"/>
        <w:spacing w:before="1"/>
      </w:pPr>
    </w:p>
    <w:p w14:paraId="15EA6F6C" w14:textId="77777777" w:rsidR="00E60ADA" w:rsidRDefault="001654D3">
      <w:pPr>
        <w:pStyle w:val="ListParagraph"/>
        <w:numPr>
          <w:ilvl w:val="0"/>
          <w:numId w:val="20"/>
        </w:numPr>
        <w:tabs>
          <w:tab w:val="left" w:pos="1624"/>
          <w:tab w:val="left" w:pos="1625"/>
        </w:tabs>
        <w:ind w:right="1679" w:hanging="689"/>
        <w:rPr>
          <w:sz w:val="24"/>
        </w:rPr>
      </w:pPr>
      <w:r>
        <w:rPr>
          <w:w w:val="110"/>
          <w:sz w:val="24"/>
        </w:rPr>
        <w:t>provide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warning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not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open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before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specified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time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date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for</w:t>
      </w:r>
      <w:r>
        <w:rPr>
          <w:spacing w:val="-55"/>
          <w:w w:val="110"/>
          <w:sz w:val="24"/>
        </w:rPr>
        <w:t xml:space="preserve"> </w:t>
      </w:r>
      <w:r>
        <w:rPr>
          <w:w w:val="110"/>
          <w:sz w:val="24"/>
        </w:rPr>
        <w:t>tender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opening.</w:t>
      </w:r>
    </w:p>
    <w:p w14:paraId="5DC13928" w14:textId="77777777" w:rsidR="00E60ADA" w:rsidRDefault="00E60ADA">
      <w:pPr>
        <w:pStyle w:val="BodyText"/>
        <w:spacing w:before="1"/>
      </w:pPr>
    </w:p>
    <w:p w14:paraId="58BA92D7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0"/>
          <w:tab w:val="left" w:pos="1661"/>
        </w:tabs>
        <w:ind w:right="219"/>
        <w:rPr>
          <w:sz w:val="24"/>
        </w:rPr>
      </w:pPr>
      <w:r>
        <w:rPr>
          <w:w w:val="110"/>
          <w:sz w:val="24"/>
        </w:rPr>
        <w:t>Tenders</w:t>
      </w:r>
      <w:r>
        <w:rPr>
          <w:spacing w:val="49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50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49"/>
          <w:w w:val="110"/>
          <w:sz w:val="24"/>
        </w:rPr>
        <w:t xml:space="preserve"> </w:t>
      </w:r>
      <w:r>
        <w:rPr>
          <w:w w:val="110"/>
          <w:sz w:val="24"/>
        </w:rPr>
        <w:t>delivered</w:t>
      </w:r>
      <w:r>
        <w:rPr>
          <w:spacing w:val="50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50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49"/>
          <w:w w:val="110"/>
          <w:sz w:val="24"/>
        </w:rPr>
        <w:t xml:space="preserve"> </w:t>
      </w:r>
      <w:r>
        <w:rPr>
          <w:w w:val="110"/>
          <w:sz w:val="24"/>
        </w:rPr>
        <w:t>Employer</w:t>
      </w:r>
      <w:r>
        <w:rPr>
          <w:spacing w:val="50"/>
          <w:w w:val="110"/>
          <w:sz w:val="24"/>
        </w:rPr>
        <w:t xml:space="preserve"> </w:t>
      </w:r>
      <w:r>
        <w:rPr>
          <w:w w:val="110"/>
          <w:sz w:val="24"/>
        </w:rPr>
        <w:t>at</w:t>
      </w:r>
      <w:r>
        <w:rPr>
          <w:spacing w:val="49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50"/>
          <w:w w:val="110"/>
          <w:sz w:val="24"/>
        </w:rPr>
        <w:t xml:space="preserve"> </w:t>
      </w:r>
      <w:r>
        <w:rPr>
          <w:w w:val="110"/>
          <w:sz w:val="24"/>
        </w:rPr>
        <w:t>address</w:t>
      </w:r>
      <w:r>
        <w:rPr>
          <w:spacing w:val="50"/>
          <w:w w:val="110"/>
          <w:sz w:val="24"/>
        </w:rPr>
        <w:t xml:space="preserve"> </w:t>
      </w:r>
      <w:r>
        <w:rPr>
          <w:w w:val="110"/>
          <w:sz w:val="24"/>
        </w:rPr>
        <w:t>specified</w:t>
      </w:r>
      <w:r>
        <w:rPr>
          <w:spacing w:val="49"/>
          <w:w w:val="110"/>
          <w:sz w:val="24"/>
        </w:rPr>
        <w:t xml:space="preserve"> </w:t>
      </w:r>
      <w:r>
        <w:rPr>
          <w:w w:val="110"/>
          <w:sz w:val="24"/>
        </w:rPr>
        <w:t>above</w:t>
      </w:r>
      <w:r>
        <w:rPr>
          <w:spacing w:val="50"/>
          <w:w w:val="110"/>
          <w:sz w:val="24"/>
        </w:rPr>
        <w:t xml:space="preserve"> </w:t>
      </w:r>
      <w:r>
        <w:rPr>
          <w:w w:val="110"/>
          <w:sz w:val="24"/>
        </w:rPr>
        <w:t>not</w:t>
      </w:r>
      <w:r>
        <w:rPr>
          <w:spacing w:val="-55"/>
          <w:w w:val="110"/>
          <w:sz w:val="24"/>
        </w:rPr>
        <w:t xml:space="preserve"> </w:t>
      </w:r>
      <w:r>
        <w:rPr>
          <w:w w:val="110"/>
          <w:sz w:val="24"/>
        </w:rPr>
        <w:t>later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than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time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date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specified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invitation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tender.</w:t>
      </w:r>
    </w:p>
    <w:p w14:paraId="08A01DBF" w14:textId="77777777" w:rsidR="00E60ADA" w:rsidRDefault="00E60ADA">
      <w:pPr>
        <w:pStyle w:val="BodyText"/>
        <w:spacing w:before="3"/>
      </w:pPr>
    </w:p>
    <w:p w14:paraId="01A1E17C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0"/>
          <w:tab w:val="left" w:pos="1661"/>
        </w:tabs>
        <w:ind w:right="222"/>
        <w:rPr>
          <w:sz w:val="24"/>
        </w:rPr>
      </w:pPr>
      <w:r>
        <w:rPr>
          <w:w w:val="115"/>
          <w:sz w:val="24"/>
        </w:rPr>
        <w:t>The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tenderer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shall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not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submit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any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alternative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offers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unless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they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are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specifically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required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tender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documents.</w:t>
      </w:r>
    </w:p>
    <w:p w14:paraId="3A541542" w14:textId="77777777" w:rsidR="00E60ADA" w:rsidRDefault="00E60ADA">
      <w:pPr>
        <w:rPr>
          <w:sz w:val="24"/>
        </w:rPr>
        <w:sectPr w:rsidR="00E60ADA">
          <w:pgSz w:w="12240" w:h="15840"/>
          <w:pgMar w:top="1360" w:right="500" w:bottom="280" w:left="500" w:header="720" w:footer="720" w:gutter="0"/>
          <w:cols w:space="720"/>
        </w:sectPr>
      </w:pPr>
    </w:p>
    <w:p w14:paraId="46C05C32" w14:textId="77777777" w:rsidR="00E60ADA" w:rsidRDefault="001654D3">
      <w:pPr>
        <w:pStyle w:val="BodyText"/>
        <w:spacing w:before="78"/>
        <w:ind w:left="1660"/>
      </w:pPr>
      <w:r>
        <w:rPr>
          <w:w w:val="110"/>
        </w:rPr>
        <w:lastRenderedPageBreak/>
        <w:t>Only</w:t>
      </w:r>
      <w:r>
        <w:rPr>
          <w:spacing w:val="34"/>
          <w:w w:val="110"/>
        </w:rPr>
        <w:t xml:space="preserve"> </w:t>
      </w:r>
      <w:r>
        <w:rPr>
          <w:w w:val="110"/>
        </w:rPr>
        <w:t>one</w:t>
      </w:r>
      <w:r>
        <w:rPr>
          <w:spacing w:val="34"/>
          <w:w w:val="110"/>
        </w:rPr>
        <w:t xml:space="preserve"> </w:t>
      </w:r>
      <w:r>
        <w:rPr>
          <w:w w:val="110"/>
        </w:rPr>
        <w:t>tender</w:t>
      </w:r>
      <w:r>
        <w:rPr>
          <w:spacing w:val="34"/>
          <w:w w:val="110"/>
        </w:rPr>
        <w:t xml:space="preserve"> </w:t>
      </w:r>
      <w:r>
        <w:rPr>
          <w:w w:val="110"/>
        </w:rPr>
        <w:t>may</w:t>
      </w:r>
      <w:r>
        <w:rPr>
          <w:spacing w:val="34"/>
          <w:w w:val="110"/>
        </w:rPr>
        <w:t xml:space="preserve"> </w:t>
      </w:r>
      <w:r>
        <w:rPr>
          <w:w w:val="110"/>
        </w:rPr>
        <w:t>be</w:t>
      </w:r>
      <w:r>
        <w:rPr>
          <w:spacing w:val="34"/>
          <w:w w:val="110"/>
        </w:rPr>
        <w:t xml:space="preserve"> </w:t>
      </w:r>
      <w:r>
        <w:rPr>
          <w:w w:val="110"/>
        </w:rPr>
        <w:t>submitted</w:t>
      </w:r>
      <w:r>
        <w:rPr>
          <w:spacing w:val="34"/>
          <w:w w:val="110"/>
        </w:rPr>
        <w:t xml:space="preserve"> </w:t>
      </w:r>
      <w:r>
        <w:rPr>
          <w:w w:val="110"/>
        </w:rPr>
        <w:t>by</w:t>
      </w:r>
      <w:r>
        <w:rPr>
          <w:spacing w:val="35"/>
          <w:w w:val="110"/>
        </w:rPr>
        <w:t xml:space="preserve"> </w:t>
      </w:r>
      <w:r>
        <w:rPr>
          <w:w w:val="110"/>
        </w:rPr>
        <w:t>each</w:t>
      </w:r>
      <w:r>
        <w:rPr>
          <w:spacing w:val="34"/>
          <w:w w:val="110"/>
        </w:rPr>
        <w:t xml:space="preserve"> </w:t>
      </w:r>
      <w:r>
        <w:rPr>
          <w:w w:val="110"/>
        </w:rPr>
        <w:t>tenderer.</w:t>
      </w:r>
      <w:r>
        <w:rPr>
          <w:spacing w:val="12"/>
          <w:w w:val="110"/>
        </w:rPr>
        <w:t xml:space="preserve"> </w:t>
      </w:r>
      <w:r>
        <w:rPr>
          <w:w w:val="110"/>
        </w:rPr>
        <w:t>Any</w:t>
      </w:r>
      <w:r>
        <w:rPr>
          <w:spacing w:val="33"/>
          <w:w w:val="110"/>
        </w:rPr>
        <w:t xml:space="preserve"> </w:t>
      </w:r>
      <w:r>
        <w:rPr>
          <w:w w:val="110"/>
        </w:rPr>
        <w:t>tenderer</w:t>
      </w:r>
      <w:r>
        <w:rPr>
          <w:spacing w:val="34"/>
          <w:w w:val="110"/>
        </w:rPr>
        <w:t xml:space="preserve"> </w:t>
      </w:r>
      <w:r>
        <w:rPr>
          <w:w w:val="110"/>
        </w:rPr>
        <w:t>who</w:t>
      </w:r>
      <w:r>
        <w:rPr>
          <w:spacing w:val="34"/>
          <w:w w:val="110"/>
        </w:rPr>
        <w:t xml:space="preserve"> </w:t>
      </w:r>
      <w:r>
        <w:rPr>
          <w:w w:val="110"/>
        </w:rPr>
        <w:t>fails</w:t>
      </w:r>
      <w:r>
        <w:rPr>
          <w:spacing w:val="34"/>
          <w:w w:val="110"/>
        </w:rPr>
        <w:t xml:space="preserve"> </w:t>
      </w:r>
      <w:r>
        <w:rPr>
          <w:w w:val="110"/>
        </w:rPr>
        <w:t>to</w:t>
      </w:r>
      <w:r>
        <w:rPr>
          <w:spacing w:val="-56"/>
          <w:w w:val="110"/>
        </w:rPr>
        <w:t xml:space="preserve"> </w:t>
      </w:r>
      <w:r>
        <w:rPr>
          <w:w w:val="110"/>
        </w:rPr>
        <w:t>comply</w:t>
      </w:r>
      <w:r>
        <w:rPr>
          <w:spacing w:val="18"/>
          <w:w w:val="110"/>
        </w:rPr>
        <w:t xml:space="preserve"> </w:t>
      </w:r>
      <w:r>
        <w:rPr>
          <w:w w:val="110"/>
        </w:rPr>
        <w:t>with</w:t>
      </w:r>
      <w:r>
        <w:rPr>
          <w:spacing w:val="20"/>
          <w:w w:val="110"/>
        </w:rPr>
        <w:t xml:space="preserve"> </w:t>
      </w:r>
      <w:r>
        <w:rPr>
          <w:w w:val="110"/>
        </w:rPr>
        <w:t>this</w:t>
      </w:r>
      <w:r>
        <w:rPr>
          <w:spacing w:val="20"/>
          <w:w w:val="110"/>
        </w:rPr>
        <w:t xml:space="preserve"> </w:t>
      </w:r>
      <w:r>
        <w:rPr>
          <w:w w:val="110"/>
        </w:rPr>
        <w:t>requirement</w:t>
      </w:r>
      <w:r>
        <w:rPr>
          <w:spacing w:val="19"/>
          <w:w w:val="110"/>
        </w:rPr>
        <w:t xml:space="preserve"> </w:t>
      </w:r>
      <w:r>
        <w:rPr>
          <w:w w:val="110"/>
        </w:rPr>
        <w:t>will</w:t>
      </w:r>
      <w:r>
        <w:rPr>
          <w:spacing w:val="20"/>
          <w:w w:val="110"/>
        </w:rPr>
        <w:t xml:space="preserve"> </w:t>
      </w:r>
      <w:r>
        <w:rPr>
          <w:w w:val="110"/>
        </w:rPr>
        <w:t>be</w:t>
      </w:r>
      <w:r>
        <w:rPr>
          <w:spacing w:val="19"/>
          <w:w w:val="110"/>
        </w:rPr>
        <w:t xml:space="preserve"> </w:t>
      </w:r>
      <w:r>
        <w:rPr>
          <w:w w:val="110"/>
        </w:rPr>
        <w:t>disqualified.</w:t>
      </w:r>
    </w:p>
    <w:p w14:paraId="5C9DB996" w14:textId="77777777" w:rsidR="00E60ADA" w:rsidRDefault="00E60ADA">
      <w:pPr>
        <w:pStyle w:val="BodyText"/>
      </w:pPr>
    </w:p>
    <w:p w14:paraId="29E59E03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ind w:right="217"/>
        <w:jc w:val="both"/>
        <w:rPr>
          <w:sz w:val="24"/>
        </w:rPr>
      </w:pPr>
      <w:r>
        <w:rPr>
          <w:w w:val="110"/>
          <w:sz w:val="24"/>
        </w:rPr>
        <w:t>Any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tender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received after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deadline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for  opening  tenders will  be  returned  to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tenderer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un-opened.</w:t>
      </w:r>
    </w:p>
    <w:p w14:paraId="68EBAFDB" w14:textId="77777777" w:rsidR="00E60ADA" w:rsidRDefault="00E60ADA">
      <w:pPr>
        <w:pStyle w:val="BodyText"/>
        <w:spacing w:before="1"/>
      </w:pPr>
    </w:p>
    <w:p w14:paraId="34C64B70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ind w:right="213"/>
        <w:jc w:val="both"/>
        <w:rPr>
          <w:sz w:val="24"/>
        </w:rPr>
      </w:pPr>
      <w:r>
        <w:rPr>
          <w:w w:val="110"/>
          <w:sz w:val="24"/>
        </w:rPr>
        <w:t>The Employer may extend the deadline for submission of tenders by issuing an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amendment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accordance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with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sub-clause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2.5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which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case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rights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obligations of the Employer and the Tenderers previously subject to the original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deadline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will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then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subject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new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deadline.</w:t>
      </w:r>
    </w:p>
    <w:p w14:paraId="3648CA3A" w14:textId="77777777" w:rsidR="00E60ADA" w:rsidRDefault="00E60ADA">
      <w:pPr>
        <w:pStyle w:val="BodyText"/>
        <w:spacing w:before="2"/>
      </w:pPr>
    </w:p>
    <w:p w14:paraId="2182D1F0" w14:textId="77777777" w:rsidR="00E60ADA" w:rsidRDefault="001654D3">
      <w:pPr>
        <w:pStyle w:val="Heading3"/>
        <w:numPr>
          <w:ilvl w:val="0"/>
          <w:numId w:val="21"/>
        </w:numPr>
        <w:tabs>
          <w:tab w:val="left" w:pos="940"/>
          <w:tab w:val="left" w:pos="941"/>
        </w:tabs>
        <w:ind w:left="940" w:hanging="721"/>
      </w:pPr>
      <w:r>
        <w:rPr>
          <w:w w:val="110"/>
        </w:rPr>
        <w:t>Tender</w:t>
      </w:r>
      <w:r>
        <w:rPr>
          <w:spacing w:val="28"/>
          <w:w w:val="110"/>
        </w:rPr>
        <w:t xml:space="preserve"> </w:t>
      </w:r>
      <w:r>
        <w:rPr>
          <w:w w:val="110"/>
        </w:rPr>
        <w:t>Opening</w:t>
      </w:r>
      <w:r>
        <w:rPr>
          <w:spacing w:val="30"/>
          <w:w w:val="110"/>
        </w:rPr>
        <w:t xml:space="preserve"> </w:t>
      </w:r>
      <w:r>
        <w:rPr>
          <w:w w:val="110"/>
        </w:rPr>
        <w:t>and</w:t>
      </w:r>
      <w:r>
        <w:rPr>
          <w:spacing w:val="28"/>
          <w:w w:val="110"/>
        </w:rPr>
        <w:t xml:space="preserve"> </w:t>
      </w:r>
      <w:r>
        <w:rPr>
          <w:w w:val="110"/>
        </w:rPr>
        <w:t>Evaluation</w:t>
      </w:r>
    </w:p>
    <w:p w14:paraId="32BCA6E0" w14:textId="77777777" w:rsidR="00E60ADA" w:rsidRDefault="00E60ADA">
      <w:pPr>
        <w:pStyle w:val="BodyText"/>
        <w:spacing w:before="2"/>
        <w:rPr>
          <w:b/>
        </w:rPr>
      </w:pPr>
    </w:p>
    <w:p w14:paraId="0A5AAC2E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ind w:right="216"/>
        <w:jc w:val="both"/>
        <w:rPr>
          <w:sz w:val="24"/>
        </w:rPr>
      </w:pP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tenders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will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opened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presence  of  the  Tenderers’  representatives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who choose to attend at the time and in the place specified in the invitation to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tender.</w:t>
      </w:r>
    </w:p>
    <w:p w14:paraId="538C1B27" w14:textId="77777777" w:rsidR="00E60ADA" w:rsidRDefault="00E60ADA">
      <w:pPr>
        <w:pStyle w:val="BodyText"/>
        <w:spacing w:before="2"/>
      </w:pPr>
    </w:p>
    <w:p w14:paraId="40FA9B15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ind w:right="215"/>
        <w:jc w:val="both"/>
        <w:rPr>
          <w:sz w:val="24"/>
        </w:rPr>
      </w:pPr>
      <w:r>
        <w:rPr>
          <w:w w:val="115"/>
          <w:sz w:val="24"/>
        </w:rPr>
        <w:t>The</w:t>
      </w:r>
      <w:r>
        <w:rPr>
          <w:spacing w:val="20"/>
          <w:w w:val="115"/>
          <w:sz w:val="24"/>
        </w:rPr>
        <w:t xml:space="preserve"> </w:t>
      </w:r>
      <w:r>
        <w:rPr>
          <w:w w:val="115"/>
          <w:sz w:val="24"/>
        </w:rPr>
        <w:t>Tenderers’</w:t>
      </w:r>
      <w:r>
        <w:rPr>
          <w:spacing w:val="19"/>
          <w:w w:val="115"/>
          <w:sz w:val="24"/>
        </w:rPr>
        <w:t xml:space="preserve"> </w:t>
      </w:r>
      <w:r>
        <w:rPr>
          <w:w w:val="115"/>
          <w:sz w:val="24"/>
        </w:rPr>
        <w:t>names,</w:t>
      </w:r>
      <w:r>
        <w:rPr>
          <w:spacing w:val="20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9"/>
          <w:w w:val="115"/>
          <w:sz w:val="24"/>
        </w:rPr>
        <w:t xml:space="preserve"> </w:t>
      </w:r>
      <w:r>
        <w:rPr>
          <w:w w:val="115"/>
          <w:sz w:val="24"/>
        </w:rPr>
        <w:t>total</w:t>
      </w:r>
      <w:r>
        <w:rPr>
          <w:spacing w:val="19"/>
          <w:w w:val="115"/>
          <w:sz w:val="24"/>
        </w:rPr>
        <w:t xml:space="preserve"> </w:t>
      </w:r>
      <w:r>
        <w:rPr>
          <w:w w:val="115"/>
          <w:sz w:val="24"/>
        </w:rPr>
        <w:t>amount</w:t>
      </w:r>
      <w:r>
        <w:rPr>
          <w:spacing w:val="21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9"/>
          <w:w w:val="115"/>
          <w:sz w:val="24"/>
        </w:rPr>
        <w:t xml:space="preserve"> </w:t>
      </w:r>
      <w:r>
        <w:rPr>
          <w:w w:val="115"/>
          <w:sz w:val="24"/>
        </w:rPr>
        <w:t>each</w:t>
      </w:r>
      <w:r>
        <w:rPr>
          <w:spacing w:val="19"/>
          <w:w w:val="115"/>
          <w:sz w:val="24"/>
        </w:rPr>
        <w:t xml:space="preserve"> </w:t>
      </w:r>
      <w:r>
        <w:rPr>
          <w:w w:val="115"/>
          <w:sz w:val="24"/>
        </w:rPr>
        <w:t>tender</w:t>
      </w:r>
      <w:r>
        <w:rPr>
          <w:spacing w:val="19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22"/>
          <w:w w:val="115"/>
          <w:sz w:val="24"/>
        </w:rPr>
        <w:t xml:space="preserve"> </w:t>
      </w:r>
      <w:r>
        <w:rPr>
          <w:w w:val="115"/>
          <w:sz w:val="24"/>
        </w:rPr>
        <w:t>such</w:t>
      </w:r>
      <w:r>
        <w:rPr>
          <w:spacing w:val="19"/>
          <w:w w:val="115"/>
          <w:sz w:val="24"/>
        </w:rPr>
        <w:t xml:space="preserve"> </w:t>
      </w:r>
      <w:r>
        <w:rPr>
          <w:w w:val="115"/>
          <w:sz w:val="24"/>
        </w:rPr>
        <w:t>other</w:t>
      </w:r>
      <w:r>
        <w:rPr>
          <w:spacing w:val="19"/>
          <w:w w:val="115"/>
          <w:sz w:val="24"/>
        </w:rPr>
        <w:t xml:space="preserve"> </w:t>
      </w:r>
      <w:r>
        <w:rPr>
          <w:w w:val="115"/>
          <w:sz w:val="24"/>
        </w:rPr>
        <w:t>details</w:t>
      </w:r>
      <w:r>
        <w:rPr>
          <w:spacing w:val="-59"/>
          <w:w w:val="115"/>
          <w:sz w:val="24"/>
        </w:rPr>
        <w:t xml:space="preserve"> </w:t>
      </w:r>
      <w:r>
        <w:rPr>
          <w:w w:val="115"/>
          <w:sz w:val="24"/>
        </w:rPr>
        <w:t>as may be considered appropriate, will be announced at the opening by 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 xml:space="preserve">Employer </w:t>
      </w:r>
      <w:r>
        <w:rPr>
          <w:w w:val="125"/>
          <w:sz w:val="24"/>
        </w:rPr>
        <w:t>.</w:t>
      </w:r>
      <w:r>
        <w:rPr>
          <w:spacing w:val="1"/>
          <w:w w:val="125"/>
          <w:sz w:val="24"/>
        </w:rPr>
        <w:t xml:space="preserve"> </w:t>
      </w:r>
      <w:r>
        <w:rPr>
          <w:w w:val="115"/>
          <w:sz w:val="24"/>
        </w:rPr>
        <w:t>Minutes of the tender opening, including the information disclosed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those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present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will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also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be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prepared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by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Employer.</w:t>
      </w:r>
    </w:p>
    <w:p w14:paraId="691C4E64" w14:textId="77777777" w:rsidR="00E60ADA" w:rsidRDefault="00E60ADA">
      <w:pPr>
        <w:pStyle w:val="BodyText"/>
      </w:pPr>
    </w:p>
    <w:p w14:paraId="7DF84364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ind w:right="218"/>
        <w:jc w:val="both"/>
        <w:rPr>
          <w:sz w:val="24"/>
        </w:rPr>
      </w:pPr>
      <w:r>
        <w:rPr>
          <w:w w:val="110"/>
          <w:sz w:val="24"/>
        </w:rPr>
        <w:t>Information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relating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to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the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examination,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clarification,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evaluation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comparison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tenders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  recommendations  for  the  award  of  the  Contract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not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disclosed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to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Tenderers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or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any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other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persons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not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officially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concerned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with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such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process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until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  award  to  the  successful  Tenderer  has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been announced.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Any effort by a Tenderer to influence the Employer’s officials,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processing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tenders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award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decisions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may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result  in  the  rejection  of  his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tender.</w:t>
      </w:r>
    </w:p>
    <w:p w14:paraId="383E5734" w14:textId="77777777" w:rsidR="00E60ADA" w:rsidRDefault="00E60ADA">
      <w:pPr>
        <w:pStyle w:val="BodyText"/>
        <w:spacing w:before="3"/>
      </w:pPr>
    </w:p>
    <w:p w14:paraId="4AA433BE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ind w:right="217"/>
        <w:jc w:val="both"/>
        <w:rPr>
          <w:sz w:val="24"/>
        </w:rPr>
      </w:pPr>
      <w:r>
        <w:rPr>
          <w:w w:val="110"/>
          <w:sz w:val="24"/>
        </w:rPr>
        <w:t>Tenders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determined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substantially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responsive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will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checked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arithmetic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errors.</w:t>
      </w:r>
      <w:r>
        <w:rPr>
          <w:spacing w:val="40"/>
          <w:w w:val="110"/>
          <w:sz w:val="24"/>
        </w:rPr>
        <w:t xml:space="preserve"> </w:t>
      </w:r>
      <w:r>
        <w:rPr>
          <w:w w:val="110"/>
          <w:sz w:val="24"/>
        </w:rPr>
        <w:t>Errors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will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corrected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as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follows:</w:t>
      </w:r>
    </w:p>
    <w:p w14:paraId="1861CF4D" w14:textId="77777777" w:rsidR="00E60ADA" w:rsidRDefault="00E60ADA">
      <w:pPr>
        <w:pStyle w:val="BodyText"/>
        <w:spacing w:before="3"/>
      </w:pPr>
    </w:p>
    <w:p w14:paraId="7B5A7730" w14:textId="77777777" w:rsidR="00E60ADA" w:rsidRDefault="001654D3">
      <w:pPr>
        <w:pStyle w:val="ListParagraph"/>
        <w:numPr>
          <w:ilvl w:val="2"/>
          <w:numId w:val="21"/>
        </w:numPr>
        <w:tabs>
          <w:tab w:val="left" w:pos="2381"/>
        </w:tabs>
        <w:ind w:right="217"/>
        <w:jc w:val="both"/>
        <w:rPr>
          <w:sz w:val="24"/>
        </w:rPr>
      </w:pPr>
      <w:r>
        <w:rPr>
          <w:w w:val="115"/>
          <w:sz w:val="24"/>
        </w:rPr>
        <w:t>where</w:t>
      </w:r>
      <w:r>
        <w:rPr>
          <w:spacing w:val="58"/>
          <w:w w:val="115"/>
          <w:sz w:val="24"/>
        </w:rPr>
        <w:t xml:space="preserve"> </w:t>
      </w:r>
      <w:r>
        <w:rPr>
          <w:w w:val="115"/>
          <w:sz w:val="24"/>
        </w:rPr>
        <w:t>there</w:t>
      </w:r>
      <w:r>
        <w:rPr>
          <w:spacing w:val="59"/>
          <w:w w:val="115"/>
          <w:sz w:val="24"/>
        </w:rPr>
        <w:t xml:space="preserve"> </w:t>
      </w:r>
      <w:r>
        <w:rPr>
          <w:w w:val="115"/>
          <w:sz w:val="24"/>
        </w:rPr>
        <w:t>is</w:t>
      </w:r>
      <w:r>
        <w:rPr>
          <w:spacing w:val="58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58"/>
          <w:w w:val="115"/>
          <w:sz w:val="24"/>
        </w:rPr>
        <w:t xml:space="preserve"> </w:t>
      </w:r>
      <w:r>
        <w:rPr>
          <w:w w:val="115"/>
          <w:sz w:val="24"/>
        </w:rPr>
        <w:t>discrepancy</w:t>
      </w:r>
      <w:r>
        <w:rPr>
          <w:spacing w:val="58"/>
          <w:w w:val="115"/>
          <w:sz w:val="24"/>
        </w:rPr>
        <w:t xml:space="preserve"> </w:t>
      </w:r>
      <w:r>
        <w:rPr>
          <w:w w:val="115"/>
          <w:sz w:val="24"/>
        </w:rPr>
        <w:t>between</w:t>
      </w:r>
      <w:r>
        <w:rPr>
          <w:spacing w:val="57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59"/>
          <w:w w:val="115"/>
          <w:sz w:val="24"/>
        </w:rPr>
        <w:t xml:space="preserve"> </w:t>
      </w:r>
      <w:r>
        <w:rPr>
          <w:w w:val="115"/>
          <w:sz w:val="24"/>
        </w:rPr>
        <w:t>amount</w:t>
      </w:r>
      <w:r>
        <w:rPr>
          <w:spacing w:val="58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58"/>
          <w:w w:val="115"/>
          <w:sz w:val="24"/>
        </w:rPr>
        <w:t xml:space="preserve"> </w:t>
      </w:r>
      <w:r>
        <w:rPr>
          <w:w w:val="115"/>
          <w:sz w:val="24"/>
        </w:rPr>
        <w:t>figures</w:t>
      </w:r>
      <w:r>
        <w:rPr>
          <w:spacing w:val="59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58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-59"/>
          <w:w w:val="115"/>
          <w:sz w:val="24"/>
        </w:rPr>
        <w:t xml:space="preserve"> </w:t>
      </w:r>
      <w:r>
        <w:rPr>
          <w:w w:val="115"/>
          <w:sz w:val="24"/>
        </w:rPr>
        <w:t>amount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words,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amount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words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will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prevail;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and</w:t>
      </w:r>
    </w:p>
    <w:p w14:paraId="589B71CF" w14:textId="77777777" w:rsidR="00E60ADA" w:rsidRDefault="00E60ADA">
      <w:pPr>
        <w:pStyle w:val="BodyText"/>
        <w:spacing w:before="1"/>
      </w:pPr>
    </w:p>
    <w:p w14:paraId="5E69F853" w14:textId="77777777" w:rsidR="00E60ADA" w:rsidRDefault="001654D3">
      <w:pPr>
        <w:pStyle w:val="ListParagraph"/>
        <w:numPr>
          <w:ilvl w:val="2"/>
          <w:numId w:val="21"/>
        </w:numPr>
        <w:tabs>
          <w:tab w:val="left" w:pos="2381"/>
        </w:tabs>
        <w:ind w:right="217"/>
        <w:jc w:val="both"/>
        <w:rPr>
          <w:sz w:val="24"/>
        </w:rPr>
      </w:pPr>
      <w:r>
        <w:rPr>
          <w:w w:val="115"/>
          <w:sz w:val="24"/>
        </w:rPr>
        <w:t>where there is a discrepancy between the unit rate and the line item total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resulting from multiplying the unit rate by the quantity, the unit rate as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quoted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will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prevail,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unless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the</w:t>
      </w:r>
    </w:p>
    <w:p w14:paraId="22687819" w14:textId="77777777" w:rsidR="00E60ADA" w:rsidRDefault="001654D3">
      <w:pPr>
        <w:pStyle w:val="BodyText"/>
        <w:spacing w:before="1"/>
        <w:ind w:left="2380" w:right="216"/>
        <w:jc w:val="both"/>
      </w:pPr>
      <w:r>
        <w:rPr>
          <w:w w:val="110"/>
        </w:rPr>
        <w:t>opinion</w:t>
      </w:r>
      <w:r>
        <w:rPr>
          <w:spacing w:val="1"/>
          <w:w w:val="110"/>
        </w:rPr>
        <w:t xml:space="preserve"> </w:t>
      </w:r>
      <w:r>
        <w:rPr>
          <w:w w:val="110"/>
        </w:rPr>
        <w:t>of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Employer’s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representative,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there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is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an </w:t>
      </w:r>
      <w:r>
        <w:rPr>
          <w:spacing w:val="1"/>
          <w:w w:val="110"/>
        </w:rPr>
        <w:t xml:space="preserve"> </w:t>
      </w:r>
      <w:r>
        <w:rPr>
          <w:w w:val="110"/>
        </w:rPr>
        <w:t>obvious</w:t>
      </w:r>
      <w:r>
        <w:rPr>
          <w:spacing w:val="1"/>
          <w:w w:val="110"/>
        </w:rPr>
        <w:t xml:space="preserve"> </w:t>
      </w:r>
      <w:r>
        <w:rPr>
          <w:w w:val="110"/>
        </w:rPr>
        <w:t>typographical</w:t>
      </w:r>
      <w:r>
        <w:rPr>
          <w:spacing w:val="1"/>
          <w:w w:val="110"/>
        </w:rPr>
        <w:t xml:space="preserve"> </w:t>
      </w:r>
      <w:r>
        <w:rPr>
          <w:w w:val="110"/>
        </w:rPr>
        <w:t>error,</w:t>
      </w:r>
      <w:r>
        <w:rPr>
          <w:spacing w:val="1"/>
          <w:w w:val="110"/>
        </w:rPr>
        <w:t xml:space="preserve"> </w:t>
      </w:r>
      <w:r>
        <w:rPr>
          <w:w w:val="110"/>
        </w:rPr>
        <w:t>in</w:t>
      </w:r>
      <w:r>
        <w:rPr>
          <w:spacing w:val="1"/>
          <w:w w:val="110"/>
        </w:rPr>
        <w:t xml:space="preserve"> </w:t>
      </w:r>
      <w:r>
        <w:rPr>
          <w:w w:val="110"/>
        </w:rPr>
        <w:t>which</w:t>
      </w:r>
      <w:r>
        <w:rPr>
          <w:spacing w:val="1"/>
          <w:w w:val="110"/>
        </w:rPr>
        <w:t xml:space="preserve"> </w:t>
      </w:r>
      <w:r>
        <w:rPr>
          <w:w w:val="110"/>
        </w:rPr>
        <w:t>case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adjustment  will  be  made  to  the</w:t>
      </w:r>
      <w:r>
        <w:rPr>
          <w:spacing w:val="1"/>
          <w:w w:val="110"/>
        </w:rPr>
        <w:t xml:space="preserve"> </w:t>
      </w:r>
      <w:r>
        <w:rPr>
          <w:w w:val="110"/>
        </w:rPr>
        <w:t>entry</w:t>
      </w:r>
      <w:r>
        <w:rPr>
          <w:spacing w:val="18"/>
          <w:w w:val="110"/>
        </w:rPr>
        <w:t xml:space="preserve"> </w:t>
      </w:r>
      <w:r>
        <w:rPr>
          <w:w w:val="110"/>
        </w:rPr>
        <w:t>containing</w:t>
      </w:r>
      <w:r>
        <w:rPr>
          <w:spacing w:val="19"/>
          <w:w w:val="110"/>
        </w:rPr>
        <w:t xml:space="preserve"> </w:t>
      </w:r>
      <w:r>
        <w:rPr>
          <w:w w:val="110"/>
        </w:rPr>
        <w:t>that</w:t>
      </w:r>
      <w:r>
        <w:rPr>
          <w:spacing w:val="20"/>
          <w:w w:val="110"/>
        </w:rPr>
        <w:t xml:space="preserve"> </w:t>
      </w:r>
      <w:r>
        <w:rPr>
          <w:w w:val="110"/>
        </w:rPr>
        <w:t>error.</w:t>
      </w:r>
    </w:p>
    <w:p w14:paraId="1CD418CC" w14:textId="77777777" w:rsidR="00E60ADA" w:rsidRDefault="00E60ADA">
      <w:pPr>
        <w:pStyle w:val="BodyText"/>
      </w:pPr>
    </w:p>
    <w:p w14:paraId="0FC8090D" w14:textId="77777777" w:rsidR="00E60ADA" w:rsidRDefault="001654D3">
      <w:pPr>
        <w:pStyle w:val="ListParagraph"/>
        <w:numPr>
          <w:ilvl w:val="2"/>
          <w:numId w:val="21"/>
        </w:numPr>
        <w:tabs>
          <w:tab w:val="left" w:pos="2381"/>
        </w:tabs>
        <w:ind w:right="217"/>
        <w:jc w:val="both"/>
        <w:rPr>
          <w:sz w:val="24"/>
        </w:rPr>
      </w:pPr>
      <w:r>
        <w:rPr>
          <w:w w:val="115"/>
          <w:sz w:val="24"/>
        </w:rPr>
        <w:t>In the event of a discrepancy between the tender amount as stated in 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Form of Tender and the corrected tender figure in the main summary of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 Bill of Quantities/Quotation, the amount as stated in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 Form of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Tender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shall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prevail.</w:t>
      </w:r>
    </w:p>
    <w:p w14:paraId="08100162" w14:textId="77777777" w:rsidR="00E60ADA" w:rsidRDefault="00E60ADA">
      <w:pPr>
        <w:jc w:val="both"/>
        <w:rPr>
          <w:sz w:val="24"/>
        </w:rPr>
        <w:sectPr w:rsidR="00E60ADA">
          <w:pgSz w:w="12240" w:h="15840"/>
          <w:pgMar w:top="1360" w:right="500" w:bottom="280" w:left="500" w:header="720" w:footer="720" w:gutter="0"/>
          <w:cols w:space="720"/>
        </w:sectPr>
      </w:pPr>
    </w:p>
    <w:p w14:paraId="6911AEEB" w14:textId="77777777" w:rsidR="00E60ADA" w:rsidRDefault="001654D3">
      <w:pPr>
        <w:pStyle w:val="ListParagraph"/>
        <w:numPr>
          <w:ilvl w:val="2"/>
          <w:numId w:val="21"/>
        </w:numPr>
        <w:tabs>
          <w:tab w:val="left" w:pos="2381"/>
        </w:tabs>
        <w:spacing w:before="78"/>
        <w:ind w:right="217"/>
        <w:jc w:val="both"/>
        <w:rPr>
          <w:sz w:val="24"/>
        </w:rPr>
      </w:pPr>
      <w:r>
        <w:rPr>
          <w:w w:val="110"/>
          <w:sz w:val="24"/>
        </w:rPr>
        <w:lastRenderedPageBreak/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Error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Correction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Factor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be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computed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by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expressing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difference between the tender amount and the corrected tender sum as a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percentage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  Corrected  Builder’s  Work  (i.e.  corrected  tender  sum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less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P.C.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Provisional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Sums).</w:t>
      </w:r>
    </w:p>
    <w:p w14:paraId="66704E8D" w14:textId="77777777" w:rsidR="00E60ADA" w:rsidRDefault="00E60ADA">
      <w:pPr>
        <w:pStyle w:val="BodyText"/>
        <w:spacing w:before="1"/>
      </w:pPr>
    </w:p>
    <w:p w14:paraId="7D82679D" w14:textId="77777777" w:rsidR="00E60ADA" w:rsidRDefault="001654D3">
      <w:pPr>
        <w:pStyle w:val="ListParagraph"/>
        <w:numPr>
          <w:ilvl w:val="2"/>
          <w:numId w:val="21"/>
        </w:numPr>
        <w:tabs>
          <w:tab w:val="left" w:pos="2381"/>
        </w:tabs>
        <w:spacing w:before="1"/>
        <w:ind w:right="220"/>
        <w:jc w:val="both"/>
        <w:rPr>
          <w:sz w:val="24"/>
        </w:rPr>
      </w:pPr>
      <w:r>
        <w:rPr>
          <w:w w:val="115"/>
          <w:sz w:val="24"/>
        </w:rPr>
        <w:t>The Error Correction Factor shall be applied to all Builder’s Work (as 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rebate or addition as the case may be) for the purposes of valuations for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Interim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Certificates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valuation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variations.</w:t>
      </w:r>
    </w:p>
    <w:p w14:paraId="0ECDDD90" w14:textId="77777777" w:rsidR="00E60ADA" w:rsidRDefault="00E60ADA">
      <w:pPr>
        <w:pStyle w:val="BodyText"/>
      </w:pPr>
    </w:p>
    <w:p w14:paraId="0AB9839B" w14:textId="77777777" w:rsidR="00E60ADA" w:rsidRDefault="001654D3">
      <w:pPr>
        <w:pStyle w:val="ListParagraph"/>
        <w:numPr>
          <w:ilvl w:val="2"/>
          <w:numId w:val="21"/>
        </w:numPr>
        <w:tabs>
          <w:tab w:val="left" w:pos="2381"/>
        </w:tabs>
        <w:ind w:right="213"/>
        <w:jc w:val="both"/>
        <w:rPr>
          <w:sz w:val="24"/>
        </w:rPr>
      </w:pPr>
      <w:r>
        <w:rPr>
          <w:w w:val="115"/>
          <w:sz w:val="24"/>
        </w:rPr>
        <w:t>The amount stated in the tender will be adjusted in accordance with 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above procedure for the correction of errors and with concurrence of 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Tenderer,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shall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be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considered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binding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upon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Tenderer.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If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Tenderer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does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not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accept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corrected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amount,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tender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may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be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rejected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Tender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Security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forfeited.</w:t>
      </w:r>
    </w:p>
    <w:p w14:paraId="09FA7DD2" w14:textId="77777777" w:rsidR="00E60ADA" w:rsidRDefault="00E60ADA">
      <w:pPr>
        <w:pStyle w:val="BodyText"/>
        <w:spacing w:before="4"/>
      </w:pPr>
    </w:p>
    <w:p w14:paraId="69B990B7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ind w:right="222"/>
        <w:jc w:val="both"/>
        <w:rPr>
          <w:sz w:val="24"/>
        </w:rPr>
      </w:pP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tender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evaluation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committee  shall  evaluate  the  tender  within  30  days  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validity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period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from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date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opening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tender.</w:t>
      </w:r>
    </w:p>
    <w:p w14:paraId="0EF1BBDD" w14:textId="77777777" w:rsidR="00E60ADA" w:rsidRDefault="00E60ADA">
      <w:pPr>
        <w:pStyle w:val="BodyText"/>
        <w:spacing w:before="1"/>
      </w:pPr>
    </w:p>
    <w:p w14:paraId="6AC0B8AB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ind w:right="220"/>
        <w:jc w:val="both"/>
        <w:rPr>
          <w:sz w:val="24"/>
        </w:rPr>
      </w:pPr>
      <w:r>
        <w:rPr>
          <w:w w:val="110"/>
          <w:sz w:val="24"/>
        </w:rPr>
        <w:t>Contract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price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variations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not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allowed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contracts  not  exceeding  one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year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(12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months)</w:t>
      </w:r>
    </w:p>
    <w:p w14:paraId="7E79587A" w14:textId="77777777" w:rsidR="00E60ADA" w:rsidRDefault="00E60ADA">
      <w:pPr>
        <w:pStyle w:val="BodyText"/>
      </w:pPr>
    </w:p>
    <w:p w14:paraId="104430CA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spacing w:before="1"/>
        <w:ind w:right="221"/>
        <w:jc w:val="both"/>
        <w:rPr>
          <w:sz w:val="24"/>
        </w:rPr>
      </w:pPr>
      <w:r>
        <w:rPr>
          <w:w w:val="110"/>
          <w:sz w:val="24"/>
        </w:rPr>
        <w:t>Where contract price variation is allowed,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 valuation shall  not exceed 15% 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original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contract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price.</w:t>
      </w:r>
    </w:p>
    <w:p w14:paraId="23108196" w14:textId="77777777" w:rsidR="00E60ADA" w:rsidRDefault="00E60ADA">
      <w:pPr>
        <w:pStyle w:val="BodyText"/>
      </w:pPr>
    </w:p>
    <w:p w14:paraId="4B4826EA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spacing w:before="1"/>
        <w:ind w:right="216"/>
        <w:jc w:val="both"/>
        <w:rPr>
          <w:sz w:val="24"/>
        </w:rPr>
      </w:pPr>
      <w:r>
        <w:rPr>
          <w:w w:val="110"/>
          <w:sz w:val="24"/>
        </w:rPr>
        <w:t>Price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variation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requests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processed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  procuring  entity  within  30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days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receiving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request.</w:t>
      </w:r>
    </w:p>
    <w:p w14:paraId="2A09CD87" w14:textId="77777777" w:rsidR="00E60ADA" w:rsidRDefault="00E60ADA">
      <w:pPr>
        <w:pStyle w:val="BodyText"/>
      </w:pPr>
    </w:p>
    <w:p w14:paraId="551E8ACF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0"/>
          <w:tab w:val="left" w:pos="1661"/>
        </w:tabs>
        <w:ind w:hanging="721"/>
        <w:rPr>
          <w:sz w:val="24"/>
        </w:rPr>
      </w:pPr>
      <w:r>
        <w:rPr>
          <w:w w:val="110"/>
          <w:sz w:val="24"/>
        </w:rPr>
        <w:t>Preference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where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allowed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evaluation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tenders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not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exceed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15%</w:t>
      </w:r>
    </w:p>
    <w:p w14:paraId="0FC00E14" w14:textId="77777777" w:rsidR="00E60ADA" w:rsidRDefault="00E60ADA">
      <w:pPr>
        <w:pStyle w:val="BodyText"/>
        <w:spacing w:before="1"/>
      </w:pPr>
    </w:p>
    <w:p w14:paraId="55E8D7CD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spacing w:before="1"/>
        <w:ind w:right="213"/>
        <w:jc w:val="both"/>
        <w:rPr>
          <w:sz w:val="24"/>
        </w:rPr>
      </w:pPr>
      <w:r>
        <w:rPr>
          <w:w w:val="110"/>
          <w:sz w:val="24"/>
        </w:rPr>
        <w:t>To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assist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examination,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evaluation,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and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comparison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of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tenders,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Employer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his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discretion,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may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request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[in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writing]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any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Tenderer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clarification of the tender, including breakdowns of unit rates.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 request for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clarification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48"/>
          <w:w w:val="110"/>
          <w:sz w:val="24"/>
        </w:rPr>
        <w:t xml:space="preserve"> </w:t>
      </w:r>
      <w:r>
        <w:rPr>
          <w:w w:val="110"/>
          <w:sz w:val="24"/>
        </w:rPr>
        <w:t>response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48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writing</w:t>
      </w:r>
      <w:r>
        <w:rPr>
          <w:spacing w:val="46"/>
          <w:w w:val="110"/>
          <w:sz w:val="24"/>
        </w:rPr>
        <w:t xml:space="preserve"> </w:t>
      </w:r>
      <w:r>
        <w:rPr>
          <w:w w:val="110"/>
          <w:sz w:val="24"/>
        </w:rPr>
        <w:t>or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by</w:t>
      </w:r>
      <w:r>
        <w:rPr>
          <w:spacing w:val="48"/>
          <w:w w:val="110"/>
          <w:sz w:val="24"/>
        </w:rPr>
        <w:t xml:space="preserve"> </w:t>
      </w:r>
      <w:r>
        <w:rPr>
          <w:w w:val="110"/>
          <w:sz w:val="24"/>
        </w:rPr>
        <w:t>cable,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telex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or</w:t>
      </w:r>
      <w:r>
        <w:rPr>
          <w:spacing w:val="46"/>
          <w:w w:val="110"/>
          <w:sz w:val="24"/>
        </w:rPr>
        <w:t xml:space="preserve"> </w:t>
      </w:r>
      <w:r>
        <w:rPr>
          <w:w w:val="110"/>
          <w:sz w:val="24"/>
        </w:rPr>
        <w:t>facsimile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but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no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change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tender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price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substance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tender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be  sought,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offered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or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permitted.</w:t>
      </w:r>
    </w:p>
    <w:p w14:paraId="60ABB8B3" w14:textId="77777777" w:rsidR="00E60ADA" w:rsidRDefault="00E60ADA">
      <w:pPr>
        <w:pStyle w:val="BodyText"/>
        <w:spacing w:before="3"/>
      </w:pPr>
    </w:p>
    <w:p w14:paraId="36D99414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ind w:right="213"/>
        <w:jc w:val="both"/>
        <w:rPr>
          <w:sz w:val="24"/>
        </w:rPr>
      </w:pPr>
      <w:r>
        <w:rPr>
          <w:w w:val="115"/>
          <w:sz w:val="24"/>
        </w:rPr>
        <w:t>The Tenderer shall not influence the Employer on any matter relating to his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tender from the time of the tender opening to the time the Contract is awarded.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Any effort by the Tenderer to influence the Employer or his employees in his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decision</w:t>
      </w:r>
      <w:r>
        <w:rPr>
          <w:spacing w:val="-3"/>
          <w:w w:val="115"/>
          <w:sz w:val="24"/>
        </w:rPr>
        <w:t xml:space="preserve"> </w:t>
      </w:r>
      <w:r>
        <w:rPr>
          <w:w w:val="115"/>
          <w:sz w:val="24"/>
        </w:rPr>
        <w:t>on</w:t>
      </w:r>
      <w:r>
        <w:rPr>
          <w:spacing w:val="-3"/>
          <w:w w:val="115"/>
          <w:sz w:val="24"/>
        </w:rPr>
        <w:t xml:space="preserve"> </w:t>
      </w:r>
      <w:r>
        <w:rPr>
          <w:w w:val="115"/>
          <w:sz w:val="24"/>
        </w:rPr>
        <w:t>tender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evaluation,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tender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comparison</w:t>
      </w:r>
      <w:r>
        <w:rPr>
          <w:spacing w:val="-3"/>
          <w:w w:val="115"/>
          <w:sz w:val="24"/>
        </w:rPr>
        <w:t xml:space="preserve"> </w:t>
      </w:r>
      <w:r>
        <w:rPr>
          <w:w w:val="115"/>
          <w:sz w:val="24"/>
        </w:rPr>
        <w:t>or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Contract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award</w:t>
      </w:r>
      <w:r>
        <w:rPr>
          <w:spacing w:val="-3"/>
          <w:w w:val="115"/>
          <w:sz w:val="24"/>
        </w:rPr>
        <w:t xml:space="preserve"> </w:t>
      </w:r>
      <w:r>
        <w:rPr>
          <w:w w:val="115"/>
          <w:sz w:val="24"/>
        </w:rPr>
        <w:t>may</w:t>
      </w:r>
      <w:r>
        <w:rPr>
          <w:spacing w:val="-2"/>
          <w:w w:val="115"/>
          <w:sz w:val="24"/>
        </w:rPr>
        <w:t xml:space="preserve"> </w:t>
      </w:r>
      <w:r>
        <w:rPr>
          <w:w w:val="115"/>
          <w:sz w:val="24"/>
        </w:rPr>
        <w:t>result</w:t>
      </w:r>
      <w:r>
        <w:rPr>
          <w:spacing w:val="-59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rejection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tender.</w:t>
      </w:r>
    </w:p>
    <w:p w14:paraId="54129011" w14:textId="77777777" w:rsidR="00E60ADA" w:rsidRDefault="00E60ADA">
      <w:pPr>
        <w:pStyle w:val="BodyText"/>
        <w:spacing w:before="2"/>
      </w:pPr>
    </w:p>
    <w:p w14:paraId="672DBCFB" w14:textId="77777777" w:rsidR="00E60ADA" w:rsidRDefault="001654D3">
      <w:pPr>
        <w:pStyle w:val="Heading3"/>
        <w:numPr>
          <w:ilvl w:val="0"/>
          <w:numId w:val="21"/>
        </w:numPr>
        <w:tabs>
          <w:tab w:val="left" w:pos="940"/>
          <w:tab w:val="left" w:pos="941"/>
        </w:tabs>
        <w:ind w:left="940" w:hanging="721"/>
      </w:pPr>
      <w:r>
        <w:rPr>
          <w:w w:val="115"/>
        </w:rPr>
        <w:t>Award</w:t>
      </w:r>
      <w:r>
        <w:rPr>
          <w:spacing w:val="-5"/>
          <w:w w:val="115"/>
        </w:rPr>
        <w:t xml:space="preserve"> </w:t>
      </w:r>
      <w:r>
        <w:rPr>
          <w:w w:val="115"/>
        </w:rPr>
        <w:t>of</w:t>
      </w:r>
      <w:r>
        <w:rPr>
          <w:spacing w:val="-4"/>
          <w:w w:val="115"/>
        </w:rPr>
        <w:t xml:space="preserve"> </w:t>
      </w:r>
      <w:r>
        <w:rPr>
          <w:w w:val="115"/>
        </w:rPr>
        <w:t>Contract</w:t>
      </w:r>
    </w:p>
    <w:p w14:paraId="60B7DD19" w14:textId="77777777" w:rsidR="00E60ADA" w:rsidRDefault="00E60ADA">
      <w:pPr>
        <w:pStyle w:val="BodyText"/>
        <w:spacing w:before="1"/>
        <w:rPr>
          <w:b/>
        </w:rPr>
      </w:pPr>
    </w:p>
    <w:p w14:paraId="08A9E1DA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ind w:right="219"/>
        <w:jc w:val="both"/>
        <w:rPr>
          <w:sz w:val="24"/>
        </w:rPr>
      </w:pP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award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Contract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will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made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Tenderer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who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has  offered  the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lowest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evaluated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tender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price.</w:t>
      </w:r>
    </w:p>
    <w:p w14:paraId="784A0C88" w14:textId="77777777" w:rsidR="00E60ADA" w:rsidRDefault="00E60ADA">
      <w:pPr>
        <w:jc w:val="both"/>
        <w:rPr>
          <w:sz w:val="24"/>
        </w:rPr>
        <w:sectPr w:rsidR="00E60ADA">
          <w:pgSz w:w="12240" w:h="15840"/>
          <w:pgMar w:top="1360" w:right="500" w:bottom="280" w:left="500" w:header="720" w:footer="720" w:gutter="0"/>
          <w:cols w:space="720"/>
        </w:sectPr>
      </w:pPr>
    </w:p>
    <w:p w14:paraId="4BCFC148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spacing w:before="78"/>
        <w:ind w:right="220"/>
        <w:jc w:val="both"/>
        <w:rPr>
          <w:sz w:val="24"/>
        </w:rPr>
      </w:pPr>
      <w:r>
        <w:rPr>
          <w:w w:val="110"/>
          <w:sz w:val="24"/>
        </w:rPr>
        <w:lastRenderedPageBreak/>
        <w:t>Notwithstanding the provisions of clause 6.1 above, the Employer reserves 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right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accept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reject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tender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to  cancel  the  tendering  process  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reject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all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tenders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at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any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time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prior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award</w:t>
      </w:r>
    </w:p>
    <w:p w14:paraId="7C36B501" w14:textId="77777777" w:rsidR="00E60ADA" w:rsidRDefault="001654D3">
      <w:pPr>
        <w:pStyle w:val="BodyText"/>
        <w:ind w:left="1660" w:right="217"/>
        <w:jc w:val="both"/>
      </w:pPr>
      <w:r>
        <w:rPr>
          <w:w w:val="110"/>
        </w:rPr>
        <w:t>of</w:t>
      </w:r>
      <w:r>
        <w:rPr>
          <w:spacing w:val="1"/>
          <w:w w:val="110"/>
        </w:rPr>
        <w:t xml:space="preserve"> </w:t>
      </w:r>
      <w:r>
        <w:rPr>
          <w:w w:val="110"/>
        </w:rPr>
        <w:t>Contract</w:t>
      </w:r>
      <w:r>
        <w:rPr>
          <w:spacing w:val="1"/>
          <w:w w:val="110"/>
        </w:rPr>
        <w:t xml:space="preserve"> </w:t>
      </w:r>
      <w:r>
        <w:rPr>
          <w:w w:val="110"/>
        </w:rPr>
        <w:t>without</w:t>
      </w:r>
      <w:r>
        <w:rPr>
          <w:spacing w:val="1"/>
          <w:w w:val="110"/>
        </w:rPr>
        <w:t xml:space="preserve"> </w:t>
      </w:r>
      <w:r>
        <w:rPr>
          <w:w w:val="110"/>
        </w:rPr>
        <w:t>thereby</w:t>
      </w:r>
      <w:r>
        <w:rPr>
          <w:spacing w:val="1"/>
          <w:w w:val="110"/>
        </w:rPr>
        <w:t xml:space="preserve"> </w:t>
      </w:r>
      <w:r>
        <w:rPr>
          <w:w w:val="110"/>
        </w:rPr>
        <w:t>incurring</w:t>
      </w:r>
      <w:r>
        <w:rPr>
          <w:spacing w:val="1"/>
          <w:w w:val="110"/>
        </w:rPr>
        <w:t xml:space="preserve"> </w:t>
      </w:r>
      <w:r>
        <w:rPr>
          <w:w w:val="110"/>
        </w:rPr>
        <w:t>any</w:t>
      </w:r>
      <w:r>
        <w:rPr>
          <w:spacing w:val="1"/>
          <w:w w:val="110"/>
        </w:rPr>
        <w:t xml:space="preserve"> </w:t>
      </w:r>
      <w:r>
        <w:rPr>
          <w:w w:val="110"/>
        </w:rPr>
        <w:t>liability</w:t>
      </w:r>
      <w:r>
        <w:rPr>
          <w:spacing w:val="1"/>
          <w:w w:val="110"/>
        </w:rPr>
        <w:t xml:space="preserve"> </w:t>
      </w:r>
      <w:r>
        <w:rPr>
          <w:w w:val="110"/>
        </w:rPr>
        <w:t>to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affected</w:t>
      </w:r>
      <w:r>
        <w:rPr>
          <w:spacing w:val="1"/>
          <w:w w:val="110"/>
        </w:rPr>
        <w:t xml:space="preserve"> </w:t>
      </w:r>
      <w:r>
        <w:rPr>
          <w:w w:val="110"/>
        </w:rPr>
        <w:t>Tenderer</w:t>
      </w:r>
      <w:r>
        <w:rPr>
          <w:spacing w:val="1"/>
          <w:w w:val="110"/>
        </w:rPr>
        <w:t xml:space="preserve"> </w:t>
      </w:r>
      <w:r>
        <w:rPr>
          <w:w w:val="110"/>
        </w:rPr>
        <w:t>or</w:t>
      </w:r>
      <w:r>
        <w:rPr>
          <w:spacing w:val="-56"/>
          <w:w w:val="110"/>
        </w:rPr>
        <w:t xml:space="preserve"> </w:t>
      </w:r>
      <w:r>
        <w:rPr>
          <w:w w:val="110"/>
        </w:rPr>
        <w:t>Tenderers or any obligation to inform the affected Tenderer or Tenderers of the</w:t>
      </w:r>
      <w:r>
        <w:rPr>
          <w:spacing w:val="1"/>
          <w:w w:val="110"/>
        </w:rPr>
        <w:t xml:space="preserve"> </w:t>
      </w:r>
      <w:r>
        <w:rPr>
          <w:w w:val="110"/>
        </w:rPr>
        <w:t>grounds</w:t>
      </w:r>
      <w:r>
        <w:rPr>
          <w:spacing w:val="18"/>
          <w:w w:val="110"/>
        </w:rPr>
        <w:t xml:space="preserve"> </w:t>
      </w:r>
      <w:r>
        <w:rPr>
          <w:w w:val="110"/>
        </w:rPr>
        <w:t>for</w:t>
      </w:r>
      <w:r>
        <w:rPr>
          <w:spacing w:val="19"/>
          <w:w w:val="110"/>
        </w:rPr>
        <w:t xml:space="preserve"> </w:t>
      </w:r>
      <w:r>
        <w:rPr>
          <w:w w:val="110"/>
        </w:rPr>
        <w:t>the</w:t>
      </w:r>
      <w:r>
        <w:rPr>
          <w:spacing w:val="20"/>
          <w:w w:val="110"/>
        </w:rPr>
        <w:t xml:space="preserve"> </w:t>
      </w:r>
      <w:r>
        <w:rPr>
          <w:w w:val="110"/>
        </w:rPr>
        <w:t>action.</w:t>
      </w:r>
    </w:p>
    <w:p w14:paraId="59CADD00" w14:textId="77777777" w:rsidR="00E60ADA" w:rsidRDefault="00E60ADA">
      <w:pPr>
        <w:pStyle w:val="BodyText"/>
        <w:spacing w:before="3"/>
      </w:pPr>
    </w:p>
    <w:p w14:paraId="568D29BB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ind w:right="218"/>
        <w:jc w:val="both"/>
        <w:rPr>
          <w:sz w:val="24"/>
        </w:rPr>
      </w:pP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Tenderer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whose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tender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has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been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accepted  will  be  notified  of  the  award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prior to expiration of the tender validity period in writing or by cable, telex 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facsimile.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This  notification  (hereinafter  and  in  all  Contract  documents  called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“Letter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Acceptance”)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will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state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sum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[hereinafter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Contract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documents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called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“Contract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Price”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which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the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Employer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will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pay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Contractor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consideration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  the  execution,  completion,  and  maintenance  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44"/>
          <w:w w:val="110"/>
          <w:sz w:val="24"/>
        </w:rPr>
        <w:t xml:space="preserve"> </w:t>
      </w:r>
      <w:r>
        <w:rPr>
          <w:w w:val="110"/>
          <w:sz w:val="24"/>
        </w:rPr>
        <w:t>Works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by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44"/>
          <w:w w:val="110"/>
          <w:sz w:val="24"/>
        </w:rPr>
        <w:t xml:space="preserve"> </w:t>
      </w:r>
      <w:r>
        <w:rPr>
          <w:w w:val="110"/>
          <w:sz w:val="24"/>
        </w:rPr>
        <w:t>Contractor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as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prescribed</w:t>
      </w:r>
      <w:r>
        <w:rPr>
          <w:spacing w:val="44"/>
          <w:w w:val="110"/>
          <w:sz w:val="24"/>
        </w:rPr>
        <w:t xml:space="preserve"> </w:t>
      </w:r>
      <w:r>
        <w:rPr>
          <w:w w:val="110"/>
          <w:sz w:val="24"/>
        </w:rPr>
        <w:t>by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Contract.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contract</w:t>
      </w:r>
      <w:r>
        <w:rPr>
          <w:spacing w:val="44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formed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parties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signing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contract.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same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time  the  other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tenderers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informed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that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their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tenders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have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not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been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successful.</w:t>
      </w:r>
    </w:p>
    <w:p w14:paraId="0086D7E2" w14:textId="77777777" w:rsidR="00E60ADA" w:rsidRDefault="00E60ADA">
      <w:pPr>
        <w:pStyle w:val="BodyText"/>
        <w:spacing w:before="4"/>
      </w:pPr>
    </w:p>
    <w:p w14:paraId="5014B09F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ind w:right="214"/>
        <w:jc w:val="both"/>
        <w:rPr>
          <w:sz w:val="24"/>
        </w:rPr>
      </w:pPr>
      <w:r>
        <w:rPr>
          <w:w w:val="110"/>
          <w:sz w:val="24"/>
        </w:rPr>
        <w:t>The Contract Agreement will incorporate all agreements between the Employer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 the successful Tenderer.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It will be signed by the Employer and sent to 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successful</w:t>
      </w:r>
      <w:r>
        <w:rPr>
          <w:spacing w:val="38"/>
          <w:w w:val="110"/>
          <w:sz w:val="24"/>
        </w:rPr>
        <w:t xml:space="preserve"> </w:t>
      </w:r>
      <w:r>
        <w:rPr>
          <w:w w:val="110"/>
          <w:sz w:val="24"/>
        </w:rPr>
        <w:t>Tenderer,</w:t>
      </w:r>
      <w:r>
        <w:rPr>
          <w:spacing w:val="41"/>
          <w:w w:val="110"/>
          <w:sz w:val="24"/>
        </w:rPr>
        <w:t xml:space="preserve"> </w:t>
      </w:r>
      <w:r>
        <w:rPr>
          <w:w w:val="110"/>
          <w:sz w:val="24"/>
        </w:rPr>
        <w:t>within</w:t>
      </w:r>
      <w:r>
        <w:rPr>
          <w:spacing w:val="38"/>
          <w:w w:val="110"/>
          <w:sz w:val="24"/>
        </w:rPr>
        <w:t xml:space="preserve"> </w:t>
      </w:r>
      <w:r>
        <w:rPr>
          <w:w w:val="110"/>
          <w:sz w:val="24"/>
        </w:rPr>
        <w:t>30</w:t>
      </w:r>
      <w:r>
        <w:rPr>
          <w:spacing w:val="39"/>
          <w:w w:val="110"/>
          <w:sz w:val="24"/>
        </w:rPr>
        <w:t xml:space="preserve"> </w:t>
      </w:r>
      <w:r>
        <w:rPr>
          <w:w w:val="110"/>
          <w:sz w:val="24"/>
        </w:rPr>
        <w:t>days</w:t>
      </w:r>
      <w:r>
        <w:rPr>
          <w:spacing w:val="35"/>
          <w:w w:val="110"/>
          <w:sz w:val="24"/>
        </w:rPr>
        <w:t xml:space="preserve"> </w:t>
      </w:r>
      <w:r>
        <w:rPr>
          <w:w w:val="110"/>
          <w:sz w:val="24"/>
        </w:rPr>
        <w:t>following</w:t>
      </w:r>
      <w:r>
        <w:rPr>
          <w:spacing w:val="38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39"/>
          <w:w w:val="110"/>
          <w:sz w:val="24"/>
        </w:rPr>
        <w:t xml:space="preserve"> </w:t>
      </w:r>
      <w:r>
        <w:rPr>
          <w:w w:val="110"/>
          <w:sz w:val="24"/>
        </w:rPr>
        <w:t>notification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39"/>
          <w:w w:val="110"/>
          <w:sz w:val="24"/>
        </w:rPr>
        <w:t xml:space="preserve"> </w:t>
      </w:r>
      <w:r>
        <w:rPr>
          <w:w w:val="110"/>
          <w:sz w:val="24"/>
        </w:rPr>
        <w:t>award.</w:t>
      </w:r>
      <w:r>
        <w:rPr>
          <w:spacing w:val="16"/>
          <w:w w:val="110"/>
          <w:sz w:val="24"/>
        </w:rPr>
        <w:t xml:space="preserve"> </w:t>
      </w:r>
      <w:r>
        <w:rPr>
          <w:w w:val="110"/>
          <w:sz w:val="24"/>
        </w:rPr>
        <w:t>Within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21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days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receipt</w:t>
      </w:r>
      <w:r>
        <w:rPr>
          <w:spacing w:val="46"/>
          <w:w w:val="110"/>
          <w:sz w:val="24"/>
        </w:rPr>
        <w:t xml:space="preserve"> </w:t>
      </w:r>
      <w:r>
        <w:rPr>
          <w:w w:val="110"/>
          <w:sz w:val="24"/>
        </w:rPr>
        <w:t>,the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successful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Tenderer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will</w:t>
      </w:r>
      <w:r>
        <w:rPr>
          <w:spacing w:val="46"/>
          <w:w w:val="110"/>
          <w:sz w:val="24"/>
        </w:rPr>
        <w:t xml:space="preserve"> </w:t>
      </w:r>
      <w:r>
        <w:rPr>
          <w:w w:val="110"/>
          <w:sz w:val="24"/>
        </w:rPr>
        <w:t>sign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Agreement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46"/>
          <w:w w:val="110"/>
          <w:sz w:val="24"/>
        </w:rPr>
        <w:t xml:space="preserve"> </w:t>
      </w:r>
      <w:r>
        <w:rPr>
          <w:w w:val="110"/>
          <w:sz w:val="24"/>
        </w:rPr>
        <w:t>return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it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Employer.</w:t>
      </w:r>
    </w:p>
    <w:p w14:paraId="44C8B474" w14:textId="77777777" w:rsidR="00E60ADA" w:rsidRDefault="00E60ADA">
      <w:pPr>
        <w:pStyle w:val="BodyText"/>
        <w:spacing w:before="2"/>
      </w:pPr>
    </w:p>
    <w:p w14:paraId="62BFB2A3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ind w:right="213"/>
        <w:jc w:val="both"/>
        <w:rPr>
          <w:sz w:val="24"/>
        </w:rPr>
      </w:pPr>
      <w:r>
        <w:rPr>
          <w:w w:val="110"/>
          <w:sz w:val="24"/>
        </w:rPr>
        <w:t>Within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21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days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after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receipt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of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the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Letter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of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Acceptance,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the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successful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Tenderer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deliver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the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Employer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a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Performance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Security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amount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stipulated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Appendix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Conditions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Contract.</w:t>
      </w:r>
    </w:p>
    <w:p w14:paraId="6F34F1A7" w14:textId="77777777" w:rsidR="00E60ADA" w:rsidRDefault="00E60ADA">
      <w:pPr>
        <w:pStyle w:val="BodyText"/>
      </w:pPr>
    </w:p>
    <w:p w14:paraId="5D2776B9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ind w:right="224"/>
        <w:jc w:val="both"/>
        <w:rPr>
          <w:sz w:val="24"/>
        </w:rPr>
      </w:pPr>
      <w:r>
        <w:rPr>
          <w:w w:val="110"/>
          <w:sz w:val="24"/>
        </w:rPr>
        <w:t>The parties to the contract shall have it signed within 30 days from the date 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notification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contract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award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unless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there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an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administrative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review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request.</w:t>
      </w:r>
    </w:p>
    <w:p w14:paraId="4E027624" w14:textId="77777777" w:rsidR="00E60ADA" w:rsidRDefault="00E60ADA">
      <w:pPr>
        <w:pStyle w:val="BodyText"/>
        <w:spacing w:before="1"/>
      </w:pPr>
    </w:p>
    <w:p w14:paraId="4F7B223D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ind w:right="218"/>
        <w:jc w:val="both"/>
        <w:rPr>
          <w:sz w:val="24"/>
        </w:rPr>
      </w:pP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procuring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entity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may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at  any  time  terminate  procurement  proceedings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before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contract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award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not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liable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any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person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for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termination.</w:t>
      </w:r>
    </w:p>
    <w:p w14:paraId="41DD4BDC" w14:textId="77777777" w:rsidR="00E60ADA" w:rsidRDefault="00E60ADA">
      <w:pPr>
        <w:pStyle w:val="BodyText"/>
        <w:spacing w:before="3"/>
      </w:pPr>
    </w:p>
    <w:p w14:paraId="61B41E9F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ind w:right="214"/>
        <w:jc w:val="both"/>
        <w:rPr>
          <w:sz w:val="24"/>
        </w:rPr>
      </w:pP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procuring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entity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give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prompt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notice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of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the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termination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to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tenderers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request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give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its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reasons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termination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within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14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das  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receiving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request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from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any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tenderer.</w:t>
      </w:r>
    </w:p>
    <w:p w14:paraId="5607A296" w14:textId="77777777" w:rsidR="00E60ADA" w:rsidRDefault="00E60ADA">
      <w:pPr>
        <w:pStyle w:val="BodyText"/>
        <w:spacing w:before="1"/>
      </w:pPr>
    </w:p>
    <w:p w14:paraId="7DF532C0" w14:textId="77777777" w:rsidR="00E60ADA" w:rsidRDefault="001654D3">
      <w:pPr>
        <w:pStyle w:val="Heading3"/>
        <w:numPr>
          <w:ilvl w:val="0"/>
          <w:numId w:val="21"/>
        </w:numPr>
        <w:tabs>
          <w:tab w:val="left" w:pos="940"/>
          <w:tab w:val="left" w:pos="941"/>
        </w:tabs>
        <w:ind w:left="940" w:hanging="721"/>
      </w:pPr>
      <w:r>
        <w:rPr>
          <w:w w:val="110"/>
        </w:rPr>
        <w:t>Corrupt</w:t>
      </w:r>
      <w:r>
        <w:rPr>
          <w:spacing w:val="33"/>
          <w:w w:val="110"/>
        </w:rPr>
        <w:t xml:space="preserve"> </w:t>
      </w:r>
      <w:r>
        <w:rPr>
          <w:w w:val="110"/>
        </w:rPr>
        <w:t>and</w:t>
      </w:r>
      <w:r>
        <w:rPr>
          <w:spacing w:val="32"/>
          <w:w w:val="110"/>
        </w:rPr>
        <w:t xml:space="preserve"> </w:t>
      </w:r>
      <w:r>
        <w:rPr>
          <w:w w:val="110"/>
        </w:rPr>
        <w:t>fraudulent</w:t>
      </w:r>
      <w:r>
        <w:rPr>
          <w:spacing w:val="33"/>
          <w:w w:val="110"/>
        </w:rPr>
        <w:t xml:space="preserve"> </w:t>
      </w:r>
      <w:r>
        <w:rPr>
          <w:w w:val="110"/>
        </w:rPr>
        <w:t>practices</w:t>
      </w:r>
    </w:p>
    <w:p w14:paraId="42A8DCEC" w14:textId="77777777" w:rsidR="00E60ADA" w:rsidRDefault="00E60ADA">
      <w:pPr>
        <w:pStyle w:val="BodyText"/>
        <w:spacing w:before="1"/>
        <w:rPr>
          <w:b/>
        </w:rPr>
      </w:pPr>
    </w:p>
    <w:p w14:paraId="6330163C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ind w:right="218"/>
        <w:jc w:val="both"/>
        <w:rPr>
          <w:sz w:val="24"/>
        </w:rPr>
      </w:pP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procuring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entity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requires  that  the  tenderer  observes  the  highest  standard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ethics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during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procurement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process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execution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  the  contract.  A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tenderer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sign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declaration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that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has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not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will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not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be  involved  in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corrupt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fraudulent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practices.</w:t>
      </w:r>
    </w:p>
    <w:p w14:paraId="46D1E718" w14:textId="77777777" w:rsidR="00E60ADA" w:rsidRDefault="00E60ADA">
      <w:pPr>
        <w:pStyle w:val="BodyText"/>
        <w:spacing w:before="2"/>
      </w:pPr>
    </w:p>
    <w:p w14:paraId="7D9B61C0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ind w:right="220"/>
        <w:jc w:val="both"/>
        <w:rPr>
          <w:sz w:val="24"/>
        </w:rPr>
      </w:pP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procuring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entity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will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reject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tender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determines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that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tenderer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recommended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award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has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engaged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corrupt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fraudulent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practices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competing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for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contract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question.</w:t>
      </w:r>
    </w:p>
    <w:p w14:paraId="4D020161" w14:textId="77777777" w:rsidR="00E60ADA" w:rsidRDefault="00E60ADA">
      <w:pPr>
        <w:jc w:val="both"/>
        <w:rPr>
          <w:sz w:val="24"/>
        </w:rPr>
        <w:sectPr w:rsidR="00E60ADA">
          <w:pgSz w:w="12240" w:h="15840"/>
          <w:pgMar w:top="1360" w:right="500" w:bottom="280" w:left="500" w:header="720" w:footer="720" w:gutter="0"/>
          <w:cols w:space="720"/>
        </w:sectPr>
      </w:pPr>
    </w:p>
    <w:p w14:paraId="60FBBF2D" w14:textId="77777777" w:rsidR="00E60ADA" w:rsidRDefault="001654D3">
      <w:pPr>
        <w:pStyle w:val="ListParagraph"/>
        <w:numPr>
          <w:ilvl w:val="1"/>
          <w:numId w:val="21"/>
        </w:numPr>
        <w:tabs>
          <w:tab w:val="left" w:pos="1661"/>
        </w:tabs>
        <w:spacing w:before="78"/>
        <w:ind w:right="219"/>
        <w:jc w:val="both"/>
        <w:rPr>
          <w:sz w:val="24"/>
        </w:rPr>
      </w:pPr>
      <w:r>
        <w:rPr>
          <w:w w:val="115"/>
          <w:sz w:val="24"/>
        </w:rPr>
        <w:lastRenderedPageBreak/>
        <w:t>Further a tenderer who is found to have indulged in corrupt and fraudulent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practices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risks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being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debarred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from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participating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public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procurement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Kenya.</w:t>
      </w:r>
    </w:p>
    <w:p w14:paraId="34E2127E" w14:textId="77777777" w:rsidR="00E60ADA" w:rsidRDefault="00E60ADA">
      <w:pPr>
        <w:pStyle w:val="BodyText"/>
        <w:spacing w:before="2"/>
      </w:pPr>
    </w:p>
    <w:p w14:paraId="5FEC29E3" w14:textId="77777777" w:rsidR="00E60ADA" w:rsidRDefault="001654D3">
      <w:pPr>
        <w:pStyle w:val="Heading3"/>
        <w:numPr>
          <w:ilvl w:val="0"/>
          <w:numId w:val="21"/>
        </w:numPr>
        <w:tabs>
          <w:tab w:val="left" w:pos="940"/>
          <w:tab w:val="left" w:pos="941"/>
        </w:tabs>
        <w:ind w:left="940" w:hanging="721"/>
      </w:pPr>
      <w:r>
        <w:rPr>
          <w:w w:val="115"/>
        </w:rPr>
        <w:t>Evaluation Process /</w:t>
      </w:r>
      <w:r>
        <w:rPr>
          <w:spacing w:val="1"/>
          <w:w w:val="115"/>
        </w:rPr>
        <w:t xml:space="preserve"> </w:t>
      </w:r>
      <w:r>
        <w:rPr>
          <w:w w:val="115"/>
        </w:rPr>
        <w:t>Evaluation Criteria.</w:t>
      </w:r>
    </w:p>
    <w:p w14:paraId="020FD990" w14:textId="77777777" w:rsidR="00E60ADA" w:rsidRDefault="00E60ADA">
      <w:pPr>
        <w:pStyle w:val="BodyText"/>
        <w:spacing w:before="3"/>
        <w:rPr>
          <w:b/>
          <w:sz w:val="23"/>
        </w:rPr>
      </w:pPr>
    </w:p>
    <w:p w14:paraId="351A1299" w14:textId="77777777" w:rsidR="00E60ADA" w:rsidRDefault="001654D3">
      <w:pPr>
        <w:spacing w:line="233" w:lineRule="exact"/>
        <w:ind w:left="368"/>
        <w:rPr>
          <w:sz w:val="20"/>
        </w:rPr>
      </w:pPr>
      <w:r>
        <w:rPr>
          <w:w w:val="110"/>
          <w:sz w:val="20"/>
        </w:rPr>
        <w:t>After</w:t>
      </w:r>
      <w:r>
        <w:rPr>
          <w:spacing w:val="15"/>
          <w:w w:val="110"/>
          <w:sz w:val="20"/>
        </w:rPr>
        <w:t xml:space="preserve"> </w:t>
      </w:r>
      <w:r>
        <w:rPr>
          <w:w w:val="110"/>
          <w:sz w:val="20"/>
        </w:rPr>
        <w:t>tender</w:t>
      </w:r>
      <w:r>
        <w:rPr>
          <w:spacing w:val="14"/>
          <w:w w:val="110"/>
          <w:sz w:val="20"/>
        </w:rPr>
        <w:t xml:space="preserve"> </w:t>
      </w:r>
      <w:r>
        <w:rPr>
          <w:w w:val="110"/>
          <w:sz w:val="20"/>
        </w:rPr>
        <w:t>opening,</w:t>
      </w:r>
      <w:r>
        <w:rPr>
          <w:spacing w:val="15"/>
          <w:w w:val="110"/>
          <w:sz w:val="20"/>
        </w:rPr>
        <w:t xml:space="preserve"> </w:t>
      </w:r>
      <w:r>
        <w:rPr>
          <w:w w:val="110"/>
          <w:sz w:val="20"/>
        </w:rPr>
        <w:t>the</w:t>
      </w:r>
      <w:r>
        <w:rPr>
          <w:spacing w:val="14"/>
          <w:w w:val="110"/>
          <w:sz w:val="20"/>
        </w:rPr>
        <w:t xml:space="preserve"> </w:t>
      </w:r>
      <w:r>
        <w:rPr>
          <w:w w:val="110"/>
          <w:sz w:val="20"/>
        </w:rPr>
        <w:t>tenders</w:t>
      </w:r>
      <w:r>
        <w:rPr>
          <w:spacing w:val="11"/>
          <w:w w:val="110"/>
          <w:sz w:val="20"/>
        </w:rPr>
        <w:t xml:space="preserve"> </w:t>
      </w:r>
      <w:r>
        <w:rPr>
          <w:w w:val="110"/>
          <w:sz w:val="20"/>
        </w:rPr>
        <w:t>will</w:t>
      </w:r>
      <w:r>
        <w:rPr>
          <w:spacing w:val="19"/>
          <w:w w:val="110"/>
          <w:sz w:val="20"/>
        </w:rPr>
        <w:t xml:space="preserve"> </w:t>
      </w:r>
      <w:r>
        <w:rPr>
          <w:w w:val="110"/>
          <w:sz w:val="20"/>
        </w:rPr>
        <w:t>be</w:t>
      </w:r>
      <w:r>
        <w:rPr>
          <w:spacing w:val="13"/>
          <w:w w:val="110"/>
          <w:sz w:val="20"/>
        </w:rPr>
        <w:t xml:space="preserve"> </w:t>
      </w:r>
      <w:r>
        <w:rPr>
          <w:w w:val="110"/>
          <w:sz w:val="20"/>
        </w:rPr>
        <w:t>evaluated</w:t>
      </w:r>
      <w:r>
        <w:rPr>
          <w:spacing w:val="12"/>
          <w:w w:val="110"/>
          <w:sz w:val="20"/>
        </w:rPr>
        <w:t xml:space="preserve"> </w:t>
      </w:r>
      <w:r>
        <w:rPr>
          <w:w w:val="110"/>
          <w:sz w:val="20"/>
        </w:rPr>
        <w:t>in</w:t>
      </w:r>
      <w:r>
        <w:rPr>
          <w:spacing w:val="14"/>
          <w:w w:val="110"/>
          <w:sz w:val="20"/>
        </w:rPr>
        <w:t xml:space="preserve"> </w:t>
      </w:r>
      <w:r>
        <w:rPr>
          <w:w w:val="110"/>
          <w:sz w:val="20"/>
        </w:rPr>
        <w:t>3</w:t>
      </w:r>
      <w:r>
        <w:rPr>
          <w:spacing w:val="10"/>
          <w:w w:val="110"/>
          <w:sz w:val="20"/>
        </w:rPr>
        <w:t xml:space="preserve"> </w:t>
      </w:r>
      <w:r>
        <w:rPr>
          <w:w w:val="110"/>
          <w:sz w:val="20"/>
        </w:rPr>
        <w:t>stages,</w:t>
      </w:r>
      <w:r>
        <w:rPr>
          <w:spacing w:val="17"/>
          <w:w w:val="110"/>
          <w:sz w:val="20"/>
        </w:rPr>
        <w:t xml:space="preserve"> </w:t>
      </w:r>
      <w:r>
        <w:rPr>
          <w:w w:val="110"/>
          <w:sz w:val="20"/>
        </w:rPr>
        <w:t>namely:</w:t>
      </w:r>
    </w:p>
    <w:p w14:paraId="444854A5" w14:textId="77777777" w:rsidR="00E60ADA" w:rsidRDefault="001654D3">
      <w:pPr>
        <w:pStyle w:val="ListParagraph"/>
        <w:numPr>
          <w:ilvl w:val="0"/>
          <w:numId w:val="19"/>
        </w:numPr>
        <w:tabs>
          <w:tab w:val="left" w:pos="1521"/>
          <w:tab w:val="left" w:pos="1522"/>
        </w:tabs>
        <w:spacing w:line="251" w:lineRule="exact"/>
        <w:jc w:val="left"/>
        <w:rPr>
          <w:sz w:val="20"/>
        </w:rPr>
      </w:pPr>
      <w:r>
        <w:rPr>
          <w:w w:val="110"/>
          <w:sz w:val="20"/>
        </w:rPr>
        <w:t>Preliminary</w:t>
      </w:r>
      <w:r>
        <w:rPr>
          <w:spacing w:val="24"/>
          <w:w w:val="110"/>
          <w:sz w:val="20"/>
        </w:rPr>
        <w:t xml:space="preserve"> </w:t>
      </w:r>
      <w:r>
        <w:rPr>
          <w:w w:val="110"/>
          <w:sz w:val="20"/>
        </w:rPr>
        <w:t>evaluation,</w:t>
      </w:r>
    </w:p>
    <w:p w14:paraId="25E41F5A" w14:textId="77777777" w:rsidR="00E60ADA" w:rsidRDefault="001654D3">
      <w:pPr>
        <w:pStyle w:val="ListParagraph"/>
        <w:numPr>
          <w:ilvl w:val="0"/>
          <w:numId w:val="19"/>
        </w:numPr>
        <w:tabs>
          <w:tab w:val="left" w:pos="1521"/>
          <w:tab w:val="left" w:pos="1522"/>
        </w:tabs>
        <w:spacing w:line="252" w:lineRule="exact"/>
        <w:ind w:hanging="539"/>
        <w:jc w:val="left"/>
        <w:rPr>
          <w:sz w:val="20"/>
        </w:rPr>
      </w:pPr>
      <w:r>
        <w:rPr>
          <w:w w:val="115"/>
          <w:sz w:val="20"/>
        </w:rPr>
        <w:t>Technical</w:t>
      </w:r>
      <w:r>
        <w:rPr>
          <w:spacing w:val="2"/>
          <w:w w:val="115"/>
          <w:sz w:val="20"/>
        </w:rPr>
        <w:t xml:space="preserve"> </w:t>
      </w:r>
      <w:r>
        <w:rPr>
          <w:w w:val="115"/>
          <w:sz w:val="20"/>
        </w:rPr>
        <w:t>Evaluation;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and</w:t>
      </w:r>
    </w:p>
    <w:p w14:paraId="3B937844" w14:textId="77777777" w:rsidR="00E60ADA" w:rsidRDefault="001654D3">
      <w:pPr>
        <w:pStyle w:val="ListParagraph"/>
        <w:numPr>
          <w:ilvl w:val="0"/>
          <w:numId w:val="19"/>
        </w:numPr>
        <w:tabs>
          <w:tab w:val="left" w:pos="1521"/>
          <w:tab w:val="left" w:pos="1522"/>
        </w:tabs>
        <w:spacing w:before="4"/>
        <w:ind w:hanging="599"/>
        <w:jc w:val="left"/>
        <w:rPr>
          <w:sz w:val="20"/>
        </w:rPr>
      </w:pPr>
      <w:r>
        <w:rPr>
          <w:w w:val="115"/>
          <w:sz w:val="20"/>
        </w:rPr>
        <w:t>Financial</w:t>
      </w:r>
      <w:r>
        <w:rPr>
          <w:spacing w:val="13"/>
          <w:w w:val="115"/>
          <w:sz w:val="20"/>
        </w:rPr>
        <w:t xml:space="preserve"> </w:t>
      </w:r>
      <w:r>
        <w:rPr>
          <w:w w:val="115"/>
          <w:sz w:val="20"/>
        </w:rPr>
        <w:t>Evaluation,</w:t>
      </w:r>
    </w:p>
    <w:p w14:paraId="2379A7DD" w14:textId="77777777" w:rsidR="00E60ADA" w:rsidRDefault="00E60ADA">
      <w:pPr>
        <w:pStyle w:val="BodyText"/>
        <w:spacing w:before="7"/>
        <w:rPr>
          <w:sz w:val="19"/>
        </w:rPr>
      </w:pPr>
    </w:p>
    <w:p w14:paraId="0D2996FD" w14:textId="77777777" w:rsidR="00E60ADA" w:rsidRDefault="001654D3">
      <w:pPr>
        <w:tabs>
          <w:tab w:val="left" w:pos="1216"/>
        </w:tabs>
        <w:spacing w:before="1"/>
        <w:ind w:left="368"/>
        <w:rPr>
          <w:b/>
          <w:sz w:val="20"/>
        </w:rPr>
      </w:pPr>
      <w:r>
        <w:rPr>
          <w:b/>
          <w:w w:val="115"/>
          <w:sz w:val="20"/>
        </w:rPr>
        <w:t>1.1.</w:t>
      </w:r>
      <w:r>
        <w:rPr>
          <w:b/>
          <w:w w:val="115"/>
          <w:sz w:val="20"/>
        </w:rPr>
        <w:tab/>
      </w:r>
      <w:r>
        <w:rPr>
          <w:b/>
          <w:spacing w:val="-1"/>
          <w:w w:val="115"/>
          <w:sz w:val="20"/>
        </w:rPr>
        <w:t>PRELIMINARY</w:t>
      </w:r>
      <w:r>
        <w:rPr>
          <w:b/>
          <w:spacing w:val="-6"/>
          <w:w w:val="115"/>
          <w:sz w:val="20"/>
        </w:rPr>
        <w:t xml:space="preserve"> </w:t>
      </w:r>
      <w:r>
        <w:rPr>
          <w:b/>
          <w:spacing w:val="-1"/>
          <w:w w:val="115"/>
          <w:sz w:val="20"/>
        </w:rPr>
        <w:t>EVALUATION</w:t>
      </w:r>
    </w:p>
    <w:p w14:paraId="0F922940" w14:textId="77777777" w:rsidR="00E60ADA" w:rsidRDefault="00E60ADA">
      <w:pPr>
        <w:pStyle w:val="BodyText"/>
        <w:spacing w:before="7"/>
        <w:rPr>
          <w:b/>
          <w:sz w:val="20"/>
        </w:rPr>
      </w:pPr>
    </w:p>
    <w:tbl>
      <w:tblPr>
        <w:tblW w:w="0" w:type="auto"/>
        <w:tblInd w:w="3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0"/>
        <w:gridCol w:w="8210"/>
      </w:tblGrid>
      <w:tr w:rsidR="00E60ADA" w14:paraId="622C1232" w14:textId="77777777">
        <w:trPr>
          <w:trHeight w:val="453"/>
        </w:trPr>
        <w:tc>
          <w:tcPr>
            <w:tcW w:w="920" w:type="dxa"/>
          </w:tcPr>
          <w:p w14:paraId="75453EB5" w14:textId="77777777" w:rsidR="00E60ADA" w:rsidRDefault="001654D3">
            <w:pPr>
              <w:pStyle w:val="TableParagraph"/>
              <w:spacing w:before="2"/>
              <w:ind w:left="232"/>
              <w:rPr>
                <w:rFonts w:ascii="Cambria"/>
              </w:rPr>
            </w:pPr>
            <w:r>
              <w:rPr>
                <w:rFonts w:ascii="Cambria"/>
                <w:w w:val="115"/>
              </w:rPr>
              <w:t>S/No</w:t>
            </w:r>
          </w:p>
        </w:tc>
        <w:tc>
          <w:tcPr>
            <w:tcW w:w="8210" w:type="dxa"/>
          </w:tcPr>
          <w:p w14:paraId="7C83AA60" w14:textId="77777777" w:rsidR="00E60ADA" w:rsidRDefault="001654D3">
            <w:pPr>
              <w:pStyle w:val="TableParagraph"/>
              <w:spacing w:before="2"/>
              <w:ind w:left="2173" w:right="2028"/>
              <w:jc w:val="center"/>
              <w:rPr>
                <w:rFonts w:ascii="Cambria"/>
                <w:b/>
              </w:rPr>
            </w:pPr>
            <w:r>
              <w:rPr>
                <w:rFonts w:ascii="Cambria"/>
                <w:b/>
                <w:w w:val="110"/>
              </w:rPr>
              <w:t>MANDATORY</w:t>
            </w:r>
            <w:r>
              <w:rPr>
                <w:rFonts w:ascii="Cambria"/>
                <w:b/>
                <w:spacing w:val="53"/>
                <w:w w:val="110"/>
              </w:rPr>
              <w:t xml:space="preserve"> </w:t>
            </w:r>
            <w:r>
              <w:rPr>
                <w:rFonts w:ascii="Cambria"/>
                <w:b/>
                <w:w w:val="110"/>
              </w:rPr>
              <w:t>REQUIREMENTS(MR)</w:t>
            </w:r>
          </w:p>
        </w:tc>
      </w:tr>
      <w:tr w:rsidR="00E60ADA" w14:paraId="6CA50BC8" w14:textId="77777777">
        <w:trPr>
          <w:trHeight w:val="606"/>
        </w:trPr>
        <w:tc>
          <w:tcPr>
            <w:tcW w:w="920" w:type="dxa"/>
          </w:tcPr>
          <w:p w14:paraId="4FC2E29A" w14:textId="77777777" w:rsidR="00E60ADA" w:rsidRDefault="001654D3">
            <w:pPr>
              <w:pStyle w:val="TableParagraph"/>
              <w:spacing w:before="74"/>
              <w:ind w:left="107"/>
              <w:rPr>
                <w:rFonts w:ascii="Cambria"/>
              </w:rPr>
            </w:pPr>
            <w:r>
              <w:rPr>
                <w:rFonts w:ascii="Cambria"/>
                <w:w w:val="115"/>
              </w:rPr>
              <w:t>MR1</w:t>
            </w:r>
          </w:p>
        </w:tc>
        <w:tc>
          <w:tcPr>
            <w:tcW w:w="8210" w:type="dxa"/>
          </w:tcPr>
          <w:p w14:paraId="027C1101" w14:textId="77777777" w:rsidR="00E60ADA" w:rsidRDefault="001654D3">
            <w:pPr>
              <w:pStyle w:val="TableParagraph"/>
              <w:spacing w:before="134"/>
              <w:ind w:left="102"/>
              <w:rPr>
                <w:rFonts w:ascii="Cambria"/>
              </w:rPr>
            </w:pPr>
            <w:r>
              <w:rPr>
                <w:rFonts w:ascii="Cambria"/>
                <w:w w:val="110"/>
              </w:rPr>
              <w:t>Valid</w:t>
            </w:r>
            <w:r>
              <w:rPr>
                <w:rFonts w:ascii="Cambria"/>
                <w:spacing w:val="23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Copy</w:t>
            </w:r>
            <w:r>
              <w:rPr>
                <w:rFonts w:ascii="Cambria"/>
                <w:spacing w:val="21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of</w:t>
            </w:r>
            <w:r>
              <w:rPr>
                <w:rFonts w:ascii="Cambria"/>
                <w:spacing w:val="22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certificate</w:t>
            </w:r>
            <w:r>
              <w:rPr>
                <w:rFonts w:ascii="Cambria"/>
                <w:spacing w:val="27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of</w:t>
            </w:r>
            <w:r>
              <w:rPr>
                <w:rFonts w:ascii="Cambria"/>
                <w:spacing w:val="17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incorporation/</w:t>
            </w:r>
            <w:r>
              <w:rPr>
                <w:rFonts w:ascii="Cambria"/>
                <w:spacing w:val="23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Registration.</w:t>
            </w:r>
          </w:p>
        </w:tc>
      </w:tr>
      <w:tr w:rsidR="00E60ADA" w14:paraId="77155B59" w14:textId="77777777">
        <w:trPr>
          <w:trHeight w:val="606"/>
        </w:trPr>
        <w:tc>
          <w:tcPr>
            <w:tcW w:w="920" w:type="dxa"/>
          </w:tcPr>
          <w:p w14:paraId="12C1EF3F" w14:textId="77777777" w:rsidR="00E60ADA" w:rsidRDefault="001654D3">
            <w:pPr>
              <w:pStyle w:val="TableParagraph"/>
              <w:spacing w:before="76"/>
              <w:ind w:left="107"/>
              <w:rPr>
                <w:rFonts w:ascii="Cambria"/>
              </w:rPr>
            </w:pPr>
            <w:r>
              <w:rPr>
                <w:rFonts w:ascii="Cambria"/>
                <w:w w:val="115"/>
              </w:rPr>
              <w:t>MR2</w:t>
            </w:r>
          </w:p>
        </w:tc>
        <w:tc>
          <w:tcPr>
            <w:tcW w:w="8210" w:type="dxa"/>
          </w:tcPr>
          <w:p w14:paraId="35040A8C" w14:textId="77777777" w:rsidR="00E60ADA" w:rsidRDefault="001654D3">
            <w:pPr>
              <w:pStyle w:val="TableParagraph"/>
              <w:spacing w:before="134"/>
              <w:ind w:left="102"/>
              <w:rPr>
                <w:rFonts w:ascii="Cambria"/>
              </w:rPr>
            </w:pPr>
            <w:r>
              <w:rPr>
                <w:rFonts w:ascii="Cambria"/>
                <w:w w:val="110"/>
              </w:rPr>
              <w:t>Valid</w:t>
            </w:r>
            <w:r>
              <w:rPr>
                <w:rFonts w:ascii="Cambria"/>
                <w:spacing w:val="25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Copy</w:t>
            </w:r>
            <w:r>
              <w:rPr>
                <w:rFonts w:ascii="Cambria"/>
                <w:spacing w:val="23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of</w:t>
            </w:r>
            <w:r>
              <w:rPr>
                <w:rFonts w:ascii="Cambria"/>
                <w:spacing w:val="24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current</w:t>
            </w:r>
            <w:r>
              <w:rPr>
                <w:rFonts w:ascii="Cambria"/>
                <w:spacing w:val="23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KRA</w:t>
            </w:r>
            <w:r>
              <w:rPr>
                <w:rFonts w:ascii="Cambria"/>
                <w:spacing w:val="21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Tax</w:t>
            </w:r>
            <w:r>
              <w:rPr>
                <w:rFonts w:ascii="Cambria"/>
                <w:spacing w:val="26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compliance</w:t>
            </w:r>
            <w:r>
              <w:rPr>
                <w:rFonts w:ascii="Cambria"/>
                <w:spacing w:val="23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certificate</w:t>
            </w:r>
          </w:p>
        </w:tc>
      </w:tr>
      <w:tr w:rsidR="00E60ADA" w14:paraId="7411EAF4" w14:textId="77777777">
        <w:trPr>
          <w:trHeight w:val="453"/>
        </w:trPr>
        <w:tc>
          <w:tcPr>
            <w:tcW w:w="920" w:type="dxa"/>
          </w:tcPr>
          <w:p w14:paraId="095E51E8" w14:textId="77777777" w:rsidR="00E60ADA" w:rsidRDefault="001654D3">
            <w:pPr>
              <w:pStyle w:val="TableParagraph"/>
              <w:spacing w:line="255" w:lineRule="exact"/>
              <w:ind w:left="107"/>
              <w:rPr>
                <w:rFonts w:ascii="Cambria"/>
              </w:rPr>
            </w:pPr>
            <w:r>
              <w:rPr>
                <w:rFonts w:ascii="Cambria"/>
                <w:w w:val="115"/>
              </w:rPr>
              <w:t>MR3</w:t>
            </w:r>
          </w:p>
        </w:tc>
        <w:tc>
          <w:tcPr>
            <w:tcW w:w="8210" w:type="dxa"/>
          </w:tcPr>
          <w:p w14:paraId="0278EC67" w14:textId="77777777" w:rsidR="00E60ADA" w:rsidRDefault="001654D3">
            <w:pPr>
              <w:pStyle w:val="TableParagraph"/>
              <w:spacing w:before="95"/>
              <w:ind w:left="102"/>
              <w:rPr>
                <w:rFonts w:ascii="Cambria"/>
              </w:rPr>
            </w:pPr>
            <w:r>
              <w:rPr>
                <w:rFonts w:ascii="Cambria"/>
                <w:w w:val="110"/>
              </w:rPr>
              <w:t>Valid</w:t>
            </w:r>
            <w:r>
              <w:rPr>
                <w:rFonts w:ascii="Cambria"/>
                <w:spacing w:val="19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copy</w:t>
            </w:r>
            <w:r>
              <w:rPr>
                <w:rFonts w:ascii="Cambria"/>
                <w:spacing w:val="18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of</w:t>
            </w:r>
            <w:r>
              <w:rPr>
                <w:rFonts w:ascii="Cambria"/>
                <w:spacing w:val="21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NCA</w:t>
            </w:r>
            <w:r>
              <w:rPr>
                <w:rFonts w:ascii="Cambria"/>
                <w:spacing w:val="24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6,5</w:t>
            </w:r>
            <w:r>
              <w:rPr>
                <w:rFonts w:ascii="Cambria"/>
                <w:spacing w:val="19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&amp;4</w:t>
            </w:r>
            <w:r>
              <w:rPr>
                <w:rFonts w:ascii="Cambria"/>
                <w:spacing w:val="17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Only</w:t>
            </w:r>
            <w:r>
              <w:rPr>
                <w:rFonts w:ascii="Cambria"/>
                <w:spacing w:val="20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registration</w:t>
            </w:r>
            <w:r>
              <w:rPr>
                <w:rFonts w:ascii="Cambria"/>
                <w:spacing w:val="21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certificate</w:t>
            </w:r>
            <w:r>
              <w:rPr>
                <w:rFonts w:ascii="Cambria"/>
                <w:spacing w:val="20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in</w:t>
            </w:r>
            <w:r>
              <w:rPr>
                <w:rFonts w:ascii="Cambria"/>
                <w:spacing w:val="24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the</w:t>
            </w:r>
            <w:r>
              <w:rPr>
                <w:rFonts w:ascii="Cambria"/>
                <w:spacing w:val="22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relevant</w:t>
            </w:r>
            <w:r>
              <w:rPr>
                <w:rFonts w:ascii="Cambria"/>
                <w:spacing w:val="24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field</w:t>
            </w:r>
          </w:p>
        </w:tc>
      </w:tr>
      <w:tr w:rsidR="00E60ADA" w14:paraId="19D96718" w14:textId="77777777">
        <w:trPr>
          <w:trHeight w:val="450"/>
        </w:trPr>
        <w:tc>
          <w:tcPr>
            <w:tcW w:w="920" w:type="dxa"/>
          </w:tcPr>
          <w:p w14:paraId="6E6F940B" w14:textId="77777777" w:rsidR="00E60ADA" w:rsidRDefault="001654D3">
            <w:pPr>
              <w:pStyle w:val="TableParagraph"/>
              <w:spacing w:line="255" w:lineRule="exact"/>
              <w:ind w:left="107"/>
              <w:rPr>
                <w:rFonts w:ascii="Cambria"/>
              </w:rPr>
            </w:pPr>
            <w:r>
              <w:rPr>
                <w:rFonts w:ascii="Cambria"/>
                <w:w w:val="115"/>
              </w:rPr>
              <w:t>MR4</w:t>
            </w:r>
          </w:p>
        </w:tc>
        <w:tc>
          <w:tcPr>
            <w:tcW w:w="8210" w:type="dxa"/>
          </w:tcPr>
          <w:p w14:paraId="498F4F13" w14:textId="77777777" w:rsidR="00E60ADA" w:rsidRDefault="001654D3">
            <w:pPr>
              <w:pStyle w:val="TableParagraph"/>
              <w:spacing w:line="255" w:lineRule="exact"/>
              <w:ind w:left="102"/>
              <w:rPr>
                <w:rFonts w:ascii="Cambria"/>
              </w:rPr>
            </w:pPr>
            <w:r>
              <w:rPr>
                <w:rFonts w:ascii="Cambria"/>
                <w:w w:val="115"/>
              </w:rPr>
              <w:t>Dully</w:t>
            </w:r>
            <w:r>
              <w:rPr>
                <w:rFonts w:ascii="Cambria"/>
                <w:spacing w:val="-9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filled</w:t>
            </w:r>
            <w:r>
              <w:rPr>
                <w:rFonts w:ascii="Cambria"/>
                <w:spacing w:val="-8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Stamped</w:t>
            </w:r>
            <w:r>
              <w:rPr>
                <w:rFonts w:ascii="Cambria"/>
                <w:spacing w:val="-7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and</w:t>
            </w:r>
            <w:r>
              <w:rPr>
                <w:rFonts w:ascii="Cambria"/>
                <w:spacing w:val="-8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signed</w:t>
            </w:r>
            <w:r>
              <w:rPr>
                <w:rFonts w:ascii="Cambria"/>
                <w:spacing w:val="-9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tender</w:t>
            </w:r>
            <w:r>
              <w:rPr>
                <w:rFonts w:ascii="Cambria"/>
                <w:spacing w:val="-8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questionnaire</w:t>
            </w:r>
          </w:p>
        </w:tc>
      </w:tr>
      <w:tr w:rsidR="00E60ADA" w14:paraId="2DE04BF6" w14:textId="77777777">
        <w:trPr>
          <w:trHeight w:val="453"/>
        </w:trPr>
        <w:tc>
          <w:tcPr>
            <w:tcW w:w="920" w:type="dxa"/>
          </w:tcPr>
          <w:p w14:paraId="4454B95E" w14:textId="77777777" w:rsidR="00E60ADA" w:rsidRDefault="001654D3">
            <w:pPr>
              <w:pStyle w:val="TableParagraph"/>
              <w:spacing w:line="257" w:lineRule="exact"/>
              <w:ind w:left="107"/>
              <w:rPr>
                <w:rFonts w:ascii="Cambria"/>
              </w:rPr>
            </w:pPr>
            <w:r>
              <w:rPr>
                <w:rFonts w:ascii="Cambria"/>
                <w:w w:val="115"/>
              </w:rPr>
              <w:t>MR5</w:t>
            </w:r>
          </w:p>
        </w:tc>
        <w:tc>
          <w:tcPr>
            <w:tcW w:w="8210" w:type="dxa"/>
          </w:tcPr>
          <w:p w14:paraId="01582717" w14:textId="77777777" w:rsidR="00E60ADA" w:rsidRDefault="001654D3">
            <w:pPr>
              <w:pStyle w:val="TableParagraph"/>
              <w:spacing w:line="257" w:lineRule="exact"/>
              <w:ind w:left="102"/>
              <w:rPr>
                <w:rFonts w:ascii="Cambria"/>
              </w:rPr>
            </w:pPr>
            <w:r>
              <w:rPr>
                <w:rFonts w:ascii="Cambria"/>
                <w:w w:val="115"/>
              </w:rPr>
              <w:t>Dully</w:t>
            </w:r>
            <w:r>
              <w:rPr>
                <w:rFonts w:ascii="Cambria"/>
                <w:spacing w:val="-7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filled</w:t>
            </w:r>
            <w:r>
              <w:rPr>
                <w:rFonts w:ascii="Cambria"/>
                <w:spacing w:val="-5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stamped</w:t>
            </w:r>
            <w:r>
              <w:rPr>
                <w:rFonts w:ascii="Cambria"/>
                <w:spacing w:val="-5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and</w:t>
            </w:r>
            <w:r>
              <w:rPr>
                <w:rFonts w:ascii="Cambria"/>
                <w:spacing w:val="-7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signed</w:t>
            </w:r>
            <w:r>
              <w:rPr>
                <w:rFonts w:ascii="Cambria"/>
                <w:spacing w:val="-4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Confidential</w:t>
            </w:r>
            <w:r>
              <w:rPr>
                <w:rFonts w:ascii="Cambria"/>
                <w:spacing w:val="-4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business</w:t>
            </w:r>
            <w:r>
              <w:rPr>
                <w:rFonts w:ascii="Cambria"/>
                <w:spacing w:val="-6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questionnaire</w:t>
            </w:r>
          </w:p>
        </w:tc>
      </w:tr>
      <w:tr w:rsidR="00E60ADA" w14:paraId="419D16BB" w14:textId="77777777">
        <w:trPr>
          <w:trHeight w:val="453"/>
        </w:trPr>
        <w:tc>
          <w:tcPr>
            <w:tcW w:w="920" w:type="dxa"/>
          </w:tcPr>
          <w:p w14:paraId="10CEF576" w14:textId="77777777" w:rsidR="00E60ADA" w:rsidRDefault="001654D3">
            <w:pPr>
              <w:pStyle w:val="TableParagraph"/>
              <w:ind w:left="107"/>
              <w:rPr>
                <w:rFonts w:ascii="Cambria"/>
              </w:rPr>
            </w:pPr>
            <w:r>
              <w:rPr>
                <w:rFonts w:ascii="Cambria"/>
                <w:w w:val="115"/>
              </w:rPr>
              <w:t>MR6</w:t>
            </w:r>
          </w:p>
        </w:tc>
        <w:tc>
          <w:tcPr>
            <w:tcW w:w="8210" w:type="dxa"/>
          </w:tcPr>
          <w:p w14:paraId="6EAB6DB8" w14:textId="77777777" w:rsidR="00E60ADA" w:rsidRDefault="001654D3">
            <w:pPr>
              <w:pStyle w:val="TableParagraph"/>
              <w:spacing w:before="60"/>
              <w:ind w:left="102"/>
              <w:rPr>
                <w:rFonts w:ascii="Cambria"/>
              </w:rPr>
            </w:pPr>
            <w:r>
              <w:rPr>
                <w:rFonts w:ascii="Cambria"/>
                <w:w w:val="110"/>
              </w:rPr>
              <w:t>Anticorruption</w:t>
            </w:r>
            <w:r>
              <w:rPr>
                <w:rFonts w:ascii="Cambria"/>
                <w:spacing w:val="24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Pledge</w:t>
            </w:r>
            <w:r>
              <w:rPr>
                <w:rFonts w:ascii="Cambria"/>
                <w:spacing w:val="25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duly</w:t>
            </w:r>
            <w:r>
              <w:rPr>
                <w:rFonts w:ascii="Cambria"/>
                <w:spacing w:val="22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signed</w:t>
            </w:r>
            <w:r>
              <w:rPr>
                <w:rFonts w:ascii="Cambria"/>
                <w:spacing w:val="22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stamped</w:t>
            </w:r>
          </w:p>
        </w:tc>
      </w:tr>
      <w:tr w:rsidR="00E60ADA" w14:paraId="01A6F4FD" w14:textId="77777777">
        <w:trPr>
          <w:trHeight w:val="453"/>
        </w:trPr>
        <w:tc>
          <w:tcPr>
            <w:tcW w:w="920" w:type="dxa"/>
          </w:tcPr>
          <w:p w14:paraId="427DCEF0" w14:textId="77777777" w:rsidR="00E60ADA" w:rsidRDefault="001654D3">
            <w:pPr>
              <w:pStyle w:val="TableParagraph"/>
              <w:spacing w:line="255" w:lineRule="exact"/>
              <w:ind w:left="107"/>
              <w:rPr>
                <w:rFonts w:ascii="Cambria"/>
              </w:rPr>
            </w:pPr>
            <w:r>
              <w:rPr>
                <w:rFonts w:ascii="Cambria"/>
                <w:w w:val="115"/>
              </w:rPr>
              <w:t>MR7</w:t>
            </w:r>
          </w:p>
        </w:tc>
        <w:tc>
          <w:tcPr>
            <w:tcW w:w="8210" w:type="dxa"/>
          </w:tcPr>
          <w:p w14:paraId="6F78A035" w14:textId="77777777" w:rsidR="00E60ADA" w:rsidRDefault="001654D3">
            <w:pPr>
              <w:pStyle w:val="TableParagraph"/>
              <w:spacing w:before="95"/>
              <w:ind w:left="102"/>
              <w:rPr>
                <w:rFonts w:ascii="Cambria"/>
              </w:rPr>
            </w:pPr>
            <w:r>
              <w:rPr>
                <w:rFonts w:ascii="Cambria"/>
                <w:w w:val="110"/>
              </w:rPr>
              <w:t>Submission</w:t>
            </w:r>
            <w:r>
              <w:rPr>
                <w:rFonts w:ascii="Cambria"/>
                <w:spacing w:val="25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of</w:t>
            </w:r>
            <w:r>
              <w:rPr>
                <w:rFonts w:ascii="Cambria"/>
                <w:spacing w:val="17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original</w:t>
            </w:r>
            <w:r>
              <w:rPr>
                <w:rFonts w:ascii="Cambria"/>
                <w:spacing w:val="23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&amp;</w:t>
            </w:r>
            <w:r>
              <w:rPr>
                <w:rFonts w:ascii="Cambria"/>
                <w:spacing w:val="25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One</w:t>
            </w:r>
            <w:r>
              <w:rPr>
                <w:rFonts w:ascii="Cambria"/>
                <w:spacing w:val="33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(1)</w:t>
            </w:r>
            <w:r>
              <w:rPr>
                <w:rFonts w:ascii="Cambria"/>
                <w:spacing w:val="25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copies</w:t>
            </w:r>
            <w:r>
              <w:rPr>
                <w:rFonts w:ascii="Cambria"/>
                <w:spacing w:val="25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of</w:t>
            </w:r>
            <w:r>
              <w:rPr>
                <w:rFonts w:ascii="Cambria"/>
                <w:spacing w:val="19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tender</w:t>
            </w:r>
            <w:r>
              <w:rPr>
                <w:rFonts w:ascii="Cambria"/>
                <w:spacing w:val="21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document.\</w:t>
            </w:r>
          </w:p>
        </w:tc>
      </w:tr>
      <w:tr w:rsidR="00E60ADA" w14:paraId="4126EE49" w14:textId="77777777">
        <w:trPr>
          <w:trHeight w:val="1264"/>
        </w:trPr>
        <w:tc>
          <w:tcPr>
            <w:tcW w:w="920" w:type="dxa"/>
          </w:tcPr>
          <w:p w14:paraId="7D113864" w14:textId="77777777" w:rsidR="00E60ADA" w:rsidRDefault="001654D3">
            <w:pPr>
              <w:pStyle w:val="TableParagraph"/>
              <w:spacing w:line="255" w:lineRule="exact"/>
              <w:ind w:left="107"/>
              <w:rPr>
                <w:rFonts w:ascii="Cambria"/>
              </w:rPr>
            </w:pPr>
            <w:r>
              <w:rPr>
                <w:rFonts w:ascii="Cambria"/>
                <w:w w:val="115"/>
              </w:rPr>
              <w:t>MR8</w:t>
            </w:r>
          </w:p>
        </w:tc>
        <w:tc>
          <w:tcPr>
            <w:tcW w:w="8210" w:type="dxa"/>
          </w:tcPr>
          <w:p w14:paraId="18AD5429" w14:textId="77777777" w:rsidR="00E60ADA" w:rsidRDefault="001654D3">
            <w:pPr>
              <w:pStyle w:val="TableParagraph"/>
              <w:spacing w:line="235" w:lineRule="auto"/>
              <w:ind w:left="102"/>
              <w:rPr>
                <w:rFonts w:ascii="Cambria"/>
                <w:b/>
              </w:rPr>
            </w:pPr>
            <w:r>
              <w:rPr>
                <w:rFonts w:ascii="Cambria"/>
                <w:w w:val="115"/>
              </w:rPr>
              <w:t>Submitted</w:t>
            </w:r>
            <w:r>
              <w:rPr>
                <w:rFonts w:ascii="Cambria"/>
                <w:spacing w:val="32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tender</w:t>
            </w:r>
            <w:r>
              <w:rPr>
                <w:rFonts w:ascii="Cambria"/>
                <w:spacing w:val="36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documents</w:t>
            </w:r>
            <w:r>
              <w:rPr>
                <w:rFonts w:ascii="Cambria"/>
                <w:spacing w:val="37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must</w:t>
            </w:r>
            <w:r>
              <w:rPr>
                <w:rFonts w:ascii="Cambria"/>
                <w:spacing w:val="35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be</w:t>
            </w:r>
            <w:r>
              <w:rPr>
                <w:rFonts w:ascii="Cambria"/>
                <w:spacing w:val="40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properly</w:t>
            </w:r>
            <w:r>
              <w:rPr>
                <w:rFonts w:ascii="Cambria"/>
                <w:spacing w:val="35"/>
                <w:w w:val="115"/>
              </w:rPr>
              <w:t xml:space="preserve"> </w:t>
            </w:r>
            <w:r>
              <w:rPr>
                <w:rFonts w:ascii="Cambria"/>
                <w:b/>
                <w:w w:val="115"/>
              </w:rPr>
              <w:t>TAPE</w:t>
            </w:r>
            <w:r>
              <w:rPr>
                <w:rFonts w:ascii="Cambria"/>
                <w:b/>
                <w:spacing w:val="36"/>
                <w:w w:val="115"/>
              </w:rPr>
              <w:t xml:space="preserve"> </w:t>
            </w:r>
            <w:r>
              <w:rPr>
                <w:rFonts w:ascii="Cambria"/>
                <w:b/>
                <w:w w:val="115"/>
              </w:rPr>
              <w:t>BOUND</w:t>
            </w:r>
            <w:r>
              <w:rPr>
                <w:rFonts w:ascii="Cambria"/>
                <w:b/>
                <w:spacing w:val="42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and</w:t>
            </w:r>
            <w:r>
              <w:rPr>
                <w:rFonts w:ascii="Cambria"/>
                <w:spacing w:val="-53"/>
                <w:w w:val="115"/>
              </w:rPr>
              <w:t xml:space="preserve"> </w:t>
            </w:r>
            <w:r>
              <w:rPr>
                <w:rFonts w:ascii="Cambria"/>
                <w:b/>
                <w:w w:val="115"/>
              </w:rPr>
              <w:t>paginated</w:t>
            </w:r>
            <w:r>
              <w:rPr>
                <w:rFonts w:ascii="Cambria"/>
                <w:b/>
                <w:spacing w:val="47"/>
                <w:w w:val="115"/>
              </w:rPr>
              <w:t xml:space="preserve"> </w:t>
            </w:r>
            <w:r>
              <w:rPr>
                <w:rFonts w:ascii="Cambria"/>
                <w:b/>
                <w:w w:val="115"/>
              </w:rPr>
              <w:t>in</w:t>
            </w:r>
            <w:r>
              <w:rPr>
                <w:rFonts w:ascii="Cambria"/>
                <w:b/>
                <w:spacing w:val="47"/>
                <w:w w:val="115"/>
              </w:rPr>
              <w:t xml:space="preserve"> </w:t>
            </w:r>
            <w:r>
              <w:rPr>
                <w:rFonts w:ascii="Cambria"/>
                <w:b/>
                <w:w w:val="115"/>
              </w:rPr>
              <w:t>the</w:t>
            </w:r>
            <w:r>
              <w:rPr>
                <w:rFonts w:ascii="Cambria"/>
                <w:b/>
                <w:spacing w:val="39"/>
                <w:w w:val="115"/>
              </w:rPr>
              <w:t xml:space="preserve"> </w:t>
            </w:r>
            <w:r>
              <w:rPr>
                <w:rFonts w:ascii="Cambria"/>
                <w:b/>
                <w:w w:val="115"/>
              </w:rPr>
              <w:t>correct</w:t>
            </w:r>
            <w:r>
              <w:rPr>
                <w:rFonts w:ascii="Cambria"/>
                <w:b/>
                <w:spacing w:val="5"/>
                <w:w w:val="115"/>
              </w:rPr>
              <w:t xml:space="preserve"> </w:t>
            </w:r>
            <w:r>
              <w:rPr>
                <w:rFonts w:ascii="Cambria"/>
                <w:b/>
                <w:w w:val="115"/>
              </w:rPr>
              <w:t>sequence</w:t>
            </w:r>
            <w:r>
              <w:rPr>
                <w:rFonts w:ascii="Cambria"/>
                <w:b/>
                <w:spacing w:val="7"/>
                <w:w w:val="115"/>
              </w:rPr>
              <w:t xml:space="preserve"> </w:t>
            </w:r>
            <w:r>
              <w:rPr>
                <w:rFonts w:ascii="Cambria"/>
                <w:b/>
                <w:w w:val="115"/>
              </w:rPr>
              <w:t>and</w:t>
            </w:r>
            <w:r>
              <w:rPr>
                <w:rFonts w:ascii="Cambria"/>
                <w:b/>
                <w:spacing w:val="9"/>
                <w:w w:val="115"/>
              </w:rPr>
              <w:t xml:space="preserve"> </w:t>
            </w:r>
            <w:r>
              <w:rPr>
                <w:rFonts w:ascii="Cambria"/>
                <w:b/>
                <w:w w:val="115"/>
              </w:rPr>
              <w:t>all</w:t>
            </w:r>
            <w:r>
              <w:rPr>
                <w:rFonts w:ascii="Cambria"/>
                <w:b/>
                <w:spacing w:val="4"/>
                <w:w w:val="115"/>
              </w:rPr>
              <w:t xml:space="preserve"> </w:t>
            </w:r>
            <w:r>
              <w:rPr>
                <w:rFonts w:ascii="Cambria"/>
                <w:b/>
                <w:w w:val="115"/>
              </w:rPr>
              <w:t>pages</w:t>
            </w:r>
            <w:r>
              <w:rPr>
                <w:rFonts w:ascii="Cambria"/>
                <w:b/>
                <w:spacing w:val="6"/>
                <w:w w:val="115"/>
              </w:rPr>
              <w:t xml:space="preserve"> </w:t>
            </w:r>
            <w:r>
              <w:rPr>
                <w:rFonts w:ascii="Cambria"/>
                <w:b/>
                <w:w w:val="115"/>
              </w:rPr>
              <w:t>must</w:t>
            </w:r>
            <w:r>
              <w:rPr>
                <w:rFonts w:ascii="Cambria"/>
                <w:b/>
                <w:spacing w:val="6"/>
                <w:w w:val="115"/>
              </w:rPr>
              <w:t xml:space="preserve"> </w:t>
            </w:r>
            <w:r>
              <w:rPr>
                <w:rFonts w:ascii="Cambria"/>
                <w:b/>
                <w:w w:val="115"/>
              </w:rPr>
              <w:t>be</w:t>
            </w:r>
            <w:r>
              <w:rPr>
                <w:rFonts w:ascii="Cambria"/>
                <w:b/>
                <w:spacing w:val="1"/>
                <w:w w:val="115"/>
              </w:rPr>
              <w:t xml:space="preserve"> </w:t>
            </w:r>
            <w:r>
              <w:rPr>
                <w:rFonts w:ascii="Cambria"/>
                <w:b/>
                <w:w w:val="115"/>
              </w:rPr>
              <w:t>initialed/signed/stamped.</w:t>
            </w:r>
          </w:p>
          <w:p w14:paraId="4C826343" w14:textId="77777777" w:rsidR="00E60ADA" w:rsidRDefault="001654D3">
            <w:pPr>
              <w:pStyle w:val="TableParagraph"/>
              <w:spacing w:line="256" w:lineRule="exact"/>
              <w:ind w:left="102" w:right="197" w:firstLine="55"/>
              <w:rPr>
                <w:rFonts w:ascii="Cambria"/>
              </w:rPr>
            </w:pPr>
            <w:r>
              <w:rPr>
                <w:rFonts w:ascii="Cambria"/>
                <w:w w:val="115"/>
              </w:rPr>
              <w:t>NB:</w:t>
            </w:r>
            <w:r>
              <w:rPr>
                <w:rFonts w:ascii="Cambria"/>
                <w:spacing w:val="8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Spiral</w:t>
            </w:r>
            <w:r>
              <w:rPr>
                <w:rFonts w:ascii="Cambria"/>
                <w:spacing w:val="13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Binding</w:t>
            </w:r>
            <w:r>
              <w:rPr>
                <w:rFonts w:ascii="Cambria"/>
                <w:spacing w:val="11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and</w:t>
            </w:r>
            <w:r>
              <w:rPr>
                <w:rFonts w:ascii="Cambria"/>
                <w:spacing w:val="9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use</w:t>
            </w:r>
            <w:r>
              <w:rPr>
                <w:rFonts w:ascii="Cambria"/>
                <w:spacing w:val="12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of</w:t>
            </w:r>
            <w:r>
              <w:rPr>
                <w:rFonts w:ascii="Cambria"/>
                <w:spacing w:val="9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Spring</w:t>
            </w:r>
            <w:r>
              <w:rPr>
                <w:rFonts w:ascii="Cambria"/>
                <w:spacing w:val="8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or</w:t>
            </w:r>
            <w:r>
              <w:rPr>
                <w:rFonts w:ascii="Cambria"/>
                <w:spacing w:val="11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Box</w:t>
            </w:r>
            <w:r>
              <w:rPr>
                <w:rFonts w:ascii="Cambria"/>
                <w:spacing w:val="8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Files</w:t>
            </w:r>
            <w:r>
              <w:rPr>
                <w:rFonts w:ascii="Cambria"/>
                <w:spacing w:val="12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will</w:t>
            </w:r>
            <w:r>
              <w:rPr>
                <w:rFonts w:ascii="Cambria"/>
                <w:spacing w:val="8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not</w:t>
            </w:r>
            <w:r>
              <w:rPr>
                <w:rFonts w:ascii="Cambria"/>
                <w:spacing w:val="12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be</w:t>
            </w:r>
            <w:r>
              <w:rPr>
                <w:rFonts w:ascii="Cambria"/>
                <w:spacing w:val="12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allowed</w:t>
            </w:r>
            <w:r>
              <w:rPr>
                <w:rFonts w:ascii="Cambria"/>
                <w:spacing w:val="-53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and</w:t>
            </w:r>
            <w:r>
              <w:rPr>
                <w:rFonts w:ascii="Cambria"/>
                <w:spacing w:val="20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will</w:t>
            </w:r>
            <w:r>
              <w:rPr>
                <w:rFonts w:ascii="Cambria"/>
                <w:spacing w:val="20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result</w:t>
            </w:r>
            <w:r>
              <w:rPr>
                <w:rFonts w:ascii="Cambria"/>
                <w:spacing w:val="21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in</w:t>
            </w:r>
            <w:r>
              <w:rPr>
                <w:rFonts w:ascii="Cambria"/>
                <w:spacing w:val="55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automatic</w:t>
            </w:r>
            <w:r>
              <w:rPr>
                <w:rFonts w:ascii="Cambria"/>
                <w:spacing w:val="12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disqualification.</w:t>
            </w:r>
          </w:p>
        </w:tc>
      </w:tr>
      <w:tr w:rsidR="00E60ADA" w14:paraId="6CACE9D9" w14:textId="77777777">
        <w:trPr>
          <w:trHeight w:val="1225"/>
        </w:trPr>
        <w:tc>
          <w:tcPr>
            <w:tcW w:w="920" w:type="dxa"/>
            <w:tcBorders>
              <w:bottom w:val="single" w:sz="6" w:space="0" w:color="000000"/>
            </w:tcBorders>
          </w:tcPr>
          <w:p w14:paraId="0D904468" w14:textId="77777777" w:rsidR="00E60ADA" w:rsidRDefault="00E60ADA">
            <w:pPr>
              <w:pStyle w:val="TableParagraph"/>
              <w:spacing w:before="2"/>
              <w:rPr>
                <w:rFonts w:ascii="Cambria"/>
                <w:b/>
                <w:sz w:val="33"/>
              </w:rPr>
            </w:pPr>
          </w:p>
          <w:p w14:paraId="729D141B" w14:textId="77777777" w:rsidR="00E60ADA" w:rsidRDefault="001654D3">
            <w:pPr>
              <w:pStyle w:val="TableParagraph"/>
              <w:ind w:left="107"/>
              <w:rPr>
                <w:rFonts w:ascii="Cambria"/>
              </w:rPr>
            </w:pPr>
            <w:r>
              <w:rPr>
                <w:rFonts w:ascii="Cambria"/>
                <w:w w:val="115"/>
              </w:rPr>
              <w:t>MR9</w:t>
            </w:r>
          </w:p>
        </w:tc>
        <w:tc>
          <w:tcPr>
            <w:tcW w:w="8210" w:type="dxa"/>
            <w:tcBorders>
              <w:bottom w:val="single" w:sz="6" w:space="0" w:color="000000"/>
            </w:tcBorders>
          </w:tcPr>
          <w:p w14:paraId="0F195735" w14:textId="77777777" w:rsidR="00E60ADA" w:rsidRDefault="001654D3">
            <w:pPr>
              <w:pStyle w:val="TableParagraph"/>
              <w:tabs>
                <w:tab w:val="left" w:leader="dot" w:pos="5184"/>
              </w:tabs>
              <w:spacing w:line="244" w:lineRule="exact"/>
              <w:ind w:left="157"/>
              <w:rPr>
                <w:rFonts w:ascii="Cambria"/>
              </w:rPr>
            </w:pPr>
            <w:r>
              <w:rPr>
                <w:rFonts w:ascii="Cambria"/>
                <w:w w:val="115"/>
              </w:rPr>
              <w:t>Mandatory</w:t>
            </w:r>
            <w:r>
              <w:rPr>
                <w:rFonts w:ascii="Cambria"/>
                <w:spacing w:val="-3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Site</w:t>
            </w:r>
            <w:r>
              <w:rPr>
                <w:rFonts w:ascii="Cambria"/>
                <w:spacing w:val="3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visit</w:t>
            </w:r>
            <w:r>
              <w:rPr>
                <w:rFonts w:ascii="Cambria"/>
                <w:spacing w:val="-2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on</w:t>
            </w:r>
            <w:r>
              <w:rPr>
                <w:rFonts w:ascii="Cambria"/>
                <w:w w:val="115"/>
              </w:rPr>
              <w:tab/>
              <w:t>at</w:t>
            </w:r>
            <w:r>
              <w:rPr>
                <w:rFonts w:ascii="Cambria"/>
                <w:spacing w:val="14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10:00</w:t>
            </w:r>
            <w:r>
              <w:rPr>
                <w:rFonts w:ascii="Cambria"/>
                <w:spacing w:val="10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am,</w:t>
            </w:r>
          </w:p>
          <w:p w14:paraId="5A33486C" w14:textId="77777777" w:rsidR="00E60ADA" w:rsidRDefault="001654D3">
            <w:pPr>
              <w:pStyle w:val="TableParagraph"/>
              <w:spacing w:before="3" w:line="232" w:lineRule="auto"/>
              <w:ind w:left="102" w:right="1486"/>
              <w:rPr>
                <w:rFonts w:ascii="Cambria"/>
              </w:rPr>
            </w:pPr>
            <w:r>
              <w:rPr>
                <w:rFonts w:ascii="Cambria"/>
                <w:spacing w:val="-1"/>
                <w:w w:val="115"/>
              </w:rPr>
              <w:t>attendance</w:t>
            </w:r>
            <w:r>
              <w:rPr>
                <w:rFonts w:ascii="Cambria"/>
                <w:spacing w:val="13"/>
                <w:w w:val="115"/>
              </w:rPr>
              <w:t xml:space="preserve"> </w:t>
            </w:r>
            <w:r>
              <w:rPr>
                <w:rFonts w:ascii="Cambria"/>
                <w:spacing w:val="-1"/>
                <w:w w:val="115"/>
              </w:rPr>
              <w:t>certificate</w:t>
            </w:r>
            <w:r>
              <w:rPr>
                <w:rFonts w:ascii="Cambria"/>
                <w:spacing w:val="-10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will</w:t>
            </w:r>
            <w:r>
              <w:rPr>
                <w:rFonts w:ascii="Cambria"/>
                <w:spacing w:val="-9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be</w:t>
            </w:r>
            <w:r>
              <w:rPr>
                <w:rFonts w:ascii="Cambria"/>
                <w:spacing w:val="-11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signed</w:t>
            </w:r>
            <w:r>
              <w:rPr>
                <w:rFonts w:ascii="Cambria"/>
                <w:spacing w:val="-10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by</w:t>
            </w:r>
            <w:r>
              <w:rPr>
                <w:rFonts w:ascii="Cambria"/>
                <w:spacing w:val="-12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all</w:t>
            </w:r>
            <w:r>
              <w:rPr>
                <w:rFonts w:ascii="Cambria"/>
                <w:spacing w:val="-11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representatives.</w:t>
            </w:r>
            <w:r>
              <w:rPr>
                <w:rFonts w:ascii="Cambria"/>
                <w:spacing w:val="-12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All</w:t>
            </w:r>
            <w:r>
              <w:rPr>
                <w:rFonts w:ascii="Cambria"/>
                <w:spacing w:val="-53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prospective</w:t>
            </w:r>
            <w:r>
              <w:rPr>
                <w:rFonts w:ascii="Cambria"/>
                <w:spacing w:val="11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Tenderers</w:t>
            </w:r>
            <w:r>
              <w:rPr>
                <w:rFonts w:ascii="Cambria"/>
                <w:spacing w:val="6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shall</w:t>
            </w:r>
            <w:r>
              <w:rPr>
                <w:rFonts w:ascii="Cambria"/>
                <w:spacing w:val="3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assemble</w:t>
            </w:r>
            <w:r>
              <w:rPr>
                <w:rFonts w:ascii="Cambria"/>
                <w:spacing w:val="9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at</w:t>
            </w:r>
            <w:r>
              <w:rPr>
                <w:rFonts w:ascii="Cambria"/>
                <w:spacing w:val="7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the</w:t>
            </w:r>
          </w:p>
          <w:p w14:paraId="7C6E2B9A" w14:textId="77777777" w:rsidR="00E60ADA" w:rsidRDefault="001654D3">
            <w:pPr>
              <w:pStyle w:val="TableParagraph"/>
              <w:tabs>
                <w:tab w:val="left" w:leader="dot" w:pos="5455"/>
              </w:tabs>
              <w:spacing w:line="250" w:lineRule="exact"/>
              <w:ind w:left="102"/>
              <w:rPr>
                <w:rFonts w:ascii="Cambria" w:hAnsi="Cambria"/>
              </w:rPr>
            </w:pPr>
            <w:r>
              <w:rPr>
                <w:rFonts w:ascii="Cambria" w:hAnsi="Cambria"/>
                <w:w w:val="125"/>
              </w:rPr>
              <w:t>…………………………………</w:t>
            </w:r>
            <w:r>
              <w:rPr>
                <w:rFonts w:ascii="Cambria" w:hAnsi="Cambria"/>
                <w:spacing w:val="52"/>
                <w:w w:val="125"/>
              </w:rPr>
              <w:t xml:space="preserve"> </w:t>
            </w:r>
            <w:r>
              <w:rPr>
                <w:rFonts w:ascii="Cambria" w:hAnsi="Cambria"/>
                <w:w w:val="125"/>
              </w:rPr>
              <w:t>by</w:t>
            </w:r>
            <w:r>
              <w:rPr>
                <w:rFonts w:ascii="Cambria" w:hAnsi="Cambria"/>
                <w:w w:val="125"/>
              </w:rPr>
              <w:tab/>
            </w:r>
            <w:r>
              <w:rPr>
                <w:rFonts w:ascii="Cambria" w:hAnsi="Cambria"/>
                <w:spacing w:val="-1"/>
                <w:w w:val="120"/>
              </w:rPr>
              <w:t>a.m.</w:t>
            </w:r>
            <w:r>
              <w:rPr>
                <w:rFonts w:ascii="Cambria" w:hAnsi="Cambria"/>
                <w:spacing w:val="9"/>
                <w:w w:val="120"/>
              </w:rPr>
              <w:t xml:space="preserve"> </w:t>
            </w:r>
            <w:r>
              <w:rPr>
                <w:rFonts w:ascii="Cambria" w:hAnsi="Cambria"/>
                <w:spacing w:val="-1"/>
                <w:w w:val="120"/>
              </w:rPr>
              <w:t>Tenders</w:t>
            </w:r>
          </w:p>
          <w:p w14:paraId="298BA104" w14:textId="77777777" w:rsidR="00E60ADA" w:rsidRDefault="001654D3">
            <w:pPr>
              <w:pStyle w:val="TableParagraph"/>
              <w:spacing w:line="208" w:lineRule="exact"/>
              <w:ind w:left="102"/>
              <w:rPr>
                <w:rFonts w:ascii="Cambria"/>
              </w:rPr>
            </w:pPr>
            <w:r>
              <w:rPr>
                <w:rFonts w:ascii="Cambria"/>
                <w:w w:val="110"/>
              </w:rPr>
              <w:t>who</w:t>
            </w:r>
            <w:r>
              <w:rPr>
                <w:rFonts w:ascii="Cambria"/>
                <w:spacing w:val="18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fail</w:t>
            </w:r>
            <w:r>
              <w:rPr>
                <w:rFonts w:ascii="Cambria"/>
                <w:spacing w:val="21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to</w:t>
            </w:r>
            <w:r>
              <w:rPr>
                <w:rFonts w:ascii="Cambria"/>
                <w:spacing w:val="22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attend</w:t>
            </w:r>
            <w:r>
              <w:rPr>
                <w:rFonts w:ascii="Cambria"/>
                <w:spacing w:val="20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the</w:t>
            </w:r>
            <w:r>
              <w:rPr>
                <w:rFonts w:ascii="Cambria"/>
                <w:spacing w:val="18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mandatory</w:t>
            </w:r>
            <w:r>
              <w:rPr>
                <w:rFonts w:ascii="Cambria"/>
                <w:spacing w:val="18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pre-tender</w:t>
            </w:r>
            <w:r>
              <w:rPr>
                <w:rFonts w:ascii="Cambria"/>
                <w:spacing w:val="14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Meeting</w:t>
            </w:r>
            <w:r>
              <w:rPr>
                <w:rFonts w:ascii="Cambria"/>
                <w:spacing w:val="19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shall</w:t>
            </w:r>
            <w:r>
              <w:rPr>
                <w:rFonts w:ascii="Cambria"/>
                <w:spacing w:val="21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also</w:t>
            </w:r>
            <w:r>
              <w:rPr>
                <w:rFonts w:ascii="Cambria"/>
                <w:spacing w:val="19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be</w:t>
            </w:r>
          </w:p>
        </w:tc>
      </w:tr>
      <w:tr w:rsidR="00E60ADA" w14:paraId="077693A1" w14:textId="77777777">
        <w:trPr>
          <w:trHeight w:val="532"/>
        </w:trPr>
        <w:tc>
          <w:tcPr>
            <w:tcW w:w="920" w:type="dxa"/>
            <w:tcBorders>
              <w:top w:val="single" w:sz="6" w:space="0" w:color="000000"/>
            </w:tcBorders>
          </w:tcPr>
          <w:p w14:paraId="40940A0A" w14:textId="77777777" w:rsidR="00E60ADA" w:rsidRDefault="001654D3">
            <w:pPr>
              <w:pStyle w:val="TableParagraph"/>
              <w:spacing w:before="38"/>
              <w:ind w:left="107"/>
              <w:rPr>
                <w:rFonts w:ascii="Cambria"/>
              </w:rPr>
            </w:pPr>
            <w:r>
              <w:rPr>
                <w:rFonts w:ascii="Cambria"/>
                <w:w w:val="115"/>
              </w:rPr>
              <w:t>MR10</w:t>
            </w:r>
          </w:p>
        </w:tc>
        <w:tc>
          <w:tcPr>
            <w:tcW w:w="8210" w:type="dxa"/>
            <w:tcBorders>
              <w:top w:val="single" w:sz="6" w:space="0" w:color="000000"/>
            </w:tcBorders>
          </w:tcPr>
          <w:p w14:paraId="0A52042B" w14:textId="77777777" w:rsidR="00E60ADA" w:rsidRDefault="001654D3">
            <w:pPr>
              <w:pStyle w:val="TableParagraph"/>
              <w:spacing w:before="38"/>
              <w:ind w:left="102"/>
              <w:rPr>
                <w:rFonts w:ascii="Cambria"/>
              </w:rPr>
            </w:pPr>
            <w:r>
              <w:rPr>
                <w:rFonts w:ascii="Cambria"/>
                <w:w w:val="115"/>
              </w:rPr>
              <w:t>Valid</w:t>
            </w:r>
            <w:r>
              <w:rPr>
                <w:rFonts w:ascii="Cambria"/>
                <w:spacing w:val="3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Copy</w:t>
            </w:r>
            <w:r>
              <w:rPr>
                <w:rFonts w:ascii="Cambria"/>
                <w:spacing w:val="2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of Single</w:t>
            </w:r>
            <w:r>
              <w:rPr>
                <w:rFonts w:ascii="Cambria"/>
                <w:spacing w:val="5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Business</w:t>
            </w:r>
            <w:r>
              <w:rPr>
                <w:rFonts w:ascii="Cambria"/>
                <w:spacing w:val="3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permit</w:t>
            </w:r>
          </w:p>
        </w:tc>
      </w:tr>
      <w:tr w:rsidR="00E60ADA" w14:paraId="1382F12D" w14:textId="77777777">
        <w:trPr>
          <w:trHeight w:val="962"/>
        </w:trPr>
        <w:tc>
          <w:tcPr>
            <w:tcW w:w="920" w:type="dxa"/>
          </w:tcPr>
          <w:p w14:paraId="6B0A4F31" w14:textId="77777777" w:rsidR="00E60ADA" w:rsidRDefault="00E60ADA">
            <w:pPr>
              <w:pStyle w:val="TableParagraph"/>
              <w:rPr>
                <w:rFonts w:ascii="Cambria"/>
                <w:b/>
              </w:rPr>
            </w:pPr>
          </w:p>
          <w:p w14:paraId="058D047D" w14:textId="77777777" w:rsidR="00E60ADA" w:rsidRDefault="001654D3">
            <w:pPr>
              <w:pStyle w:val="TableParagraph"/>
              <w:spacing w:before="1"/>
              <w:ind w:left="107"/>
              <w:rPr>
                <w:rFonts w:ascii="Cambria"/>
              </w:rPr>
            </w:pPr>
            <w:r>
              <w:rPr>
                <w:rFonts w:ascii="Cambria"/>
                <w:w w:val="115"/>
              </w:rPr>
              <w:t>MR11</w:t>
            </w:r>
          </w:p>
        </w:tc>
        <w:tc>
          <w:tcPr>
            <w:tcW w:w="8210" w:type="dxa"/>
          </w:tcPr>
          <w:p w14:paraId="0DF1E24A" w14:textId="77777777" w:rsidR="00E60ADA" w:rsidRDefault="001654D3">
            <w:pPr>
              <w:pStyle w:val="TableParagraph"/>
              <w:ind w:left="102" w:right="94"/>
              <w:jc w:val="both"/>
              <w:rPr>
                <w:rFonts w:ascii="Cambria"/>
              </w:rPr>
            </w:pPr>
            <w:r>
              <w:rPr>
                <w:rFonts w:ascii="Cambria"/>
                <w:w w:val="110"/>
              </w:rPr>
              <w:t>Tender</w:t>
            </w:r>
            <w:r>
              <w:rPr>
                <w:rFonts w:ascii="Cambria"/>
                <w:spacing w:val="1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Security</w:t>
            </w:r>
            <w:r>
              <w:rPr>
                <w:rFonts w:ascii="Cambria"/>
                <w:spacing w:val="1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(Bid</w:t>
            </w:r>
            <w:r>
              <w:rPr>
                <w:rFonts w:ascii="Cambria"/>
                <w:spacing w:val="1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 xml:space="preserve">Bond) </w:t>
            </w:r>
            <w:r>
              <w:rPr>
                <w:rFonts w:ascii="Cambria"/>
                <w:spacing w:val="1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 xml:space="preserve">of </w:t>
            </w:r>
            <w:r>
              <w:rPr>
                <w:rFonts w:ascii="Cambria"/>
                <w:spacing w:val="1"/>
                <w:w w:val="110"/>
              </w:rPr>
              <w:t xml:space="preserve"> </w:t>
            </w:r>
            <w:r>
              <w:rPr>
                <w:rFonts w:ascii="Cambria"/>
                <w:b/>
                <w:w w:val="110"/>
              </w:rPr>
              <w:t xml:space="preserve">2% </w:t>
            </w:r>
            <w:r>
              <w:rPr>
                <w:rFonts w:ascii="Cambria"/>
                <w:b/>
                <w:spacing w:val="1"/>
                <w:w w:val="110"/>
              </w:rPr>
              <w:t xml:space="preserve"> </w:t>
            </w:r>
            <w:r>
              <w:rPr>
                <w:rFonts w:ascii="Cambria"/>
                <w:b/>
                <w:w w:val="110"/>
              </w:rPr>
              <w:t xml:space="preserve">of </w:t>
            </w:r>
            <w:r>
              <w:rPr>
                <w:rFonts w:ascii="Cambria"/>
                <w:b/>
                <w:spacing w:val="1"/>
                <w:w w:val="110"/>
              </w:rPr>
              <w:t xml:space="preserve"> </w:t>
            </w:r>
            <w:r>
              <w:rPr>
                <w:rFonts w:ascii="Cambria"/>
                <w:b/>
                <w:w w:val="110"/>
              </w:rPr>
              <w:t xml:space="preserve">bidder </w:t>
            </w:r>
            <w:r>
              <w:rPr>
                <w:rFonts w:ascii="Cambria"/>
                <w:b/>
                <w:spacing w:val="1"/>
                <w:w w:val="110"/>
              </w:rPr>
              <w:t xml:space="preserve"> </w:t>
            </w:r>
            <w:r>
              <w:rPr>
                <w:rFonts w:ascii="Cambria"/>
                <w:b/>
                <w:w w:val="110"/>
              </w:rPr>
              <w:t xml:space="preserve">sum </w:t>
            </w:r>
            <w:r>
              <w:rPr>
                <w:rFonts w:ascii="Cambria"/>
                <w:b/>
                <w:spacing w:val="1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 xml:space="preserve">in </w:t>
            </w:r>
            <w:r>
              <w:rPr>
                <w:rFonts w:ascii="Cambria"/>
                <w:spacing w:val="1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 xml:space="preserve">form </w:t>
            </w:r>
            <w:r>
              <w:rPr>
                <w:rFonts w:ascii="Cambria"/>
                <w:spacing w:val="1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Bank</w:t>
            </w:r>
            <w:r>
              <w:rPr>
                <w:rFonts w:ascii="Cambria"/>
                <w:spacing w:val="1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Guarantee</w:t>
            </w:r>
            <w:r>
              <w:rPr>
                <w:rFonts w:ascii="Cambria"/>
                <w:spacing w:val="1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from</w:t>
            </w:r>
            <w:r>
              <w:rPr>
                <w:rFonts w:ascii="Cambria"/>
                <w:spacing w:val="1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a</w:t>
            </w:r>
            <w:r>
              <w:rPr>
                <w:rFonts w:ascii="Cambria"/>
                <w:spacing w:val="1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reputable</w:t>
            </w:r>
            <w:r>
              <w:rPr>
                <w:rFonts w:ascii="Cambria"/>
                <w:spacing w:val="1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Bank</w:t>
            </w:r>
            <w:r>
              <w:rPr>
                <w:rFonts w:ascii="Cambria"/>
                <w:spacing w:val="1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or</w:t>
            </w:r>
            <w:r>
              <w:rPr>
                <w:rFonts w:ascii="Cambria"/>
                <w:spacing w:val="1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reputable</w:t>
            </w:r>
            <w:r>
              <w:rPr>
                <w:rFonts w:ascii="Cambria"/>
                <w:spacing w:val="1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Insurance</w:t>
            </w:r>
            <w:r>
              <w:rPr>
                <w:rFonts w:ascii="Cambria"/>
                <w:spacing w:val="1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company</w:t>
            </w:r>
            <w:r>
              <w:rPr>
                <w:rFonts w:ascii="Cambria"/>
                <w:spacing w:val="1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as</w:t>
            </w:r>
            <w:r>
              <w:rPr>
                <w:rFonts w:ascii="Cambria"/>
                <w:spacing w:val="1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approved</w:t>
            </w:r>
            <w:r>
              <w:rPr>
                <w:rFonts w:ascii="Cambria"/>
                <w:spacing w:val="25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by</w:t>
            </w:r>
            <w:r>
              <w:rPr>
                <w:rFonts w:ascii="Cambria"/>
                <w:spacing w:val="23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PPRA</w:t>
            </w:r>
            <w:r>
              <w:rPr>
                <w:rFonts w:ascii="Cambria"/>
                <w:spacing w:val="28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valid</w:t>
            </w:r>
            <w:r>
              <w:rPr>
                <w:rFonts w:ascii="Cambria"/>
                <w:spacing w:val="28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for</w:t>
            </w:r>
            <w:r>
              <w:rPr>
                <w:rFonts w:ascii="Cambria"/>
                <w:spacing w:val="24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150</w:t>
            </w:r>
            <w:r>
              <w:rPr>
                <w:rFonts w:ascii="Cambria"/>
                <w:spacing w:val="27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days</w:t>
            </w:r>
            <w:r>
              <w:rPr>
                <w:rFonts w:ascii="Cambria"/>
                <w:spacing w:val="27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from</w:t>
            </w:r>
            <w:r>
              <w:rPr>
                <w:rFonts w:ascii="Cambria"/>
                <w:spacing w:val="12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the</w:t>
            </w:r>
            <w:r>
              <w:rPr>
                <w:rFonts w:ascii="Cambria"/>
                <w:spacing w:val="19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date</w:t>
            </w:r>
            <w:r>
              <w:rPr>
                <w:rFonts w:ascii="Cambria"/>
                <w:spacing w:val="16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of</w:t>
            </w:r>
            <w:r>
              <w:rPr>
                <w:rFonts w:ascii="Cambria"/>
                <w:spacing w:val="13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Tender</w:t>
            </w:r>
            <w:r>
              <w:rPr>
                <w:rFonts w:ascii="Cambria"/>
                <w:spacing w:val="17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Opening.</w:t>
            </w:r>
          </w:p>
        </w:tc>
      </w:tr>
      <w:tr w:rsidR="00E60ADA" w14:paraId="35F12412" w14:textId="77777777">
        <w:trPr>
          <w:trHeight w:val="707"/>
        </w:trPr>
        <w:tc>
          <w:tcPr>
            <w:tcW w:w="920" w:type="dxa"/>
          </w:tcPr>
          <w:p w14:paraId="216AF8FB" w14:textId="77777777" w:rsidR="00E60ADA" w:rsidRDefault="001654D3">
            <w:pPr>
              <w:pStyle w:val="TableParagraph"/>
              <w:spacing w:before="124"/>
              <w:ind w:left="107"/>
              <w:rPr>
                <w:rFonts w:ascii="Cambria"/>
              </w:rPr>
            </w:pPr>
            <w:r>
              <w:rPr>
                <w:rFonts w:ascii="Cambria"/>
                <w:w w:val="115"/>
              </w:rPr>
              <w:t>MR12</w:t>
            </w:r>
          </w:p>
        </w:tc>
        <w:tc>
          <w:tcPr>
            <w:tcW w:w="8210" w:type="dxa"/>
          </w:tcPr>
          <w:p w14:paraId="1FDE806A" w14:textId="77777777" w:rsidR="00E60ADA" w:rsidRDefault="001654D3">
            <w:pPr>
              <w:pStyle w:val="TableParagraph"/>
              <w:spacing w:line="242" w:lineRule="auto"/>
              <w:ind w:left="102"/>
              <w:rPr>
                <w:rFonts w:ascii="Cambria"/>
              </w:rPr>
            </w:pPr>
            <w:r>
              <w:rPr>
                <w:rFonts w:ascii="Cambria"/>
                <w:w w:val="115"/>
              </w:rPr>
              <w:t>Submission</w:t>
            </w:r>
            <w:r>
              <w:rPr>
                <w:rFonts w:ascii="Cambria"/>
                <w:spacing w:val="2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of</w:t>
            </w:r>
            <w:r>
              <w:rPr>
                <w:rFonts w:ascii="Cambria"/>
                <w:spacing w:val="-1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valid</w:t>
            </w:r>
            <w:r>
              <w:rPr>
                <w:rFonts w:ascii="Cambria"/>
                <w:spacing w:val="3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CR12</w:t>
            </w:r>
            <w:r>
              <w:rPr>
                <w:rFonts w:ascii="Cambria"/>
                <w:spacing w:val="1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form</w:t>
            </w:r>
            <w:r>
              <w:rPr>
                <w:rFonts w:ascii="Cambria"/>
                <w:spacing w:val="-3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showing the</w:t>
            </w:r>
            <w:r>
              <w:rPr>
                <w:rFonts w:ascii="Cambria"/>
                <w:spacing w:val="3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list</w:t>
            </w:r>
            <w:r>
              <w:rPr>
                <w:rFonts w:ascii="Cambria"/>
                <w:spacing w:val="2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directors</w:t>
            </w:r>
            <w:r>
              <w:rPr>
                <w:rFonts w:ascii="Cambria"/>
                <w:spacing w:val="2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/shareholding</w:t>
            </w:r>
            <w:r>
              <w:rPr>
                <w:rFonts w:ascii="Cambria"/>
                <w:spacing w:val="1"/>
                <w:w w:val="115"/>
              </w:rPr>
              <w:t xml:space="preserve"> </w:t>
            </w:r>
            <w:r>
              <w:rPr>
                <w:rFonts w:ascii="Cambria"/>
                <w:spacing w:val="-1"/>
                <w:w w:val="115"/>
              </w:rPr>
              <w:t>(issued</w:t>
            </w:r>
            <w:r>
              <w:rPr>
                <w:rFonts w:ascii="Cambria"/>
                <w:spacing w:val="-11"/>
                <w:w w:val="115"/>
              </w:rPr>
              <w:t xml:space="preserve"> </w:t>
            </w:r>
            <w:r>
              <w:rPr>
                <w:rFonts w:ascii="Cambria"/>
                <w:spacing w:val="-1"/>
                <w:w w:val="115"/>
              </w:rPr>
              <w:t>within</w:t>
            </w:r>
            <w:r>
              <w:rPr>
                <w:rFonts w:ascii="Cambria"/>
                <w:spacing w:val="-12"/>
                <w:w w:val="115"/>
              </w:rPr>
              <w:t xml:space="preserve"> </w:t>
            </w:r>
            <w:r>
              <w:rPr>
                <w:rFonts w:ascii="Cambria"/>
                <w:spacing w:val="-1"/>
                <w:w w:val="115"/>
              </w:rPr>
              <w:t>the</w:t>
            </w:r>
            <w:r>
              <w:rPr>
                <w:rFonts w:ascii="Cambria"/>
                <w:spacing w:val="30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last</w:t>
            </w:r>
            <w:r>
              <w:rPr>
                <w:rFonts w:ascii="Cambria"/>
                <w:spacing w:val="-12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1</w:t>
            </w:r>
            <w:r>
              <w:rPr>
                <w:rFonts w:ascii="Cambria"/>
                <w:spacing w:val="-11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year)</w:t>
            </w:r>
            <w:r>
              <w:rPr>
                <w:rFonts w:ascii="Cambria"/>
                <w:spacing w:val="-9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or</w:t>
            </w:r>
            <w:r>
              <w:rPr>
                <w:rFonts w:ascii="Cambria"/>
                <w:spacing w:val="-13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National</w:t>
            </w:r>
            <w:r>
              <w:rPr>
                <w:rFonts w:ascii="Cambria"/>
                <w:spacing w:val="-10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Identity</w:t>
            </w:r>
            <w:r>
              <w:rPr>
                <w:rFonts w:ascii="Cambria"/>
                <w:spacing w:val="-12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Card</w:t>
            </w:r>
            <w:r>
              <w:rPr>
                <w:rFonts w:ascii="Cambria"/>
                <w:spacing w:val="-11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for</w:t>
            </w:r>
            <w:r>
              <w:rPr>
                <w:rFonts w:ascii="Cambria"/>
                <w:spacing w:val="-11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Sole</w:t>
            </w:r>
            <w:r>
              <w:rPr>
                <w:rFonts w:ascii="Cambria"/>
                <w:spacing w:val="-9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Proprietor</w:t>
            </w:r>
          </w:p>
        </w:tc>
      </w:tr>
      <w:tr w:rsidR="00E60ADA" w14:paraId="17CE6FB8" w14:textId="77777777">
        <w:trPr>
          <w:trHeight w:val="534"/>
        </w:trPr>
        <w:tc>
          <w:tcPr>
            <w:tcW w:w="920" w:type="dxa"/>
          </w:tcPr>
          <w:p w14:paraId="7F019DE7" w14:textId="77777777" w:rsidR="00E60ADA" w:rsidRDefault="001654D3">
            <w:pPr>
              <w:pStyle w:val="TableParagraph"/>
              <w:spacing w:before="38"/>
              <w:ind w:left="107"/>
              <w:rPr>
                <w:rFonts w:ascii="Cambria"/>
              </w:rPr>
            </w:pPr>
            <w:r>
              <w:rPr>
                <w:rFonts w:ascii="Cambria"/>
                <w:w w:val="115"/>
              </w:rPr>
              <w:t>MR13</w:t>
            </w:r>
          </w:p>
        </w:tc>
        <w:tc>
          <w:tcPr>
            <w:tcW w:w="8210" w:type="dxa"/>
          </w:tcPr>
          <w:p w14:paraId="7C139F2D" w14:textId="77777777" w:rsidR="00E60ADA" w:rsidRDefault="001654D3">
            <w:pPr>
              <w:pStyle w:val="TableParagraph"/>
              <w:spacing w:before="15" w:line="260" w:lineRule="atLeast"/>
              <w:ind w:left="102"/>
              <w:rPr>
                <w:rFonts w:ascii="Cambria"/>
              </w:rPr>
            </w:pPr>
            <w:r>
              <w:rPr>
                <w:rFonts w:ascii="Cambria"/>
                <w:w w:val="115"/>
              </w:rPr>
              <w:t>Current</w:t>
            </w:r>
            <w:r>
              <w:rPr>
                <w:rFonts w:ascii="Cambria"/>
                <w:spacing w:val="-3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annual</w:t>
            </w:r>
            <w:r>
              <w:rPr>
                <w:rFonts w:ascii="Cambria"/>
                <w:spacing w:val="-3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contractors</w:t>
            </w:r>
            <w:r>
              <w:rPr>
                <w:rFonts w:ascii="Cambria"/>
                <w:spacing w:val="-4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practicing</w:t>
            </w:r>
            <w:r>
              <w:rPr>
                <w:rFonts w:ascii="Cambria"/>
                <w:spacing w:val="-6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license</w:t>
            </w:r>
            <w:r>
              <w:rPr>
                <w:rFonts w:ascii="Cambria"/>
                <w:spacing w:val="-4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from</w:t>
            </w:r>
            <w:r>
              <w:rPr>
                <w:rFonts w:ascii="Cambria"/>
                <w:spacing w:val="-8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NCA</w:t>
            </w:r>
            <w:r>
              <w:rPr>
                <w:rFonts w:ascii="Cambria"/>
                <w:spacing w:val="-2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in</w:t>
            </w:r>
            <w:r>
              <w:rPr>
                <w:rFonts w:ascii="Cambria"/>
                <w:spacing w:val="-3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the relevant</w:t>
            </w:r>
            <w:r>
              <w:rPr>
                <w:rFonts w:ascii="Cambria"/>
                <w:spacing w:val="-53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Field</w:t>
            </w:r>
          </w:p>
        </w:tc>
      </w:tr>
      <w:tr w:rsidR="00E60ADA" w14:paraId="62F6C4FC" w14:textId="77777777">
        <w:trPr>
          <w:trHeight w:val="537"/>
        </w:trPr>
        <w:tc>
          <w:tcPr>
            <w:tcW w:w="920" w:type="dxa"/>
          </w:tcPr>
          <w:p w14:paraId="65A0AEBF" w14:textId="77777777" w:rsidR="00E60ADA" w:rsidRDefault="001654D3">
            <w:pPr>
              <w:pStyle w:val="TableParagraph"/>
              <w:spacing w:before="37"/>
              <w:ind w:left="107"/>
              <w:rPr>
                <w:rFonts w:ascii="Cambria"/>
              </w:rPr>
            </w:pPr>
            <w:r>
              <w:rPr>
                <w:rFonts w:ascii="Cambria"/>
                <w:w w:val="115"/>
              </w:rPr>
              <w:t>MR14</w:t>
            </w:r>
          </w:p>
        </w:tc>
        <w:tc>
          <w:tcPr>
            <w:tcW w:w="8210" w:type="dxa"/>
          </w:tcPr>
          <w:p w14:paraId="605CCB79" w14:textId="77777777" w:rsidR="00E60ADA" w:rsidRDefault="001654D3">
            <w:pPr>
              <w:pStyle w:val="TableParagraph"/>
              <w:spacing w:before="37"/>
              <w:ind w:left="102"/>
              <w:rPr>
                <w:rFonts w:ascii="Cambria"/>
              </w:rPr>
            </w:pPr>
            <w:r>
              <w:rPr>
                <w:rFonts w:ascii="Cambria"/>
                <w:w w:val="115"/>
              </w:rPr>
              <w:t>Dully</w:t>
            </w:r>
            <w:r>
              <w:rPr>
                <w:rFonts w:ascii="Cambria"/>
                <w:spacing w:val="-5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filled</w:t>
            </w:r>
            <w:r>
              <w:rPr>
                <w:rFonts w:ascii="Cambria"/>
                <w:spacing w:val="-5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stamped</w:t>
            </w:r>
            <w:r>
              <w:rPr>
                <w:rFonts w:ascii="Cambria"/>
                <w:spacing w:val="-3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and</w:t>
            </w:r>
            <w:r>
              <w:rPr>
                <w:rFonts w:ascii="Cambria"/>
                <w:spacing w:val="-6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signed</w:t>
            </w:r>
            <w:r>
              <w:rPr>
                <w:rFonts w:ascii="Cambria"/>
                <w:spacing w:val="-3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Form</w:t>
            </w:r>
            <w:r>
              <w:rPr>
                <w:rFonts w:ascii="Cambria"/>
                <w:spacing w:val="-8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of</w:t>
            </w:r>
            <w:r>
              <w:rPr>
                <w:rFonts w:ascii="Cambria"/>
                <w:spacing w:val="-4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Tender.</w:t>
            </w:r>
          </w:p>
        </w:tc>
      </w:tr>
      <w:tr w:rsidR="00E60ADA" w14:paraId="4D9CDD29" w14:textId="77777777">
        <w:trPr>
          <w:trHeight w:val="534"/>
        </w:trPr>
        <w:tc>
          <w:tcPr>
            <w:tcW w:w="920" w:type="dxa"/>
          </w:tcPr>
          <w:p w14:paraId="2FEFE432" w14:textId="77777777" w:rsidR="00E60ADA" w:rsidRDefault="001654D3">
            <w:pPr>
              <w:pStyle w:val="TableParagraph"/>
              <w:spacing w:before="38"/>
              <w:ind w:left="107"/>
              <w:rPr>
                <w:rFonts w:ascii="Cambria"/>
              </w:rPr>
            </w:pPr>
            <w:r>
              <w:rPr>
                <w:rFonts w:ascii="Cambria"/>
                <w:w w:val="115"/>
              </w:rPr>
              <w:t>MR15</w:t>
            </w:r>
          </w:p>
        </w:tc>
        <w:tc>
          <w:tcPr>
            <w:tcW w:w="8210" w:type="dxa"/>
          </w:tcPr>
          <w:p w14:paraId="2112142E" w14:textId="77777777" w:rsidR="00E60ADA" w:rsidRDefault="001654D3">
            <w:pPr>
              <w:pStyle w:val="TableParagraph"/>
              <w:spacing w:before="38"/>
              <w:ind w:left="102"/>
              <w:rPr>
                <w:rFonts w:ascii="Cambria"/>
              </w:rPr>
            </w:pPr>
            <w:r>
              <w:rPr>
                <w:rFonts w:ascii="Cambria"/>
                <w:w w:val="110"/>
              </w:rPr>
              <w:t>Provide</w:t>
            </w:r>
            <w:r>
              <w:rPr>
                <w:rFonts w:ascii="Cambria"/>
                <w:spacing w:val="-2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proof</w:t>
            </w:r>
            <w:r>
              <w:rPr>
                <w:rFonts w:ascii="Cambria"/>
                <w:spacing w:val="-4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of</w:t>
            </w:r>
            <w:r>
              <w:rPr>
                <w:rFonts w:ascii="Cambria"/>
                <w:spacing w:val="-3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Power</w:t>
            </w:r>
            <w:r>
              <w:rPr>
                <w:rFonts w:ascii="Cambria"/>
                <w:spacing w:val="-5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of</w:t>
            </w:r>
            <w:r>
              <w:rPr>
                <w:rFonts w:ascii="Cambria"/>
                <w:spacing w:val="-6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attorney</w:t>
            </w:r>
            <w:r>
              <w:rPr>
                <w:rFonts w:ascii="Cambria"/>
                <w:spacing w:val="-5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(of</w:t>
            </w:r>
            <w:r>
              <w:rPr>
                <w:rFonts w:ascii="Cambria"/>
                <w:spacing w:val="-4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Tender</w:t>
            </w:r>
            <w:r>
              <w:rPr>
                <w:rFonts w:ascii="Cambria"/>
                <w:spacing w:val="-5"/>
                <w:w w:val="110"/>
              </w:rPr>
              <w:t xml:space="preserve"> </w:t>
            </w:r>
            <w:r>
              <w:rPr>
                <w:rFonts w:ascii="Cambria"/>
                <w:w w:val="110"/>
              </w:rPr>
              <w:t>Signatory)</w:t>
            </w:r>
          </w:p>
        </w:tc>
      </w:tr>
    </w:tbl>
    <w:p w14:paraId="15DD4D6E" w14:textId="77777777" w:rsidR="00E60ADA" w:rsidRDefault="00E60ADA">
      <w:pPr>
        <w:sectPr w:rsidR="00E60ADA">
          <w:pgSz w:w="12240" w:h="15840"/>
          <w:pgMar w:top="1360" w:right="500" w:bottom="280" w:left="500" w:header="720" w:footer="720" w:gutter="0"/>
          <w:cols w:space="720"/>
        </w:sectPr>
      </w:pPr>
    </w:p>
    <w:tbl>
      <w:tblPr>
        <w:tblW w:w="0" w:type="auto"/>
        <w:tblInd w:w="3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0"/>
        <w:gridCol w:w="8210"/>
      </w:tblGrid>
      <w:tr w:rsidR="00E60ADA" w14:paraId="0E2651B0" w14:textId="77777777">
        <w:trPr>
          <w:trHeight w:val="537"/>
        </w:trPr>
        <w:tc>
          <w:tcPr>
            <w:tcW w:w="920" w:type="dxa"/>
          </w:tcPr>
          <w:p w14:paraId="65F03F23" w14:textId="77777777" w:rsidR="00E60ADA" w:rsidRDefault="001654D3">
            <w:pPr>
              <w:pStyle w:val="TableParagraph"/>
              <w:spacing w:before="38"/>
              <w:ind w:right="94"/>
              <w:jc w:val="right"/>
              <w:rPr>
                <w:rFonts w:ascii="Cambria"/>
              </w:rPr>
            </w:pPr>
            <w:r>
              <w:rPr>
                <w:rFonts w:ascii="Cambria"/>
                <w:w w:val="115"/>
              </w:rPr>
              <w:lastRenderedPageBreak/>
              <w:t>MR</w:t>
            </w:r>
            <w:r>
              <w:rPr>
                <w:rFonts w:ascii="Cambria"/>
                <w:spacing w:val="8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16</w:t>
            </w:r>
          </w:p>
        </w:tc>
        <w:tc>
          <w:tcPr>
            <w:tcW w:w="8210" w:type="dxa"/>
          </w:tcPr>
          <w:p w14:paraId="4CB31B2C" w14:textId="77777777" w:rsidR="00E60ADA" w:rsidRDefault="001654D3">
            <w:pPr>
              <w:pStyle w:val="TableParagraph"/>
              <w:spacing w:before="38"/>
              <w:ind w:left="102"/>
              <w:rPr>
                <w:rFonts w:ascii="Cambria"/>
              </w:rPr>
            </w:pPr>
            <w:r>
              <w:rPr>
                <w:rFonts w:ascii="Cambria"/>
                <w:w w:val="115"/>
              </w:rPr>
              <w:t>Valid</w:t>
            </w:r>
            <w:r>
              <w:rPr>
                <w:rFonts w:ascii="Cambria"/>
                <w:spacing w:val="6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Copy</w:t>
            </w:r>
            <w:r>
              <w:rPr>
                <w:rFonts w:ascii="Cambria"/>
                <w:spacing w:val="5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of</w:t>
            </w:r>
            <w:r>
              <w:rPr>
                <w:rFonts w:ascii="Cambria"/>
                <w:spacing w:val="5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AGPO</w:t>
            </w:r>
            <w:r>
              <w:rPr>
                <w:rFonts w:ascii="Cambria"/>
                <w:spacing w:val="5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Certificate.</w:t>
            </w:r>
          </w:p>
        </w:tc>
      </w:tr>
      <w:tr w:rsidR="00E60ADA" w14:paraId="378CD57F" w14:textId="77777777">
        <w:trPr>
          <w:trHeight w:val="537"/>
        </w:trPr>
        <w:tc>
          <w:tcPr>
            <w:tcW w:w="920" w:type="dxa"/>
          </w:tcPr>
          <w:p w14:paraId="6F187339" w14:textId="77777777" w:rsidR="00E60ADA" w:rsidRDefault="001654D3">
            <w:pPr>
              <w:pStyle w:val="TableParagraph"/>
              <w:spacing w:before="38"/>
              <w:ind w:right="94"/>
              <w:jc w:val="right"/>
              <w:rPr>
                <w:rFonts w:ascii="Cambria"/>
              </w:rPr>
            </w:pPr>
            <w:r>
              <w:rPr>
                <w:rFonts w:ascii="Cambria"/>
                <w:w w:val="115"/>
              </w:rPr>
              <w:t>MR</w:t>
            </w:r>
            <w:r>
              <w:rPr>
                <w:rFonts w:ascii="Cambria"/>
                <w:spacing w:val="9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17</w:t>
            </w:r>
          </w:p>
        </w:tc>
        <w:tc>
          <w:tcPr>
            <w:tcW w:w="8210" w:type="dxa"/>
          </w:tcPr>
          <w:p w14:paraId="18094AF2" w14:textId="77777777" w:rsidR="00E60ADA" w:rsidRDefault="001654D3">
            <w:pPr>
              <w:pStyle w:val="TableParagraph"/>
              <w:spacing w:before="136"/>
              <w:ind w:left="102"/>
              <w:rPr>
                <w:rFonts w:ascii="Cambria"/>
              </w:rPr>
            </w:pPr>
            <w:r>
              <w:rPr>
                <w:rFonts w:ascii="Cambria"/>
                <w:spacing w:val="-1"/>
                <w:w w:val="115"/>
              </w:rPr>
              <w:t>Non-debarment</w:t>
            </w:r>
            <w:r>
              <w:rPr>
                <w:rFonts w:ascii="Cambria"/>
                <w:spacing w:val="-10"/>
                <w:w w:val="115"/>
              </w:rPr>
              <w:t xml:space="preserve"> </w:t>
            </w:r>
            <w:r>
              <w:rPr>
                <w:rFonts w:ascii="Cambria"/>
                <w:spacing w:val="-1"/>
                <w:w w:val="115"/>
              </w:rPr>
              <w:t>statement</w:t>
            </w:r>
            <w:r>
              <w:rPr>
                <w:rFonts w:ascii="Cambria"/>
                <w:spacing w:val="-7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form</w:t>
            </w:r>
            <w:r>
              <w:rPr>
                <w:rFonts w:ascii="Cambria"/>
                <w:spacing w:val="-14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duly</w:t>
            </w:r>
            <w:r>
              <w:rPr>
                <w:rFonts w:ascii="Cambria"/>
                <w:spacing w:val="-10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signed</w:t>
            </w:r>
            <w:r>
              <w:rPr>
                <w:rFonts w:ascii="Cambria"/>
                <w:spacing w:val="-10"/>
                <w:w w:val="115"/>
              </w:rPr>
              <w:t xml:space="preserve"> </w:t>
            </w:r>
            <w:r>
              <w:rPr>
                <w:rFonts w:ascii="Cambria"/>
                <w:w w:val="115"/>
              </w:rPr>
              <w:t>stamped</w:t>
            </w:r>
          </w:p>
        </w:tc>
      </w:tr>
    </w:tbl>
    <w:p w14:paraId="30E729BA" w14:textId="77777777" w:rsidR="00E60ADA" w:rsidRDefault="00E60ADA">
      <w:pPr>
        <w:pStyle w:val="BodyText"/>
        <w:rPr>
          <w:b/>
          <w:sz w:val="20"/>
        </w:rPr>
      </w:pPr>
    </w:p>
    <w:p w14:paraId="2F388E14" w14:textId="77777777" w:rsidR="00E60ADA" w:rsidRDefault="00E60ADA">
      <w:pPr>
        <w:pStyle w:val="BodyText"/>
        <w:rPr>
          <w:b/>
          <w:sz w:val="20"/>
        </w:rPr>
      </w:pPr>
    </w:p>
    <w:p w14:paraId="27AF5003" w14:textId="77777777" w:rsidR="00E60ADA" w:rsidRDefault="00E60ADA">
      <w:pPr>
        <w:pStyle w:val="BodyText"/>
        <w:spacing w:before="11"/>
        <w:rPr>
          <w:b/>
          <w:sz w:val="20"/>
        </w:rPr>
      </w:pPr>
    </w:p>
    <w:p w14:paraId="0B9D4627" w14:textId="77777777" w:rsidR="00E60ADA" w:rsidRDefault="001654D3">
      <w:pPr>
        <w:ind w:left="220" w:right="1622"/>
        <w:jc w:val="both"/>
        <w:rPr>
          <w:sz w:val="20"/>
        </w:rPr>
      </w:pPr>
      <w:r>
        <w:rPr>
          <w:w w:val="110"/>
          <w:sz w:val="20"/>
        </w:rPr>
        <w:t>Tender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Bid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Document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submitted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without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ANY  of  the  above-mentioned Mandatory  documents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 xml:space="preserve">shall 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 xml:space="preserve">be 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rejected   by   Evaluation   Committee   and   will  therefore  not proceed to the  technical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and</w:t>
      </w:r>
      <w:r>
        <w:rPr>
          <w:spacing w:val="11"/>
          <w:w w:val="110"/>
          <w:sz w:val="20"/>
        </w:rPr>
        <w:t xml:space="preserve"> </w:t>
      </w:r>
      <w:r>
        <w:rPr>
          <w:w w:val="110"/>
          <w:sz w:val="20"/>
        </w:rPr>
        <w:t>financial</w:t>
      </w:r>
      <w:r>
        <w:rPr>
          <w:spacing w:val="12"/>
          <w:w w:val="110"/>
          <w:sz w:val="20"/>
        </w:rPr>
        <w:t xml:space="preserve"> </w:t>
      </w:r>
      <w:r>
        <w:rPr>
          <w:w w:val="110"/>
          <w:sz w:val="20"/>
        </w:rPr>
        <w:t>Evaluation.</w:t>
      </w:r>
    </w:p>
    <w:p w14:paraId="2B990F73" w14:textId="77777777" w:rsidR="00E60ADA" w:rsidRDefault="00E60ADA">
      <w:pPr>
        <w:pStyle w:val="BodyText"/>
        <w:spacing w:before="1"/>
        <w:rPr>
          <w:sz w:val="20"/>
        </w:rPr>
      </w:pPr>
    </w:p>
    <w:p w14:paraId="29F27AFB" w14:textId="77777777" w:rsidR="00E60ADA" w:rsidRDefault="001654D3">
      <w:pPr>
        <w:ind w:left="220"/>
        <w:rPr>
          <w:b/>
          <w:sz w:val="24"/>
        </w:rPr>
      </w:pPr>
      <w:r>
        <w:rPr>
          <w:b/>
          <w:w w:val="115"/>
          <w:sz w:val="24"/>
          <w:u w:val="thick"/>
        </w:rPr>
        <w:t>N.B</w:t>
      </w:r>
    </w:p>
    <w:p w14:paraId="5664BE9B" w14:textId="77777777" w:rsidR="00E60ADA" w:rsidRDefault="001654D3">
      <w:pPr>
        <w:spacing w:before="1"/>
        <w:ind w:left="220" w:right="2419"/>
        <w:rPr>
          <w:sz w:val="20"/>
        </w:rPr>
      </w:pPr>
      <w:r>
        <w:rPr>
          <w:w w:val="110"/>
          <w:sz w:val="20"/>
        </w:rPr>
        <w:t>The</w:t>
      </w:r>
      <w:r>
        <w:rPr>
          <w:spacing w:val="13"/>
          <w:w w:val="110"/>
          <w:sz w:val="20"/>
        </w:rPr>
        <w:t xml:space="preserve"> </w:t>
      </w:r>
      <w:r>
        <w:rPr>
          <w:w w:val="110"/>
          <w:sz w:val="20"/>
        </w:rPr>
        <w:t>employer</w:t>
      </w:r>
      <w:r>
        <w:rPr>
          <w:spacing w:val="16"/>
          <w:w w:val="110"/>
          <w:sz w:val="20"/>
        </w:rPr>
        <w:t xml:space="preserve"> </w:t>
      </w:r>
      <w:r>
        <w:rPr>
          <w:w w:val="110"/>
          <w:sz w:val="20"/>
        </w:rPr>
        <w:t>may</w:t>
      </w:r>
      <w:r>
        <w:rPr>
          <w:spacing w:val="14"/>
          <w:w w:val="110"/>
          <w:sz w:val="20"/>
        </w:rPr>
        <w:t xml:space="preserve"> </w:t>
      </w:r>
      <w:r>
        <w:rPr>
          <w:w w:val="110"/>
          <w:sz w:val="20"/>
        </w:rPr>
        <w:t>seek</w:t>
      </w:r>
      <w:r>
        <w:rPr>
          <w:spacing w:val="13"/>
          <w:w w:val="110"/>
          <w:sz w:val="20"/>
        </w:rPr>
        <w:t xml:space="preserve"> </w:t>
      </w:r>
      <w:r>
        <w:rPr>
          <w:w w:val="110"/>
          <w:sz w:val="20"/>
        </w:rPr>
        <w:t>further</w:t>
      </w:r>
      <w:r>
        <w:rPr>
          <w:spacing w:val="17"/>
          <w:w w:val="110"/>
          <w:sz w:val="20"/>
        </w:rPr>
        <w:t xml:space="preserve"> </w:t>
      </w:r>
      <w:r>
        <w:rPr>
          <w:w w:val="110"/>
          <w:sz w:val="20"/>
        </w:rPr>
        <w:t>clarification/confirmation</w:t>
      </w:r>
      <w:r>
        <w:rPr>
          <w:spacing w:val="16"/>
          <w:w w:val="110"/>
          <w:sz w:val="20"/>
        </w:rPr>
        <w:t xml:space="preserve"> </w:t>
      </w:r>
      <w:r>
        <w:rPr>
          <w:w w:val="110"/>
          <w:sz w:val="20"/>
        </w:rPr>
        <w:t>if</w:t>
      </w:r>
      <w:r>
        <w:rPr>
          <w:spacing w:val="19"/>
          <w:w w:val="110"/>
          <w:sz w:val="20"/>
        </w:rPr>
        <w:t xml:space="preserve"> </w:t>
      </w:r>
      <w:r>
        <w:rPr>
          <w:w w:val="110"/>
          <w:sz w:val="20"/>
        </w:rPr>
        <w:t>necessary,</w:t>
      </w:r>
      <w:r>
        <w:rPr>
          <w:spacing w:val="16"/>
          <w:w w:val="110"/>
          <w:sz w:val="20"/>
        </w:rPr>
        <w:t xml:space="preserve"> </w:t>
      </w:r>
      <w:r>
        <w:rPr>
          <w:w w:val="110"/>
          <w:sz w:val="20"/>
        </w:rPr>
        <w:t>to</w:t>
      </w:r>
      <w:r>
        <w:rPr>
          <w:spacing w:val="13"/>
          <w:w w:val="110"/>
          <w:sz w:val="20"/>
        </w:rPr>
        <w:t xml:space="preserve"> </w:t>
      </w:r>
      <w:r>
        <w:rPr>
          <w:w w:val="110"/>
          <w:sz w:val="20"/>
        </w:rPr>
        <w:t>confirm</w:t>
      </w:r>
      <w:r>
        <w:rPr>
          <w:spacing w:val="-46"/>
          <w:w w:val="110"/>
          <w:sz w:val="20"/>
        </w:rPr>
        <w:t xml:space="preserve"> </w:t>
      </w:r>
      <w:r>
        <w:rPr>
          <w:w w:val="110"/>
          <w:sz w:val="20"/>
        </w:rPr>
        <w:t>authenticity/compliance</w:t>
      </w:r>
      <w:r>
        <w:rPr>
          <w:spacing w:val="14"/>
          <w:w w:val="110"/>
          <w:sz w:val="20"/>
        </w:rPr>
        <w:t xml:space="preserve"> </w:t>
      </w:r>
      <w:r>
        <w:rPr>
          <w:w w:val="110"/>
          <w:sz w:val="20"/>
        </w:rPr>
        <w:t>of</w:t>
      </w:r>
      <w:r>
        <w:rPr>
          <w:spacing w:val="12"/>
          <w:w w:val="110"/>
          <w:sz w:val="20"/>
        </w:rPr>
        <w:t xml:space="preserve"> </w:t>
      </w:r>
      <w:r>
        <w:rPr>
          <w:w w:val="110"/>
          <w:sz w:val="20"/>
        </w:rPr>
        <w:t>any</w:t>
      </w:r>
      <w:r>
        <w:rPr>
          <w:spacing w:val="8"/>
          <w:w w:val="110"/>
          <w:sz w:val="20"/>
        </w:rPr>
        <w:t xml:space="preserve"> </w:t>
      </w:r>
      <w:r>
        <w:rPr>
          <w:w w:val="110"/>
          <w:sz w:val="20"/>
        </w:rPr>
        <w:t>condition</w:t>
      </w:r>
      <w:r>
        <w:rPr>
          <w:spacing w:val="12"/>
          <w:w w:val="110"/>
          <w:sz w:val="20"/>
        </w:rPr>
        <w:t xml:space="preserve"> </w:t>
      </w:r>
      <w:r>
        <w:rPr>
          <w:w w:val="110"/>
          <w:sz w:val="20"/>
        </w:rPr>
        <w:t>of</w:t>
      </w:r>
      <w:r>
        <w:rPr>
          <w:spacing w:val="14"/>
          <w:w w:val="110"/>
          <w:sz w:val="20"/>
        </w:rPr>
        <w:t xml:space="preserve"> </w:t>
      </w:r>
      <w:r>
        <w:rPr>
          <w:w w:val="110"/>
          <w:sz w:val="20"/>
        </w:rPr>
        <w:t>the</w:t>
      </w:r>
      <w:r>
        <w:rPr>
          <w:spacing w:val="9"/>
          <w:w w:val="110"/>
          <w:sz w:val="20"/>
        </w:rPr>
        <w:t xml:space="preserve"> </w:t>
      </w:r>
      <w:r>
        <w:rPr>
          <w:w w:val="110"/>
          <w:sz w:val="20"/>
        </w:rPr>
        <w:t>tender.</w:t>
      </w:r>
    </w:p>
    <w:p w14:paraId="71F12ED3" w14:textId="77777777" w:rsidR="00E60ADA" w:rsidRDefault="00E60ADA">
      <w:pPr>
        <w:pStyle w:val="BodyText"/>
        <w:spacing w:before="1"/>
        <w:rPr>
          <w:sz w:val="20"/>
        </w:rPr>
      </w:pPr>
    </w:p>
    <w:p w14:paraId="4C9E51C8" w14:textId="77777777" w:rsidR="00E60ADA" w:rsidRDefault="001654D3">
      <w:pPr>
        <w:pStyle w:val="Heading3"/>
        <w:numPr>
          <w:ilvl w:val="1"/>
          <w:numId w:val="18"/>
        </w:numPr>
        <w:tabs>
          <w:tab w:val="left" w:pos="1168"/>
          <w:tab w:val="left" w:pos="1169"/>
        </w:tabs>
      </w:pPr>
      <w:r>
        <w:rPr>
          <w:w w:val="115"/>
        </w:rPr>
        <w:t>TECHNICAL</w:t>
      </w:r>
      <w:r>
        <w:rPr>
          <w:spacing w:val="4"/>
          <w:w w:val="115"/>
        </w:rPr>
        <w:t xml:space="preserve"> </w:t>
      </w:r>
      <w:r>
        <w:rPr>
          <w:w w:val="115"/>
        </w:rPr>
        <w:t>EVALUATION</w:t>
      </w:r>
    </w:p>
    <w:p w14:paraId="70B44CAE" w14:textId="77777777" w:rsidR="00E60ADA" w:rsidRDefault="001654D3">
      <w:pPr>
        <w:spacing w:before="234"/>
        <w:ind w:left="320"/>
        <w:rPr>
          <w:sz w:val="20"/>
        </w:rPr>
      </w:pPr>
      <w:r>
        <w:rPr>
          <w:spacing w:val="-2"/>
          <w:w w:val="115"/>
          <w:sz w:val="20"/>
        </w:rPr>
        <w:t>Award</w:t>
      </w:r>
      <w:r>
        <w:rPr>
          <w:spacing w:val="-7"/>
          <w:w w:val="115"/>
          <w:sz w:val="20"/>
        </w:rPr>
        <w:t xml:space="preserve"> </w:t>
      </w:r>
      <w:r>
        <w:rPr>
          <w:spacing w:val="-2"/>
          <w:w w:val="115"/>
          <w:sz w:val="20"/>
        </w:rPr>
        <w:t>of</w:t>
      </w:r>
      <w:r>
        <w:rPr>
          <w:spacing w:val="-10"/>
          <w:w w:val="115"/>
          <w:sz w:val="20"/>
        </w:rPr>
        <w:t xml:space="preserve"> </w:t>
      </w:r>
      <w:r>
        <w:rPr>
          <w:spacing w:val="-2"/>
          <w:w w:val="115"/>
          <w:sz w:val="20"/>
        </w:rPr>
        <w:t>points</w:t>
      </w:r>
      <w:r>
        <w:rPr>
          <w:spacing w:val="-11"/>
          <w:w w:val="115"/>
          <w:sz w:val="20"/>
        </w:rPr>
        <w:t xml:space="preserve"> </w:t>
      </w:r>
      <w:r>
        <w:rPr>
          <w:spacing w:val="-2"/>
          <w:w w:val="115"/>
          <w:sz w:val="20"/>
        </w:rPr>
        <w:t>for</w:t>
      </w:r>
      <w:r>
        <w:rPr>
          <w:spacing w:val="-10"/>
          <w:w w:val="115"/>
          <w:sz w:val="20"/>
        </w:rPr>
        <w:t xml:space="preserve"> </w:t>
      </w:r>
      <w:r>
        <w:rPr>
          <w:spacing w:val="-2"/>
          <w:w w:val="115"/>
          <w:sz w:val="20"/>
        </w:rPr>
        <w:t>the</w:t>
      </w:r>
      <w:r>
        <w:rPr>
          <w:spacing w:val="-7"/>
          <w:w w:val="115"/>
          <w:sz w:val="20"/>
        </w:rPr>
        <w:t xml:space="preserve"> </w:t>
      </w:r>
      <w:r>
        <w:rPr>
          <w:b/>
          <w:spacing w:val="-2"/>
          <w:w w:val="115"/>
          <w:sz w:val="20"/>
        </w:rPr>
        <w:t>Technical</w:t>
      </w:r>
      <w:r>
        <w:rPr>
          <w:b/>
          <w:spacing w:val="-5"/>
          <w:w w:val="115"/>
          <w:sz w:val="20"/>
        </w:rPr>
        <w:t xml:space="preserve"> </w:t>
      </w:r>
      <w:r>
        <w:rPr>
          <w:b/>
          <w:spacing w:val="-2"/>
          <w:w w:val="115"/>
          <w:sz w:val="20"/>
        </w:rPr>
        <w:t>Evaluation</w:t>
      </w:r>
      <w:r>
        <w:rPr>
          <w:b/>
          <w:spacing w:val="-4"/>
          <w:w w:val="115"/>
          <w:sz w:val="20"/>
        </w:rPr>
        <w:t xml:space="preserve"> </w:t>
      </w:r>
      <w:r>
        <w:rPr>
          <w:spacing w:val="-1"/>
          <w:w w:val="115"/>
          <w:sz w:val="20"/>
        </w:rPr>
        <w:t>will</w:t>
      </w:r>
      <w:r>
        <w:rPr>
          <w:spacing w:val="-9"/>
          <w:w w:val="115"/>
          <w:sz w:val="20"/>
        </w:rPr>
        <w:t xml:space="preserve"> </w:t>
      </w:r>
      <w:r>
        <w:rPr>
          <w:spacing w:val="-1"/>
          <w:w w:val="115"/>
          <w:sz w:val="20"/>
        </w:rPr>
        <w:t>be</w:t>
      </w:r>
      <w:r>
        <w:rPr>
          <w:spacing w:val="-7"/>
          <w:w w:val="115"/>
          <w:sz w:val="20"/>
        </w:rPr>
        <w:t xml:space="preserve"> </w:t>
      </w:r>
      <w:r>
        <w:rPr>
          <w:spacing w:val="-1"/>
          <w:w w:val="115"/>
          <w:sz w:val="20"/>
        </w:rPr>
        <w:t>as</w:t>
      </w:r>
      <w:r>
        <w:rPr>
          <w:spacing w:val="-9"/>
          <w:w w:val="115"/>
          <w:sz w:val="20"/>
        </w:rPr>
        <w:t xml:space="preserve"> </w:t>
      </w:r>
      <w:r>
        <w:rPr>
          <w:spacing w:val="-1"/>
          <w:w w:val="115"/>
          <w:sz w:val="20"/>
        </w:rPr>
        <w:t>follows:</w:t>
      </w:r>
      <w:r>
        <w:rPr>
          <w:spacing w:val="-6"/>
          <w:w w:val="115"/>
          <w:sz w:val="20"/>
        </w:rPr>
        <w:t xml:space="preserve"> </w:t>
      </w:r>
      <w:r>
        <w:rPr>
          <w:spacing w:val="-1"/>
          <w:w w:val="115"/>
          <w:sz w:val="20"/>
        </w:rPr>
        <w:t>-</w:t>
      </w:r>
    </w:p>
    <w:p w14:paraId="4FEEA60C" w14:textId="77777777" w:rsidR="00E60ADA" w:rsidRDefault="00E60ADA">
      <w:pPr>
        <w:pStyle w:val="BodyText"/>
        <w:spacing w:before="2"/>
        <w:rPr>
          <w:sz w:val="20"/>
        </w:rPr>
      </w:pPr>
    </w:p>
    <w:p w14:paraId="1164F780" w14:textId="77777777" w:rsidR="00E60ADA" w:rsidRDefault="001654D3">
      <w:pPr>
        <w:pStyle w:val="Heading3"/>
        <w:tabs>
          <w:tab w:val="left" w:pos="7800"/>
        </w:tabs>
        <w:ind w:left="681" w:firstLine="0"/>
      </w:pPr>
      <w:r>
        <w:rPr>
          <w:w w:val="110"/>
        </w:rPr>
        <w:t>Parameter</w:t>
      </w:r>
      <w:r>
        <w:rPr>
          <w:w w:val="110"/>
        </w:rPr>
        <w:tab/>
        <w:t>Maximum</w:t>
      </w:r>
      <w:r>
        <w:rPr>
          <w:spacing w:val="35"/>
          <w:w w:val="110"/>
        </w:rPr>
        <w:t xml:space="preserve"> </w:t>
      </w:r>
      <w:r>
        <w:rPr>
          <w:w w:val="110"/>
        </w:rPr>
        <w:t>Points</w:t>
      </w:r>
    </w:p>
    <w:p w14:paraId="69779482" w14:textId="77777777" w:rsidR="00E60ADA" w:rsidRDefault="00E60ADA">
      <w:pPr>
        <w:pStyle w:val="BodyText"/>
        <w:spacing w:before="5"/>
        <w:rPr>
          <w:b/>
          <w:sz w:val="23"/>
        </w:rPr>
      </w:pPr>
    </w:p>
    <w:p w14:paraId="2B89231C" w14:textId="77777777" w:rsidR="00E60ADA" w:rsidRDefault="001654D3">
      <w:pPr>
        <w:pStyle w:val="ListParagraph"/>
        <w:numPr>
          <w:ilvl w:val="2"/>
          <w:numId w:val="18"/>
        </w:numPr>
        <w:tabs>
          <w:tab w:val="left" w:pos="1001"/>
          <w:tab w:val="left" w:pos="8807"/>
        </w:tabs>
        <w:spacing w:before="1"/>
        <w:rPr>
          <w:sz w:val="20"/>
        </w:rPr>
      </w:pPr>
      <w:r>
        <w:rPr>
          <w:w w:val="110"/>
          <w:sz w:val="20"/>
        </w:rPr>
        <w:t>Key</w:t>
      </w:r>
      <w:r>
        <w:rPr>
          <w:spacing w:val="12"/>
          <w:w w:val="110"/>
          <w:sz w:val="20"/>
        </w:rPr>
        <w:t xml:space="preserve"> </w:t>
      </w:r>
      <w:r>
        <w:rPr>
          <w:w w:val="110"/>
          <w:sz w:val="20"/>
        </w:rPr>
        <w:t>personnel</w:t>
      </w:r>
      <w:r>
        <w:rPr>
          <w:w w:val="110"/>
          <w:sz w:val="20"/>
          <w:u w:val="dotted"/>
        </w:rPr>
        <w:tab/>
      </w:r>
      <w:r>
        <w:rPr>
          <w:w w:val="110"/>
          <w:sz w:val="20"/>
        </w:rPr>
        <w:t>15</w:t>
      </w:r>
    </w:p>
    <w:p w14:paraId="4714A185" w14:textId="77777777" w:rsidR="00E60ADA" w:rsidRDefault="00E60ADA">
      <w:pPr>
        <w:pStyle w:val="BodyText"/>
        <w:spacing w:before="8"/>
        <w:rPr>
          <w:sz w:val="17"/>
        </w:rPr>
      </w:pPr>
    </w:p>
    <w:p w14:paraId="7D853591" w14:textId="77777777" w:rsidR="00E60ADA" w:rsidRDefault="001654D3">
      <w:pPr>
        <w:pStyle w:val="ListParagraph"/>
        <w:numPr>
          <w:ilvl w:val="2"/>
          <w:numId w:val="18"/>
        </w:numPr>
        <w:tabs>
          <w:tab w:val="left" w:pos="1071"/>
          <w:tab w:val="right" w:leader="hyphen" w:pos="9260"/>
        </w:tabs>
        <w:spacing w:before="98"/>
        <w:ind w:left="1070" w:hanging="390"/>
        <w:rPr>
          <w:sz w:val="24"/>
        </w:rPr>
      </w:pPr>
      <w:r>
        <w:rPr>
          <w:w w:val="110"/>
          <w:sz w:val="24"/>
        </w:rPr>
        <w:t>Contracts</w:t>
      </w:r>
      <w:r>
        <w:rPr>
          <w:spacing w:val="16"/>
          <w:w w:val="110"/>
          <w:sz w:val="24"/>
        </w:rPr>
        <w:t xml:space="preserve"> </w:t>
      </w:r>
      <w:r>
        <w:rPr>
          <w:w w:val="110"/>
          <w:sz w:val="24"/>
        </w:rPr>
        <w:t>completed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6"/>
          <w:w w:val="110"/>
          <w:sz w:val="24"/>
        </w:rPr>
        <w:t xml:space="preserve"> </w:t>
      </w:r>
      <w:r>
        <w:rPr>
          <w:w w:val="110"/>
          <w:sz w:val="24"/>
        </w:rPr>
        <w:t>last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five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(5)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years</w:t>
      </w:r>
      <w:r>
        <w:rPr>
          <w:w w:val="110"/>
          <w:sz w:val="24"/>
        </w:rPr>
        <w:tab/>
        <w:t>15</w:t>
      </w:r>
    </w:p>
    <w:p w14:paraId="7A64FC1A" w14:textId="08DD98BD" w:rsidR="00E60ADA" w:rsidRDefault="009D2B79">
      <w:pPr>
        <w:pStyle w:val="ListParagraph"/>
        <w:numPr>
          <w:ilvl w:val="2"/>
          <w:numId w:val="18"/>
        </w:numPr>
        <w:tabs>
          <w:tab w:val="left" w:pos="1071"/>
          <w:tab w:val="right" w:leader="hyphen" w:pos="9260"/>
        </w:tabs>
        <w:spacing w:before="271"/>
        <w:ind w:left="1070" w:hanging="390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 wp14:anchorId="783A712F" wp14:editId="6021B9B1">
                <wp:simplePos x="0" y="0"/>
                <wp:positionH relativeFrom="page">
                  <wp:posOffset>749935</wp:posOffset>
                </wp:positionH>
                <wp:positionV relativeFrom="paragraph">
                  <wp:posOffset>106680</wp:posOffset>
                </wp:positionV>
                <wp:extent cx="845820" cy="0"/>
                <wp:effectExtent l="0" t="0" r="0" b="0"/>
                <wp:wrapNone/>
                <wp:docPr id="13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45820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EEBCF0" id="Line 10" o:spid="_x0000_s1026" style="position:absolute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9.05pt,8.4pt" to="125.65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" strokeweight=".72pt">
                <v:stroke dashstyle="dash"/>
                <w10:wrap anchorx="page"/>
              </v:line>
            </w:pict>
          </mc:Fallback>
        </mc:AlternateContent>
      </w:r>
      <w:r w:rsidR="001654D3">
        <w:rPr>
          <w:w w:val="110"/>
          <w:sz w:val="24"/>
        </w:rPr>
        <w:t>Schedules</w:t>
      </w:r>
      <w:r w:rsidR="001654D3">
        <w:rPr>
          <w:spacing w:val="18"/>
          <w:w w:val="110"/>
          <w:sz w:val="24"/>
        </w:rPr>
        <w:t xml:space="preserve"> </w:t>
      </w:r>
      <w:r w:rsidR="001654D3">
        <w:rPr>
          <w:w w:val="110"/>
          <w:sz w:val="24"/>
        </w:rPr>
        <w:t>of</w:t>
      </w:r>
      <w:r w:rsidR="001654D3">
        <w:rPr>
          <w:spacing w:val="17"/>
          <w:w w:val="110"/>
          <w:sz w:val="24"/>
        </w:rPr>
        <w:t xml:space="preserve"> </w:t>
      </w:r>
      <w:r w:rsidR="001654D3">
        <w:rPr>
          <w:w w:val="110"/>
          <w:sz w:val="24"/>
        </w:rPr>
        <w:t>on-going</w:t>
      </w:r>
      <w:r w:rsidR="001654D3">
        <w:rPr>
          <w:spacing w:val="18"/>
          <w:w w:val="110"/>
          <w:sz w:val="24"/>
        </w:rPr>
        <w:t xml:space="preserve"> </w:t>
      </w:r>
      <w:r w:rsidR="001654D3">
        <w:rPr>
          <w:w w:val="110"/>
          <w:sz w:val="24"/>
        </w:rPr>
        <w:t>projects</w:t>
      </w:r>
      <w:r w:rsidR="001654D3">
        <w:rPr>
          <w:w w:val="110"/>
          <w:sz w:val="24"/>
        </w:rPr>
        <w:tab/>
        <w:t>10</w:t>
      </w:r>
    </w:p>
    <w:p w14:paraId="0F28582D" w14:textId="351BDB11" w:rsidR="00E60ADA" w:rsidRDefault="009D2B79">
      <w:pPr>
        <w:pStyle w:val="ListParagraph"/>
        <w:numPr>
          <w:ilvl w:val="2"/>
          <w:numId w:val="18"/>
        </w:numPr>
        <w:tabs>
          <w:tab w:val="left" w:pos="1071"/>
          <w:tab w:val="left" w:leader="hyphen" w:pos="8285"/>
        </w:tabs>
        <w:spacing w:before="271"/>
        <w:ind w:left="1070" w:hanging="390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 wp14:anchorId="75150DA2" wp14:editId="20854E5C">
                <wp:simplePos x="0" y="0"/>
                <wp:positionH relativeFrom="page">
                  <wp:posOffset>749935</wp:posOffset>
                </wp:positionH>
                <wp:positionV relativeFrom="paragraph">
                  <wp:posOffset>106680</wp:posOffset>
                </wp:positionV>
                <wp:extent cx="845820" cy="0"/>
                <wp:effectExtent l="0" t="0" r="0" b="0"/>
                <wp:wrapNone/>
                <wp:docPr id="12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45820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8AC78F" id="Line 9" o:spid="_x0000_s1026" style="position:absolute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9.05pt,8.4pt" to="125.65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" strokeweight=".72pt">
                <v:stroke dashstyle="dash"/>
                <w10:wrap anchorx="page"/>
              </v:line>
            </w:pict>
          </mc:Fallback>
        </mc:AlternateContent>
      </w:r>
      <w:r w:rsidR="001654D3">
        <w:rPr>
          <w:w w:val="115"/>
          <w:sz w:val="24"/>
        </w:rPr>
        <w:t>Schedules</w:t>
      </w:r>
      <w:r w:rsidR="001654D3">
        <w:rPr>
          <w:spacing w:val="-7"/>
          <w:w w:val="115"/>
          <w:sz w:val="24"/>
        </w:rPr>
        <w:t xml:space="preserve"> </w:t>
      </w:r>
      <w:r w:rsidR="001654D3">
        <w:rPr>
          <w:w w:val="115"/>
          <w:sz w:val="24"/>
        </w:rPr>
        <w:t>of</w:t>
      </w:r>
      <w:r w:rsidR="001654D3">
        <w:rPr>
          <w:spacing w:val="-7"/>
          <w:w w:val="115"/>
          <w:sz w:val="24"/>
        </w:rPr>
        <w:t xml:space="preserve"> </w:t>
      </w:r>
      <w:r w:rsidR="001654D3">
        <w:rPr>
          <w:w w:val="115"/>
          <w:sz w:val="24"/>
        </w:rPr>
        <w:t>contractor’s</w:t>
      </w:r>
      <w:r w:rsidR="001654D3">
        <w:rPr>
          <w:spacing w:val="-5"/>
          <w:w w:val="115"/>
          <w:sz w:val="24"/>
        </w:rPr>
        <w:t xml:space="preserve"> </w:t>
      </w:r>
      <w:r w:rsidR="001654D3">
        <w:rPr>
          <w:w w:val="115"/>
          <w:sz w:val="24"/>
        </w:rPr>
        <w:t>equipment</w:t>
      </w:r>
      <w:r w:rsidR="001654D3">
        <w:rPr>
          <w:w w:val="115"/>
          <w:sz w:val="24"/>
        </w:rPr>
        <w:tab/>
        <w:t>15.</w:t>
      </w:r>
    </w:p>
    <w:p w14:paraId="19CB6B06" w14:textId="77777777" w:rsidR="00E60ADA" w:rsidRDefault="001654D3">
      <w:pPr>
        <w:pStyle w:val="ListParagraph"/>
        <w:numPr>
          <w:ilvl w:val="2"/>
          <w:numId w:val="18"/>
        </w:numPr>
        <w:tabs>
          <w:tab w:val="left" w:pos="1001"/>
        </w:tabs>
        <w:spacing w:before="270"/>
        <w:rPr>
          <w:sz w:val="20"/>
        </w:rPr>
      </w:pPr>
      <w:r>
        <w:rPr>
          <w:w w:val="115"/>
          <w:sz w:val="20"/>
        </w:rPr>
        <w:t>Sanctity</w:t>
      </w:r>
      <w:r>
        <w:rPr>
          <w:spacing w:val="-11"/>
          <w:w w:val="115"/>
          <w:sz w:val="20"/>
        </w:rPr>
        <w:t xml:space="preserve"> </w:t>
      </w:r>
      <w:r>
        <w:rPr>
          <w:w w:val="115"/>
          <w:sz w:val="20"/>
        </w:rPr>
        <w:t>of</w:t>
      </w:r>
      <w:r>
        <w:rPr>
          <w:spacing w:val="-8"/>
          <w:w w:val="115"/>
          <w:sz w:val="20"/>
        </w:rPr>
        <w:t xml:space="preserve"> </w:t>
      </w:r>
      <w:r>
        <w:rPr>
          <w:w w:val="115"/>
          <w:sz w:val="20"/>
        </w:rPr>
        <w:t>the</w:t>
      </w:r>
      <w:r>
        <w:rPr>
          <w:spacing w:val="-9"/>
          <w:w w:val="115"/>
          <w:sz w:val="20"/>
        </w:rPr>
        <w:t xml:space="preserve"> </w:t>
      </w:r>
      <w:r>
        <w:rPr>
          <w:w w:val="115"/>
          <w:sz w:val="20"/>
        </w:rPr>
        <w:t>tender</w:t>
      </w:r>
      <w:r>
        <w:rPr>
          <w:spacing w:val="-9"/>
          <w:w w:val="115"/>
          <w:sz w:val="20"/>
        </w:rPr>
        <w:t xml:space="preserve"> </w:t>
      </w:r>
      <w:r>
        <w:rPr>
          <w:w w:val="115"/>
          <w:sz w:val="20"/>
        </w:rPr>
        <w:t>document</w:t>
      </w:r>
      <w:r>
        <w:rPr>
          <w:spacing w:val="-6"/>
          <w:w w:val="115"/>
          <w:sz w:val="20"/>
        </w:rPr>
        <w:t xml:space="preserve"> </w:t>
      </w:r>
      <w:r>
        <w:rPr>
          <w:w w:val="115"/>
          <w:sz w:val="20"/>
        </w:rPr>
        <w:t>as</w:t>
      </w:r>
      <w:r>
        <w:rPr>
          <w:spacing w:val="-8"/>
          <w:w w:val="115"/>
          <w:sz w:val="20"/>
        </w:rPr>
        <w:t xml:space="preserve"> </w:t>
      </w:r>
      <w:r>
        <w:rPr>
          <w:w w:val="115"/>
          <w:sz w:val="20"/>
        </w:rPr>
        <w:t>in</w:t>
      </w:r>
      <w:r>
        <w:rPr>
          <w:spacing w:val="-8"/>
          <w:w w:val="115"/>
          <w:sz w:val="20"/>
        </w:rPr>
        <w:t xml:space="preserve"> </w:t>
      </w:r>
      <w:r>
        <w:rPr>
          <w:w w:val="115"/>
          <w:sz w:val="20"/>
        </w:rPr>
        <w:t>accordance</w:t>
      </w:r>
      <w:r>
        <w:rPr>
          <w:spacing w:val="-4"/>
          <w:w w:val="115"/>
          <w:sz w:val="20"/>
        </w:rPr>
        <w:t xml:space="preserve"> </w:t>
      </w:r>
      <w:r>
        <w:rPr>
          <w:w w:val="115"/>
          <w:sz w:val="20"/>
        </w:rPr>
        <w:t>with</w:t>
      </w:r>
      <w:r>
        <w:rPr>
          <w:spacing w:val="-4"/>
          <w:w w:val="115"/>
          <w:sz w:val="20"/>
        </w:rPr>
        <w:t xml:space="preserve"> </w:t>
      </w:r>
      <w:r>
        <w:rPr>
          <w:w w:val="115"/>
          <w:sz w:val="20"/>
        </w:rPr>
        <w:t>clause</w:t>
      </w:r>
      <w:r>
        <w:rPr>
          <w:spacing w:val="-6"/>
          <w:w w:val="115"/>
          <w:sz w:val="20"/>
        </w:rPr>
        <w:t xml:space="preserve"> </w:t>
      </w:r>
      <w:r>
        <w:rPr>
          <w:w w:val="115"/>
          <w:sz w:val="20"/>
        </w:rPr>
        <w:t>5</w:t>
      </w:r>
      <w:r>
        <w:rPr>
          <w:spacing w:val="-8"/>
          <w:w w:val="115"/>
          <w:sz w:val="20"/>
        </w:rPr>
        <w:t xml:space="preserve"> </w:t>
      </w:r>
      <w:r>
        <w:rPr>
          <w:w w:val="115"/>
          <w:sz w:val="20"/>
        </w:rPr>
        <w:t>of</w:t>
      </w:r>
    </w:p>
    <w:p w14:paraId="2BD59342" w14:textId="77777777" w:rsidR="00E60ADA" w:rsidRDefault="001654D3">
      <w:pPr>
        <w:tabs>
          <w:tab w:val="left" w:pos="8905"/>
        </w:tabs>
        <w:spacing w:before="104"/>
        <w:ind w:left="1041"/>
        <w:rPr>
          <w:sz w:val="20"/>
        </w:rPr>
      </w:pPr>
      <w:r>
        <w:rPr>
          <w:w w:val="110"/>
          <w:sz w:val="20"/>
        </w:rPr>
        <w:t>Instruction</w:t>
      </w:r>
      <w:r>
        <w:rPr>
          <w:spacing w:val="13"/>
          <w:w w:val="110"/>
          <w:sz w:val="20"/>
        </w:rPr>
        <w:t xml:space="preserve"> </w:t>
      </w:r>
      <w:r>
        <w:rPr>
          <w:w w:val="110"/>
          <w:sz w:val="20"/>
        </w:rPr>
        <w:t>to</w:t>
      </w:r>
      <w:r>
        <w:rPr>
          <w:spacing w:val="10"/>
          <w:w w:val="110"/>
          <w:sz w:val="20"/>
        </w:rPr>
        <w:t xml:space="preserve"> </w:t>
      </w:r>
      <w:r>
        <w:rPr>
          <w:w w:val="110"/>
          <w:sz w:val="20"/>
        </w:rPr>
        <w:t>tenderer</w:t>
      </w:r>
      <w:r>
        <w:rPr>
          <w:w w:val="110"/>
          <w:sz w:val="20"/>
          <w:u w:val="dotted"/>
        </w:rPr>
        <w:tab/>
      </w:r>
      <w:r>
        <w:rPr>
          <w:w w:val="110"/>
          <w:sz w:val="20"/>
        </w:rPr>
        <w:t>10</w:t>
      </w:r>
    </w:p>
    <w:p w14:paraId="3B7F08CB" w14:textId="77777777" w:rsidR="00E60ADA" w:rsidRDefault="001654D3">
      <w:pPr>
        <w:pStyle w:val="ListParagraph"/>
        <w:numPr>
          <w:ilvl w:val="2"/>
          <w:numId w:val="18"/>
        </w:numPr>
        <w:tabs>
          <w:tab w:val="left" w:pos="1071"/>
          <w:tab w:val="right" w:leader="hyphen" w:pos="9262"/>
        </w:tabs>
        <w:spacing w:before="306"/>
        <w:ind w:left="1070" w:hanging="390"/>
        <w:rPr>
          <w:sz w:val="24"/>
        </w:rPr>
      </w:pPr>
      <w:r>
        <w:rPr>
          <w:w w:val="115"/>
          <w:sz w:val="24"/>
        </w:rPr>
        <w:t>Audited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Financial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Report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last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3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years</w:t>
      </w:r>
      <w:r>
        <w:rPr>
          <w:w w:val="115"/>
          <w:sz w:val="24"/>
        </w:rPr>
        <w:tab/>
        <w:t>15</w:t>
      </w:r>
    </w:p>
    <w:p w14:paraId="138127F8" w14:textId="4CD1FEC7" w:rsidR="00E60ADA" w:rsidRDefault="009D2B79">
      <w:pPr>
        <w:pStyle w:val="ListParagraph"/>
        <w:numPr>
          <w:ilvl w:val="2"/>
          <w:numId w:val="18"/>
        </w:numPr>
        <w:tabs>
          <w:tab w:val="left" w:pos="1071"/>
          <w:tab w:val="right" w:leader="hyphen" w:pos="9262"/>
        </w:tabs>
        <w:spacing w:before="271"/>
        <w:ind w:left="1070" w:hanging="390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 wp14:anchorId="43B8FFE7" wp14:editId="36F76B09">
                <wp:simplePos x="0" y="0"/>
                <wp:positionH relativeFrom="page">
                  <wp:posOffset>749935</wp:posOffset>
                </wp:positionH>
                <wp:positionV relativeFrom="paragraph">
                  <wp:posOffset>106680</wp:posOffset>
                </wp:positionV>
                <wp:extent cx="906780" cy="0"/>
                <wp:effectExtent l="0" t="0" r="0" b="0"/>
                <wp:wrapNone/>
                <wp:docPr id="11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06780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998104" id="Line 8" o:spid="_x0000_s1026" style="position:absolute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9.05pt,8.4pt" to="130.45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" strokeweight=".72pt">
                <v:stroke dashstyle="dash"/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 wp14:anchorId="2B3E2B18" wp14:editId="2233FA0A">
                <wp:simplePos x="0" y="0"/>
                <wp:positionH relativeFrom="page">
                  <wp:posOffset>749935</wp:posOffset>
                </wp:positionH>
                <wp:positionV relativeFrom="paragraph">
                  <wp:posOffset>457200</wp:posOffset>
                </wp:positionV>
                <wp:extent cx="906780" cy="0"/>
                <wp:effectExtent l="0" t="0" r="0" b="0"/>
                <wp:wrapNone/>
                <wp:docPr id="10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06780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502A67" id="Line 7" o:spid="_x0000_s1026" style="position:absolute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9.05pt,36pt" to="130.45pt,3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" strokeweight=".72pt">
                <v:stroke dashstyle="dash"/>
                <w10:wrap anchorx="page"/>
              </v:line>
            </w:pict>
          </mc:Fallback>
        </mc:AlternateContent>
      </w:r>
      <w:r w:rsidR="001654D3">
        <w:rPr>
          <w:w w:val="115"/>
          <w:sz w:val="24"/>
        </w:rPr>
        <w:t>Evidence</w:t>
      </w:r>
      <w:r w:rsidR="001654D3">
        <w:rPr>
          <w:spacing w:val="14"/>
          <w:w w:val="115"/>
          <w:sz w:val="24"/>
        </w:rPr>
        <w:t xml:space="preserve"> </w:t>
      </w:r>
      <w:r w:rsidR="001654D3">
        <w:rPr>
          <w:w w:val="115"/>
          <w:sz w:val="24"/>
        </w:rPr>
        <w:t>of</w:t>
      </w:r>
      <w:r w:rsidR="001654D3">
        <w:rPr>
          <w:spacing w:val="15"/>
          <w:w w:val="115"/>
          <w:sz w:val="24"/>
        </w:rPr>
        <w:t xml:space="preserve"> </w:t>
      </w:r>
      <w:r w:rsidR="001654D3">
        <w:rPr>
          <w:w w:val="115"/>
          <w:sz w:val="24"/>
        </w:rPr>
        <w:t>Financial</w:t>
      </w:r>
      <w:r w:rsidR="001654D3">
        <w:rPr>
          <w:spacing w:val="14"/>
          <w:w w:val="115"/>
          <w:sz w:val="24"/>
        </w:rPr>
        <w:t xml:space="preserve"> </w:t>
      </w:r>
      <w:r w:rsidR="001654D3">
        <w:rPr>
          <w:w w:val="115"/>
          <w:sz w:val="24"/>
        </w:rPr>
        <w:t>Resources</w:t>
      </w:r>
      <w:r w:rsidR="001654D3">
        <w:rPr>
          <w:w w:val="115"/>
          <w:sz w:val="24"/>
        </w:rPr>
        <w:tab/>
        <w:t>15</w:t>
      </w:r>
    </w:p>
    <w:p w14:paraId="5CE70EDD" w14:textId="77777777" w:rsidR="00E60ADA" w:rsidRDefault="001654D3">
      <w:pPr>
        <w:pStyle w:val="ListParagraph"/>
        <w:numPr>
          <w:ilvl w:val="2"/>
          <w:numId w:val="18"/>
        </w:numPr>
        <w:tabs>
          <w:tab w:val="left" w:pos="1071"/>
          <w:tab w:val="left" w:pos="8842"/>
        </w:tabs>
        <w:spacing w:before="371"/>
        <w:ind w:left="1070" w:hanging="390"/>
        <w:rPr>
          <w:sz w:val="24"/>
        </w:rPr>
      </w:pPr>
      <w:r>
        <w:rPr>
          <w:w w:val="110"/>
          <w:sz w:val="24"/>
        </w:rPr>
        <w:t>Litigation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History</w:t>
      </w:r>
      <w:r>
        <w:rPr>
          <w:w w:val="110"/>
          <w:sz w:val="24"/>
          <w:u w:val="dotted"/>
        </w:rPr>
        <w:tab/>
      </w:r>
      <w:r>
        <w:rPr>
          <w:w w:val="110"/>
          <w:sz w:val="24"/>
        </w:rPr>
        <w:t>5</w:t>
      </w:r>
    </w:p>
    <w:p w14:paraId="27320FD9" w14:textId="77777777" w:rsidR="00E60ADA" w:rsidRDefault="001654D3">
      <w:pPr>
        <w:pStyle w:val="Heading3"/>
        <w:tabs>
          <w:tab w:val="right" w:pos="9161"/>
        </w:tabs>
        <w:spacing w:before="274"/>
        <w:ind w:left="2080" w:firstLine="0"/>
      </w:pPr>
      <w:r>
        <w:rPr>
          <w:w w:val="110"/>
        </w:rPr>
        <w:t>Total</w:t>
      </w:r>
      <w:r>
        <w:rPr>
          <w:w w:val="110"/>
        </w:rPr>
        <w:tab/>
      </w:r>
      <w:r>
        <w:rPr>
          <w:w w:val="110"/>
          <w:u w:val="thick"/>
        </w:rPr>
        <w:t>100</w:t>
      </w:r>
    </w:p>
    <w:p w14:paraId="4696D053" w14:textId="77777777" w:rsidR="00E60ADA" w:rsidRDefault="001654D3">
      <w:pPr>
        <w:spacing w:before="414"/>
        <w:ind w:left="220"/>
        <w:rPr>
          <w:sz w:val="20"/>
        </w:rPr>
      </w:pPr>
      <w:r>
        <w:rPr>
          <w:w w:val="110"/>
          <w:sz w:val="20"/>
        </w:rPr>
        <w:t>The</w:t>
      </w:r>
      <w:r>
        <w:rPr>
          <w:spacing w:val="10"/>
          <w:w w:val="110"/>
          <w:sz w:val="20"/>
        </w:rPr>
        <w:t xml:space="preserve"> </w:t>
      </w:r>
      <w:r>
        <w:rPr>
          <w:w w:val="110"/>
          <w:sz w:val="20"/>
        </w:rPr>
        <w:t>detailed</w:t>
      </w:r>
      <w:r>
        <w:rPr>
          <w:spacing w:val="10"/>
          <w:w w:val="110"/>
          <w:sz w:val="20"/>
        </w:rPr>
        <w:t xml:space="preserve"> </w:t>
      </w:r>
      <w:r>
        <w:rPr>
          <w:w w:val="110"/>
          <w:sz w:val="20"/>
        </w:rPr>
        <w:t>scoring</w:t>
      </w:r>
      <w:r>
        <w:rPr>
          <w:spacing w:val="11"/>
          <w:w w:val="110"/>
          <w:sz w:val="20"/>
        </w:rPr>
        <w:t xml:space="preserve"> </w:t>
      </w:r>
      <w:r>
        <w:rPr>
          <w:w w:val="110"/>
          <w:sz w:val="20"/>
        </w:rPr>
        <w:t>plan</w:t>
      </w:r>
      <w:r>
        <w:rPr>
          <w:spacing w:val="13"/>
          <w:w w:val="110"/>
          <w:sz w:val="20"/>
        </w:rPr>
        <w:t xml:space="preserve"> </w:t>
      </w:r>
      <w:r>
        <w:rPr>
          <w:w w:val="110"/>
          <w:sz w:val="20"/>
        </w:rPr>
        <w:t>shall</w:t>
      </w:r>
      <w:r>
        <w:rPr>
          <w:spacing w:val="8"/>
          <w:w w:val="110"/>
          <w:sz w:val="20"/>
        </w:rPr>
        <w:t xml:space="preserve"> </w:t>
      </w:r>
      <w:r>
        <w:rPr>
          <w:w w:val="110"/>
          <w:sz w:val="20"/>
        </w:rPr>
        <w:t>be</w:t>
      </w:r>
      <w:r>
        <w:rPr>
          <w:spacing w:val="11"/>
          <w:w w:val="110"/>
          <w:sz w:val="20"/>
        </w:rPr>
        <w:t xml:space="preserve"> </w:t>
      </w:r>
      <w:r>
        <w:rPr>
          <w:w w:val="110"/>
          <w:sz w:val="20"/>
        </w:rPr>
        <w:t>as</w:t>
      </w:r>
      <w:r>
        <w:rPr>
          <w:spacing w:val="10"/>
          <w:w w:val="110"/>
          <w:sz w:val="20"/>
        </w:rPr>
        <w:t xml:space="preserve"> </w:t>
      </w:r>
      <w:r>
        <w:rPr>
          <w:w w:val="110"/>
          <w:sz w:val="20"/>
        </w:rPr>
        <w:t>shown</w:t>
      </w:r>
      <w:r>
        <w:rPr>
          <w:spacing w:val="9"/>
          <w:w w:val="110"/>
          <w:sz w:val="20"/>
        </w:rPr>
        <w:t xml:space="preserve"> </w:t>
      </w:r>
      <w:r>
        <w:rPr>
          <w:w w:val="110"/>
          <w:sz w:val="20"/>
        </w:rPr>
        <w:t>in</w:t>
      </w:r>
      <w:r>
        <w:rPr>
          <w:spacing w:val="12"/>
          <w:w w:val="110"/>
          <w:sz w:val="20"/>
        </w:rPr>
        <w:t xml:space="preserve"> </w:t>
      </w:r>
      <w:r>
        <w:rPr>
          <w:w w:val="110"/>
          <w:sz w:val="20"/>
        </w:rPr>
        <w:t>Table</w:t>
      </w:r>
      <w:r>
        <w:rPr>
          <w:spacing w:val="10"/>
          <w:w w:val="110"/>
          <w:sz w:val="20"/>
        </w:rPr>
        <w:t xml:space="preserve"> </w:t>
      </w:r>
      <w:r>
        <w:rPr>
          <w:w w:val="110"/>
          <w:sz w:val="20"/>
        </w:rPr>
        <w:t>1</w:t>
      </w:r>
      <w:r>
        <w:rPr>
          <w:spacing w:val="10"/>
          <w:w w:val="110"/>
          <w:sz w:val="20"/>
        </w:rPr>
        <w:t xml:space="preserve"> </w:t>
      </w:r>
      <w:r>
        <w:rPr>
          <w:w w:val="110"/>
          <w:sz w:val="20"/>
        </w:rPr>
        <w:t>overleaf:</w:t>
      </w:r>
      <w:r>
        <w:rPr>
          <w:spacing w:val="15"/>
          <w:w w:val="110"/>
          <w:sz w:val="20"/>
        </w:rPr>
        <w:t xml:space="preserve"> </w:t>
      </w:r>
      <w:r>
        <w:rPr>
          <w:w w:val="110"/>
          <w:sz w:val="20"/>
        </w:rPr>
        <w:t>-</w:t>
      </w:r>
    </w:p>
    <w:p w14:paraId="22C2C77C" w14:textId="77777777" w:rsidR="00E60ADA" w:rsidRDefault="00E60ADA">
      <w:pPr>
        <w:rPr>
          <w:sz w:val="20"/>
        </w:rPr>
        <w:sectPr w:rsidR="00E60ADA">
          <w:pgSz w:w="12240" w:h="15840"/>
          <w:pgMar w:top="1440" w:right="500" w:bottom="280" w:left="500" w:header="720" w:footer="720" w:gutter="0"/>
          <w:cols w:space="720"/>
        </w:sectPr>
      </w:pPr>
    </w:p>
    <w:p w14:paraId="256BB6E4" w14:textId="77777777" w:rsidR="00E60ADA" w:rsidRDefault="001654D3">
      <w:pPr>
        <w:spacing w:before="77" w:after="4"/>
        <w:ind w:left="320"/>
        <w:rPr>
          <w:b/>
          <w:sz w:val="20"/>
        </w:rPr>
      </w:pPr>
      <w:r>
        <w:rPr>
          <w:b/>
          <w:spacing w:val="-1"/>
          <w:w w:val="115"/>
          <w:sz w:val="20"/>
        </w:rPr>
        <w:lastRenderedPageBreak/>
        <w:t>Table</w:t>
      </w:r>
      <w:r>
        <w:rPr>
          <w:b/>
          <w:spacing w:val="-11"/>
          <w:w w:val="115"/>
          <w:sz w:val="20"/>
        </w:rPr>
        <w:t xml:space="preserve"> </w:t>
      </w:r>
      <w:r>
        <w:rPr>
          <w:b/>
          <w:spacing w:val="-1"/>
          <w:w w:val="115"/>
          <w:sz w:val="20"/>
        </w:rPr>
        <w:t>1:</w:t>
      </w:r>
      <w:r>
        <w:rPr>
          <w:b/>
          <w:spacing w:val="-10"/>
          <w:w w:val="115"/>
          <w:sz w:val="20"/>
        </w:rPr>
        <w:t xml:space="preserve"> </w:t>
      </w:r>
      <w:r>
        <w:rPr>
          <w:b/>
          <w:spacing w:val="-1"/>
          <w:w w:val="115"/>
          <w:sz w:val="20"/>
        </w:rPr>
        <w:t>Scores</w:t>
      </w:r>
      <w:r>
        <w:rPr>
          <w:b/>
          <w:spacing w:val="-9"/>
          <w:w w:val="115"/>
          <w:sz w:val="20"/>
        </w:rPr>
        <w:t xml:space="preserve"> </w:t>
      </w:r>
      <w:r>
        <w:rPr>
          <w:b/>
          <w:spacing w:val="-1"/>
          <w:w w:val="115"/>
          <w:sz w:val="20"/>
        </w:rPr>
        <w:t>for</w:t>
      </w:r>
      <w:r>
        <w:rPr>
          <w:b/>
          <w:spacing w:val="-9"/>
          <w:w w:val="115"/>
          <w:sz w:val="20"/>
        </w:rPr>
        <w:t xml:space="preserve"> </w:t>
      </w:r>
      <w:r>
        <w:rPr>
          <w:b/>
          <w:spacing w:val="-1"/>
          <w:w w:val="115"/>
          <w:sz w:val="20"/>
        </w:rPr>
        <w:t>the</w:t>
      </w:r>
      <w:r>
        <w:rPr>
          <w:b/>
          <w:spacing w:val="-8"/>
          <w:w w:val="115"/>
          <w:sz w:val="20"/>
        </w:rPr>
        <w:t xml:space="preserve"> </w:t>
      </w:r>
      <w:r>
        <w:rPr>
          <w:b/>
          <w:w w:val="115"/>
          <w:sz w:val="20"/>
        </w:rPr>
        <w:t>Technical</w:t>
      </w:r>
      <w:r>
        <w:rPr>
          <w:b/>
          <w:spacing w:val="-8"/>
          <w:w w:val="115"/>
          <w:sz w:val="20"/>
        </w:rPr>
        <w:t xml:space="preserve"> </w:t>
      </w:r>
      <w:r>
        <w:rPr>
          <w:b/>
          <w:w w:val="115"/>
          <w:sz w:val="20"/>
        </w:rPr>
        <w:t>Evaluation</w:t>
      </w:r>
    </w:p>
    <w:tbl>
      <w:tblPr>
        <w:tblW w:w="0" w:type="auto"/>
        <w:tblInd w:w="42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92"/>
        <w:gridCol w:w="6757"/>
        <w:gridCol w:w="1711"/>
        <w:gridCol w:w="1169"/>
      </w:tblGrid>
      <w:tr w:rsidR="00E60ADA" w14:paraId="49E94BE6" w14:textId="77777777">
        <w:trPr>
          <w:trHeight w:val="695"/>
        </w:trPr>
        <w:tc>
          <w:tcPr>
            <w:tcW w:w="792" w:type="dxa"/>
            <w:tcBorders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30541050" w14:textId="77777777" w:rsidR="00E60ADA" w:rsidRDefault="001654D3">
            <w:pPr>
              <w:pStyle w:val="TableParagraph"/>
              <w:spacing w:line="267" w:lineRule="exact"/>
              <w:ind w:left="85" w:right="55"/>
              <w:jc w:val="center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w w:val="115"/>
                <w:sz w:val="24"/>
              </w:rPr>
              <w:t>Item</w:t>
            </w:r>
          </w:p>
        </w:tc>
        <w:tc>
          <w:tcPr>
            <w:tcW w:w="675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028B7B" w14:textId="77777777" w:rsidR="00E60ADA" w:rsidRDefault="001654D3">
            <w:pPr>
              <w:pStyle w:val="TableParagraph"/>
              <w:spacing w:line="267" w:lineRule="exact"/>
              <w:ind w:left="112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w w:val="110"/>
                <w:sz w:val="24"/>
              </w:rPr>
              <w:t>Description</w:t>
            </w:r>
          </w:p>
        </w:tc>
        <w:tc>
          <w:tcPr>
            <w:tcW w:w="171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ADACED" w14:textId="77777777" w:rsidR="00E60ADA" w:rsidRDefault="001654D3">
            <w:pPr>
              <w:pStyle w:val="TableParagraph"/>
              <w:spacing w:line="242" w:lineRule="auto"/>
              <w:ind w:left="113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w w:val="115"/>
                <w:sz w:val="24"/>
              </w:rPr>
              <w:t>Points</w:t>
            </w:r>
            <w:r>
              <w:rPr>
                <w:rFonts w:ascii="Cambria"/>
                <w:b/>
                <w:spacing w:val="-58"/>
                <w:w w:val="115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Scored</w:t>
            </w:r>
          </w:p>
        </w:tc>
        <w:tc>
          <w:tcPr>
            <w:tcW w:w="1169" w:type="dxa"/>
            <w:tcBorders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1CFBF42" w14:textId="77777777" w:rsidR="00E60ADA" w:rsidRDefault="001654D3">
            <w:pPr>
              <w:pStyle w:val="TableParagraph"/>
              <w:spacing w:line="232" w:lineRule="auto"/>
              <w:ind w:left="108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w w:val="115"/>
                <w:sz w:val="24"/>
              </w:rPr>
              <w:t>Max.</w:t>
            </w:r>
            <w:r>
              <w:rPr>
                <w:rFonts w:ascii="Cambria"/>
                <w:b/>
                <w:spacing w:val="1"/>
                <w:w w:val="115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Points</w:t>
            </w:r>
          </w:p>
        </w:tc>
      </w:tr>
      <w:tr w:rsidR="00E60ADA" w14:paraId="6156A695" w14:textId="77777777">
        <w:trPr>
          <w:trHeight w:val="8280"/>
        </w:trPr>
        <w:tc>
          <w:tcPr>
            <w:tcW w:w="792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16119963" w14:textId="77777777" w:rsidR="00E60ADA" w:rsidRDefault="001654D3">
            <w:pPr>
              <w:pStyle w:val="TableParagraph"/>
              <w:spacing w:line="274" w:lineRule="exact"/>
              <w:ind w:left="27"/>
              <w:jc w:val="center"/>
              <w:rPr>
                <w:rFonts w:ascii="Cambria"/>
                <w:sz w:val="24"/>
              </w:rPr>
            </w:pPr>
            <w:r>
              <w:rPr>
                <w:rFonts w:ascii="Cambria"/>
                <w:w w:val="111"/>
                <w:sz w:val="24"/>
              </w:rPr>
              <w:t>1</w:t>
            </w:r>
          </w:p>
        </w:tc>
        <w:tc>
          <w:tcPr>
            <w:tcW w:w="6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3634D8" w14:textId="77777777" w:rsidR="00E60ADA" w:rsidRDefault="001654D3">
            <w:pPr>
              <w:pStyle w:val="TableParagraph"/>
              <w:spacing w:line="274" w:lineRule="exact"/>
              <w:ind w:left="112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w w:val="110"/>
                <w:sz w:val="24"/>
              </w:rPr>
              <w:t>Key</w:t>
            </w:r>
            <w:r>
              <w:rPr>
                <w:rFonts w:ascii="Cambria"/>
                <w:b/>
                <w:spacing w:val="19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Personnel</w:t>
            </w:r>
            <w:r>
              <w:rPr>
                <w:rFonts w:ascii="Cambria"/>
                <w:b/>
                <w:spacing w:val="18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(Attach</w:t>
            </w:r>
            <w:r>
              <w:rPr>
                <w:rFonts w:ascii="Cambria"/>
                <w:b/>
                <w:spacing w:val="19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evidence)</w:t>
            </w:r>
          </w:p>
          <w:p w14:paraId="0696200F" w14:textId="77777777" w:rsidR="00E60ADA" w:rsidRDefault="00E60ADA">
            <w:pPr>
              <w:pStyle w:val="TableParagraph"/>
              <w:spacing w:before="3"/>
              <w:rPr>
                <w:rFonts w:ascii="Cambria"/>
                <w:b/>
                <w:sz w:val="23"/>
              </w:rPr>
            </w:pPr>
          </w:p>
          <w:p w14:paraId="48588DE8" w14:textId="77777777" w:rsidR="00E60ADA" w:rsidRDefault="001654D3">
            <w:pPr>
              <w:pStyle w:val="TableParagraph"/>
              <w:spacing w:line="281" w:lineRule="exact"/>
              <w:ind w:left="112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w w:val="110"/>
                <w:sz w:val="24"/>
              </w:rPr>
              <w:t>Director</w:t>
            </w:r>
            <w:r>
              <w:rPr>
                <w:rFonts w:ascii="Cambria"/>
                <w:b/>
                <w:spacing w:val="26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of</w:t>
            </w:r>
            <w:r>
              <w:rPr>
                <w:rFonts w:ascii="Cambria"/>
                <w:b/>
                <w:spacing w:val="29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the</w:t>
            </w:r>
            <w:r>
              <w:rPr>
                <w:rFonts w:ascii="Cambria"/>
                <w:b/>
                <w:spacing w:val="29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firm</w:t>
            </w:r>
          </w:p>
          <w:p w14:paraId="0848C870" w14:textId="77777777" w:rsidR="00E60ADA" w:rsidRDefault="001654D3">
            <w:pPr>
              <w:pStyle w:val="TableParagraph"/>
              <w:numPr>
                <w:ilvl w:val="0"/>
                <w:numId w:val="17"/>
              </w:numPr>
              <w:tabs>
                <w:tab w:val="left" w:pos="836"/>
                <w:tab w:val="left" w:pos="4789"/>
              </w:tabs>
              <w:ind w:right="981" w:hanging="360"/>
              <w:rPr>
                <w:rFonts w:ascii="Cambria"/>
                <w:sz w:val="24"/>
              </w:rPr>
            </w:pPr>
            <w:r>
              <w:rPr>
                <w:rFonts w:ascii="Cambria"/>
                <w:w w:val="110"/>
                <w:sz w:val="24"/>
              </w:rPr>
              <w:t>Holder</w:t>
            </w:r>
            <w:r>
              <w:rPr>
                <w:rFonts w:ascii="Cambria"/>
                <w:spacing w:val="39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of</w:t>
            </w:r>
            <w:r>
              <w:rPr>
                <w:rFonts w:ascii="Cambria"/>
                <w:spacing w:val="39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degree</w:t>
            </w:r>
            <w:r>
              <w:rPr>
                <w:rFonts w:ascii="Cambria"/>
                <w:spacing w:val="36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or</w:t>
            </w:r>
            <w:r>
              <w:rPr>
                <w:rFonts w:ascii="Cambria"/>
                <w:spacing w:val="34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diploma</w:t>
            </w:r>
            <w:r>
              <w:rPr>
                <w:rFonts w:ascii="Cambria"/>
                <w:spacing w:val="39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in</w:t>
            </w:r>
            <w:r>
              <w:rPr>
                <w:rFonts w:ascii="Cambria"/>
                <w:spacing w:val="40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a</w:t>
            </w:r>
            <w:r>
              <w:rPr>
                <w:rFonts w:ascii="Cambria"/>
                <w:spacing w:val="36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relevant</w:t>
            </w:r>
            <w:r>
              <w:rPr>
                <w:rFonts w:ascii="Cambria"/>
                <w:spacing w:val="-55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Engineering</w:t>
            </w:r>
            <w:r>
              <w:rPr>
                <w:rFonts w:ascii="Cambria"/>
                <w:spacing w:val="21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field</w:t>
            </w:r>
            <w:r>
              <w:rPr>
                <w:rFonts w:ascii="Cambria"/>
                <w:w w:val="110"/>
                <w:sz w:val="24"/>
              </w:rPr>
              <w:tab/>
              <w:t>5</w:t>
            </w:r>
          </w:p>
          <w:p w14:paraId="6B3E2B47" w14:textId="77777777" w:rsidR="00E60ADA" w:rsidRDefault="001654D3">
            <w:pPr>
              <w:pStyle w:val="TableParagraph"/>
              <w:numPr>
                <w:ilvl w:val="0"/>
                <w:numId w:val="17"/>
              </w:numPr>
              <w:tabs>
                <w:tab w:val="left" w:pos="836"/>
                <w:tab w:val="left" w:pos="2031"/>
                <w:tab w:val="left" w:pos="2664"/>
                <w:tab w:val="left" w:pos="4234"/>
                <w:tab w:val="left" w:pos="4654"/>
                <w:tab w:val="left" w:pos="4889"/>
              </w:tabs>
              <w:spacing w:before="1"/>
              <w:ind w:right="914" w:hanging="360"/>
              <w:rPr>
                <w:rFonts w:ascii="Cambria"/>
                <w:sz w:val="24"/>
              </w:rPr>
            </w:pPr>
            <w:r>
              <w:rPr>
                <w:rFonts w:ascii="Cambria"/>
                <w:w w:val="110"/>
                <w:sz w:val="24"/>
              </w:rPr>
              <w:t>Holder</w:t>
            </w:r>
            <w:r>
              <w:rPr>
                <w:rFonts w:ascii="Cambria"/>
                <w:w w:val="110"/>
                <w:sz w:val="24"/>
              </w:rPr>
              <w:tab/>
              <w:t>of</w:t>
            </w:r>
            <w:r>
              <w:rPr>
                <w:rFonts w:ascii="Cambria"/>
                <w:w w:val="110"/>
                <w:sz w:val="24"/>
              </w:rPr>
              <w:tab/>
              <w:t>certificate</w:t>
            </w:r>
            <w:r>
              <w:rPr>
                <w:rFonts w:ascii="Cambria"/>
                <w:w w:val="110"/>
                <w:sz w:val="24"/>
              </w:rPr>
              <w:tab/>
              <w:t>in</w:t>
            </w:r>
            <w:r>
              <w:rPr>
                <w:rFonts w:ascii="Cambria"/>
                <w:w w:val="110"/>
                <w:sz w:val="24"/>
              </w:rPr>
              <w:tab/>
            </w:r>
            <w:r>
              <w:rPr>
                <w:rFonts w:ascii="Cambria"/>
                <w:w w:val="110"/>
                <w:sz w:val="24"/>
              </w:rPr>
              <w:tab/>
            </w:r>
            <w:r>
              <w:rPr>
                <w:rFonts w:ascii="Cambria"/>
                <w:spacing w:val="-1"/>
                <w:w w:val="110"/>
                <w:sz w:val="24"/>
              </w:rPr>
              <w:t>relevant</w:t>
            </w:r>
            <w:r>
              <w:rPr>
                <w:rFonts w:ascii="Cambria"/>
                <w:spacing w:val="-56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Engineering</w:t>
            </w:r>
            <w:r>
              <w:rPr>
                <w:rFonts w:ascii="Cambria"/>
                <w:spacing w:val="21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field</w:t>
            </w:r>
            <w:r>
              <w:rPr>
                <w:rFonts w:ascii="Cambria"/>
                <w:w w:val="110"/>
                <w:sz w:val="24"/>
              </w:rPr>
              <w:tab/>
            </w:r>
            <w:r>
              <w:rPr>
                <w:rFonts w:ascii="Cambria"/>
                <w:w w:val="110"/>
                <w:sz w:val="24"/>
              </w:rPr>
              <w:tab/>
              <w:t>3</w:t>
            </w:r>
          </w:p>
          <w:p w14:paraId="4B0F44A5" w14:textId="77777777" w:rsidR="00E60ADA" w:rsidRDefault="001654D3">
            <w:pPr>
              <w:pStyle w:val="TableParagraph"/>
              <w:numPr>
                <w:ilvl w:val="0"/>
                <w:numId w:val="17"/>
              </w:numPr>
              <w:tabs>
                <w:tab w:val="left" w:pos="836"/>
                <w:tab w:val="left" w:pos="4789"/>
              </w:tabs>
              <w:spacing w:before="1"/>
              <w:ind w:right="935" w:hanging="360"/>
              <w:rPr>
                <w:rFonts w:ascii="Cambria"/>
                <w:sz w:val="24"/>
              </w:rPr>
            </w:pPr>
            <w:r>
              <w:rPr>
                <w:rFonts w:ascii="Cambria"/>
                <w:w w:val="110"/>
                <w:sz w:val="24"/>
              </w:rPr>
              <w:t>Holder</w:t>
            </w:r>
            <w:r>
              <w:rPr>
                <w:rFonts w:ascii="Cambria"/>
                <w:spacing w:val="50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of</w:t>
            </w:r>
            <w:r>
              <w:rPr>
                <w:rFonts w:ascii="Cambria"/>
                <w:spacing w:val="48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trade</w:t>
            </w:r>
            <w:r>
              <w:rPr>
                <w:rFonts w:ascii="Cambria"/>
                <w:spacing w:val="51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test</w:t>
            </w:r>
            <w:r>
              <w:rPr>
                <w:rFonts w:ascii="Cambria"/>
                <w:spacing w:val="47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certificate</w:t>
            </w:r>
            <w:r>
              <w:rPr>
                <w:rFonts w:ascii="Cambria"/>
                <w:spacing w:val="50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in</w:t>
            </w:r>
            <w:r>
              <w:rPr>
                <w:rFonts w:ascii="Cambria"/>
                <w:spacing w:val="48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relevant</w:t>
            </w:r>
            <w:r>
              <w:rPr>
                <w:rFonts w:ascii="Cambria"/>
                <w:spacing w:val="-55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Engineering</w:t>
            </w:r>
            <w:r>
              <w:rPr>
                <w:rFonts w:ascii="Cambria"/>
                <w:spacing w:val="21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field</w:t>
            </w:r>
            <w:r>
              <w:rPr>
                <w:rFonts w:ascii="Cambria"/>
                <w:w w:val="110"/>
                <w:sz w:val="24"/>
              </w:rPr>
              <w:tab/>
              <w:t>2</w:t>
            </w:r>
          </w:p>
          <w:p w14:paraId="23C93F8A" w14:textId="77777777" w:rsidR="00E60ADA" w:rsidRDefault="001654D3">
            <w:pPr>
              <w:pStyle w:val="TableParagraph"/>
              <w:numPr>
                <w:ilvl w:val="0"/>
                <w:numId w:val="17"/>
              </w:numPr>
              <w:tabs>
                <w:tab w:val="left" w:pos="836"/>
                <w:tab w:val="left" w:pos="4640"/>
              </w:tabs>
              <w:spacing w:before="12"/>
              <w:ind w:left="835" w:hanging="364"/>
              <w:rPr>
                <w:rFonts w:ascii="Cambria"/>
                <w:sz w:val="24"/>
              </w:rPr>
            </w:pPr>
            <w:r>
              <w:rPr>
                <w:rFonts w:ascii="Cambria"/>
                <w:w w:val="110"/>
                <w:sz w:val="24"/>
              </w:rPr>
              <w:t>No</w:t>
            </w:r>
            <w:r>
              <w:rPr>
                <w:rFonts w:ascii="Cambria"/>
                <w:spacing w:val="14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relevant</w:t>
            </w:r>
            <w:r>
              <w:rPr>
                <w:rFonts w:ascii="Cambria"/>
                <w:spacing w:val="15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certificate</w:t>
            </w:r>
            <w:r>
              <w:rPr>
                <w:rFonts w:ascii="Cambria"/>
                <w:w w:val="110"/>
                <w:sz w:val="24"/>
              </w:rPr>
              <w:tab/>
              <w:t>0</w:t>
            </w:r>
          </w:p>
          <w:p w14:paraId="7A97638D" w14:textId="77777777" w:rsidR="00E60ADA" w:rsidRDefault="00E60ADA">
            <w:pPr>
              <w:pStyle w:val="TableParagraph"/>
              <w:spacing w:before="1"/>
              <w:rPr>
                <w:rFonts w:ascii="Cambria"/>
                <w:b/>
                <w:sz w:val="24"/>
              </w:rPr>
            </w:pPr>
          </w:p>
          <w:p w14:paraId="1CD310EF" w14:textId="77777777" w:rsidR="00E60ADA" w:rsidRDefault="001654D3">
            <w:pPr>
              <w:pStyle w:val="TableParagraph"/>
              <w:tabs>
                <w:tab w:val="left" w:pos="609"/>
                <w:tab w:val="left" w:pos="1418"/>
                <w:tab w:val="left" w:pos="1792"/>
                <w:tab w:val="left" w:pos="2417"/>
                <w:tab w:val="left" w:pos="4587"/>
                <w:tab w:val="left" w:pos="5043"/>
                <w:tab w:val="left" w:pos="5669"/>
              </w:tabs>
              <w:ind w:left="112" w:right="623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w w:val="110"/>
                <w:sz w:val="24"/>
              </w:rPr>
              <w:t>At</w:t>
            </w:r>
            <w:r>
              <w:rPr>
                <w:rFonts w:ascii="Cambria"/>
                <w:b/>
                <w:w w:val="110"/>
                <w:sz w:val="24"/>
              </w:rPr>
              <w:tab/>
              <w:t>least</w:t>
            </w:r>
            <w:r>
              <w:rPr>
                <w:rFonts w:ascii="Cambria"/>
                <w:b/>
                <w:w w:val="110"/>
                <w:sz w:val="24"/>
              </w:rPr>
              <w:tab/>
              <w:t>1</w:t>
            </w:r>
            <w:r>
              <w:rPr>
                <w:rFonts w:ascii="Cambria"/>
                <w:b/>
                <w:w w:val="110"/>
                <w:sz w:val="24"/>
              </w:rPr>
              <w:tab/>
              <w:t>No.</w:t>
            </w:r>
            <w:r>
              <w:rPr>
                <w:rFonts w:ascii="Cambria"/>
                <w:b/>
                <w:w w:val="110"/>
                <w:sz w:val="24"/>
              </w:rPr>
              <w:tab/>
              <w:t>degree/diploma</w:t>
            </w:r>
            <w:r>
              <w:rPr>
                <w:rFonts w:ascii="Cambria"/>
                <w:b/>
                <w:w w:val="110"/>
                <w:sz w:val="24"/>
              </w:rPr>
              <w:tab/>
              <w:t>of</w:t>
            </w:r>
            <w:r>
              <w:rPr>
                <w:rFonts w:ascii="Cambria"/>
                <w:b/>
                <w:w w:val="110"/>
                <w:sz w:val="24"/>
              </w:rPr>
              <w:tab/>
              <w:t>the</w:t>
            </w:r>
            <w:r>
              <w:rPr>
                <w:rFonts w:ascii="Cambria"/>
                <w:b/>
                <w:w w:val="110"/>
                <w:sz w:val="24"/>
              </w:rPr>
              <w:tab/>
              <w:t>key</w:t>
            </w:r>
            <w:r>
              <w:rPr>
                <w:rFonts w:ascii="Cambria"/>
                <w:b/>
                <w:spacing w:val="-56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personnel</w:t>
            </w:r>
            <w:r>
              <w:rPr>
                <w:rFonts w:ascii="Cambria"/>
                <w:b/>
                <w:spacing w:val="22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in</w:t>
            </w:r>
            <w:r>
              <w:rPr>
                <w:rFonts w:ascii="Cambria"/>
                <w:b/>
                <w:spacing w:val="23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relevant</w:t>
            </w:r>
            <w:r>
              <w:rPr>
                <w:rFonts w:ascii="Cambria"/>
                <w:b/>
                <w:spacing w:val="23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Engineering</w:t>
            </w:r>
            <w:r>
              <w:rPr>
                <w:rFonts w:ascii="Cambria"/>
                <w:b/>
                <w:spacing w:val="25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field</w:t>
            </w:r>
          </w:p>
          <w:p w14:paraId="683D6C46" w14:textId="77777777" w:rsidR="00E60ADA" w:rsidRDefault="001654D3">
            <w:pPr>
              <w:pStyle w:val="TableParagraph"/>
              <w:numPr>
                <w:ilvl w:val="0"/>
                <w:numId w:val="17"/>
              </w:numPr>
              <w:tabs>
                <w:tab w:val="left" w:pos="836"/>
              </w:tabs>
              <w:spacing w:before="11" w:line="281" w:lineRule="exact"/>
              <w:ind w:left="835" w:hanging="364"/>
              <w:rPr>
                <w:rFonts w:ascii="Cambria"/>
                <w:sz w:val="24"/>
              </w:rPr>
            </w:pPr>
            <w:r>
              <w:rPr>
                <w:rFonts w:ascii="Cambria"/>
                <w:w w:val="110"/>
                <w:sz w:val="24"/>
              </w:rPr>
              <w:t>With</w:t>
            </w:r>
            <w:r>
              <w:rPr>
                <w:rFonts w:ascii="Cambria"/>
                <w:spacing w:val="32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over</w:t>
            </w:r>
            <w:r>
              <w:rPr>
                <w:rFonts w:ascii="Cambria"/>
                <w:spacing w:val="30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10</w:t>
            </w:r>
            <w:r>
              <w:rPr>
                <w:rFonts w:ascii="Cambria"/>
                <w:spacing w:val="36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years</w:t>
            </w:r>
            <w:r>
              <w:rPr>
                <w:rFonts w:ascii="Cambria"/>
                <w:spacing w:val="33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relevant</w:t>
            </w:r>
            <w:r>
              <w:rPr>
                <w:rFonts w:ascii="Cambria"/>
                <w:spacing w:val="34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experience----</w:t>
            </w:r>
          </w:p>
          <w:p w14:paraId="176FB643" w14:textId="77777777" w:rsidR="00E60ADA" w:rsidRDefault="001654D3">
            <w:pPr>
              <w:pStyle w:val="TableParagraph"/>
              <w:tabs>
                <w:tab w:val="left" w:pos="1570"/>
              </w:tabs>
              <w:spacing w:line="281" w:lineRule="exact"/>
              <w:ind w:left="832"/>
              <w:rPr>
                <w:rFonts w:ascii="Cambria"/>
                <w:sz w:val="24"/>
              </w:rPr>
            </w:pPr>
            <w:r>
              <w:rPr>
                <w:rFonts w:ascii="Cambria"/>
                <w:w w:val="145"/>
                <w:sz w:val="24"/>
                <w:u w:val="dotted"/>
              </w:rPr>
              <w:t xml:space="preserve"> </w:t>
            </w:r>
            <w:r>
              <w:rPr>
                <w:rFonts w:ascii="Cambria"/>
                <w:sz w:val="24"/>
                <w:u w:val="dotted"/>
              </w:rPr>
              <w:tab/>
            </w:r>
            <w:r>
              <w:rPr>
                <w:rFonts w:ascii="Cambria"/>
                <w:w w:val="110"/>
                <w:sz w:val="24"/>
              </w:rPr>
              <w:t>5</w:t>
            </w:r>
          </w:p>
          <w:p w14:paraId="33AFF358" w14:textId="77777777" w:rsidR="00E60ADA" w:rsidRDefault="001654D3">
            <w:pPr>
              <w:pStyle w:val="TableParagraph"/>
              <w:numPr>
                <w:ilvl w:val="0"/>
                <w:numId w:val="17"/>
              </w:numPr>
              <w:tabs>
                <w:tab w:val="left" w:pos="836"/>
              </w:tabs>
              <w:spacing w:before="9" w:line="279" w:lineRule="exact"/>
              <w:ind w:left="835" w:hanging="364"/>
              <w:rPr>
                <w:rFonts w:ascii="Cambria"/>
                <w:sz w:val="24"/>
              </w:rPr>
            </w:pPr>
            <w:r>
              <w:rPr>
                <w:rFonts w:ascii="Cambria"/>
                <w:w w:val="110"/>
                <w:sz w:val="24"/>
              </w:rPr>
              <w:t>With</w:t>
            </w:r>
            <w:r>
              <w:rPr>
                <w:rFonts w:ascii="Cambria"/>
                <w:spacing w:val="28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over</w:t>
            </w:r>
            <w:r>
              <w:rPr>
                <w:rFonts w:ascii="Cambria"/>
                <w:spacing w:val="25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5</w:t>
            </w:r>
            <w:r>
              <w:rPr>
                <w:rFonts w:ascii="Cambria"/>
                <w:spacing w:val="31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years</w:t>
            </w:r>
            <w:r>
              <w:rPr>
                <w:rFonts w:ascii="Cambria"/>
                <w:spacing w:val="25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relevant</w:t>
            </w:r>
            <w:r>
              <w:rPr>
                <w:rFonts w:ascii="Cambria"/>
                <w:spacing w:val="28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experience</w:t>
            </w:r>
            <w:r>
              <w:rPr>
                <w:rFonts w:ascii="Cambria"/>
                <w:spacing w:val="28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-----</w:t>
            </w:r>
          </w:p>
          <w:p w14:paraId="001749FE" w14:textId="77777777" w:rsidR="00E60ADA" w:rsidRDefault="001654D3">
            <w:pPr>
              <w:pStyle w:val="TableParagraph"/>
              <w:tabs>
                <w:tab w:val="left" w:pos="1570"/>
              </w:tabs>
              <w:spacing w:line="279" w:lineRule="exact"/>
              <w:ind w:left="832"/>
              <w:rPr>
                <w:rFonts w:ascii="Cambria"/>
                <w:sz w:val="24"/>
              </w:rPr>
            </w:pPr>
            <w:r>
              <w:rPr>
                <w:rFonts w:ascii="Cambria"/>
                <w:w w:val="145"/>
                <w:sz w:val="24"/>
                <w:u w:val="dotted"/>
              </w:rPr>
              <w:t xml:space="preserve"> </w:t>
            </w:r>
            <w:r>
              <w:rPr>
                <w:rFonts w:ascii="Cambria"/>
                <w:sz w:val="24"/>
                <w:u w:val="dotted"/>
              </w:rPr>
              <w:tab/>
            </w:r>
            <w:r>
              <w:rPr>
                <w:rFonts w:ascii="Cambria"/>
                <w:w w:val="110"/>
                <w:sz w:val="24"/>
              </w:rPr>
              <w:t>3</w:t>
            </w:r>
          </w:p>
          <w:p w14:paraId="187E52A4" w14:textId="77777777" w:rsidR="00E60ADA" w:rsidRDefault="001654D3">
            <w:pPr>
              <w:pStyle w:val="TableParagraph"/>
              <w:numPr>
                <w:ilvl w:val="0"/>
                <w:numId w:val="17"/>
              </w:numPr>
              <w:tabs>
                <w:tab w:val="left" w:pos="836"/>
              </w:tabs>
              <w:spacing w:before="11" w:line="280" w:lineRule="exact"/>
              <w:ind w:left="835" w:hanging="364"/>
              <w:rPr>
                <w:rFonts w:ascii="Cambria"/>
                <w:sz w:val="24"/>
              </w:rPr>
            </w:pPr>
            <w:r>
              <w:rPr>
                <w:rFonts w:ascii="Cambria"/>
                <w:w w:val="110"/>
                <w:sz w:val="24"/>
              </w:rPr>
              <w:t>With</w:t>
            </w:r>
            <w:r>
              <w:rPr>
                <w:rFonts w:ascii="Cambria"/>
                <w:spacing w:val="23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under</w:t>
            </w:r>
            <w:r>
              <w:rPr>
                <w:rFonts w:ascii="Cambria"/>
                <w:spacing w:val="25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5</w:t>
            </w:r>
            <w:r>
              <w:rPr>
                <w:rFonts w:ascii="Cambria"/>
                <w:spacing w:val="24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years</w:t>
            </w:r>
            <w:r>
              <w:rPr>
                <w:rFonts w:ascii="Cambria"/>
                <w:spacing w:val="24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relevant</w:t>
            </w:r>
            <w:r>
              <w:rPr>
                <w:rFonts w:ascii="Cambria"/>
                <w:spacing w:val="24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experience</w:t>
            </w:r>
            <w:r>
              <w:rPr>
                <w:rFonts w:ascii="Cambria"/>
                <w:spacing w:val="31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----</w:t>
            </w:r>
          </w:p>
          <w:p w14:paraId="41352E5A" w14:textId="77777777" w:rsidR="00E60ADA" w:rsidRDefault="001654D3">
            <w:pPr>
              <w:pStyle w:val="TableParagraph"/>
              <w:tabs>
                <w:tab w:val="left" w:pos="1474"/>
              </w:tabs>
              <w:spacing w:line="280" w:lineRule="exact"/>
              <w:ind w:left="832"/>
              <w:rPr>
                <w:rFonts w:ascii="Cambria"/>
                <w:sz w:val="24"/>
              </w:rPr>
            </w:pPr>
            <w:r>
              <w:rPr>
                <w:rFonts w:ascii="Cambria"/>
                <w:w w:val="145"/>
                <w:sz w:val="24"/>
                <w:u w:val="dotted"/>
              </w:rPr>
              <w:t xml:space="preserve"> </w:t>
            </w:r>
            <w:r>
              <w:rPr>
                <w:rFonts w:ascii="Cambria"/>
                <w:sz w:val="24"/>
                <w:u w:val="dotted"/>
              </w:rPr>
              <w:tab/>
            </w:r>
            <w:r>
              <w:rPr>
                <w:rFonts w:ascii="Cambria"/>
                <w:w w:val="110"/>
                <w:sz w:val="24"/>
              </w:rPr>
              <w:t>2</w:t>
            </w:r>
          </w:p>
          <w:p w14:paraId="304012D9" w14:textId="77777777" w:rsidR="00E60ADA" w:rsidRDefault="00E60ADA">
            <w:pPr>
              <w:pStyle w:val="TableParagraph"/>
              <w:spacing w:before="11"/>
              <w:rPr>
                <w:rFonts w:ascii="Cambria"/>
                <w:b/>
                <w:sz w:val="23"/>
              </w:rPr>
            </w:pPr>
          </w:p>
          <w:p w14:paraId="251FE287" w14:textId="77777777" w:rsidR="00E60ADA" w:rsidRDefault="001654D3">
            <w:pPr>
              <w:pStyle w:val="TableParagraph"/>
              <w:ind w:left="112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w w:val="110"/>
                <w:sz w:val="24"/>
              </w:rPr>
              <w:t>At</w:t>
            </w:r>
            <w:r>
              <w:rPr>
                <w:rFonts w:ascii="Cambria"/>
                <w:b/>
                <w:spacing w:val="27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least</w:t>
            </w:r>
            <w:r>
              <w:rPr>
                <w:rFonts w:ascii="Cambria"/>
                <w:b/>
                <w:spacing w:val="30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2No.</w:t>
            </w:r>
            <w:r>
              <w:rPr>
                <w:rFonts w:ascii="Cambria"/>
                <w:b/>
                <w:spacing w:val="31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certificate</w:t>
            </w:r>
            <w:r>
              <w:rPr>
                <w:rFonts w:ascii="Cambria"/>
                <w:b/>
                <w:spacing w:val="31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holder</w:t>
            </w:r>
            <w:r>
              <w:rPr>
                <w:rFonts w:ascii="Cambria"/>
                <w:b/>
                <w:spacing w:val="31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of</w:t>
            </w:r>
            <w:r>
              <w:rPr>
                <w:rFonts w:ascii="Cambria"/>
                <w:b/>
                <w:spacing w:val="31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key</w:t>
            </w:r>
            <w:r>
              <w:rPr>
                <w:rFonts w:ascii="Cambria"/>
                <w:b/>
                <w:spacing w:val="28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personnel</w:t>
            </w:r>
            <w:r>
              <w:rPr>
                <w:rFonts w:ascii="Cambria"/>
                <w:b/>
                <w:spacing w:val="12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in</w:t>
            </w:r>
            <w:r>
              <w:rPr>
                <w:rFonts w:ascii="Cambria"/>
                <w:b/>
                <w:spacing w:val="-56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relevant</w:t>
            </w:r>
            <w:r>
              <w:rPr>
                <w:rFonts w:ascii="Cambria"/>
                <w:b/>
                <w:spacing w:val="23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Engineering</w:t>
            </w:r>
            <w:r>
              <w:rPr>
                <w:rFonts w:ascii="Cambria"/>
                <w:b/>
                <w:spacing w:val="23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field</w:t>
            </w:r>
          </w:p>
          <w:p w14:paraId="53422AC3" w14:textId="77777777" w:rsidR="00E60ADA" w:rsidRDefault="001654D3">
            <w:pPr>
              <w:pStyle w:val="TableParagraph"/>
              <w:numPr>
                <w:ilvl w:val="0"/>
                <w:numId w:val="17"/>
              </w:numPr>
              <w:tabs>
                <w:tab w:val="left" w:pos="836"/>
              </w:tabs>
              <w:spacing w:before="11" w:line="280" w:lineRule="exact"/>
              <w:ind w:left="835" w:hanging="364"/>
              <w:rPr>
                <w:rFonts w:ascii="Cambria"/>
                <w:sz w:val="24"/>
              </w:rPr>
            </w:pPr>
            <w:r>
              <w:rPr>
                <w:rFonts w:ascii="Cambria"/>
                <w:w w:val="110"/>
                <w:sz w:val="24"/>
              </w:rPr>
              <w:t>With</w:t>
            </w:r>
            <w:r>
              <w:rPr>
                <w:rFonts w:ascii="Cambria"/>
                <w:spacing w:val="18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over</w:t>
            </w:r>
            <w:r>
              <w:rPr>
                <w:rFonts w:ascii="Cambria"/>
                <w:spacing w:val="19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10</w:t>
            </w:r>
            <w:r>
              <w:rPr>
                <w:rFonts w:ascii="Cambria"/>
                <w:spacing w:val="19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years</w:t>
            </w:r>
            <w:r>
              <w:rPr>
                <w:rFonts w:ascii="Cambria"/>
                <w:spacing w:val="16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relevant</w:t>
            </w:r>
            <w:r>
              <w:rPr>
                <w:rFonts w:ascii="Cambria"/>
                <w:spacing w:val="19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experience</w:t>
            </w:r>
            <w:r>
              <w:rPr>
                <w:rFonts w:ascii="Cambria"/>
                <w:spacing w:val="24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----</w:t>
            </w:r>
          </w:p>
          <w:p w14:paraId="2C6F4CE3" w14:textId="77777777" w:rsidR="00E60ADA" w:rsidRDefault="001654D3">
            <w:pPr>
              <w:pStyle w:val="TableParagraph"/>
              <w:spacing w:line="280" w:lineRule="exact"/>
              <w:ind w:left="832"/>
              <w:rPr>
                <w:rFonts w:ascii="Cambria"/>
                <w:sz w:val="24"/>
              </w:rPr>
            </w:pPr>
            <w:r>
              <w:rPr>
                <w:rFonts w:ascii="Cambria"/>
                <w:w w:val="120"/>
                <w:sz w:val="24"/>
              </w:rPr>
              <w:t>--------</w:t>
            </w:r>
            <w:r>
              <w:rPr>
                <w:rFonts w:ascii="Cambria"/>
                <w:spacing w:val="-14"/>
                <w:w w:val="120"/>
                <w:sz w:val="24"/>
              </w:rPr>
              <w:t xml:space="preserve"> </w:t>
            </w:r>
            <w:r>
              <w:rPr>
                <w:rFonts w:ascii="Cambria"/>
                <w:w w:val="120"/>
                <w:sz w:val="24"/>
              </w:rPr>
              <w:t>5marks</w:t>
            </w:r>
          </w:p>
          <w:p w14:paraId="44E57655" w14:textId="77777777" w:rsidR="00E60ADA" w:rsidRDefault="001654D3">
            <w:pPr>
              <w:pStyle w:val="TableParagraph"/>
              <w:numPr>
                <w:ilvl w:val="0"/>
                <w:numId w:val="17"/>
              </w:numPr>
              <w:tabs>
                <w:tab w:val="left" w:pos="836"/>
              </w:tabs>
              <w:spacing w:before="9" w:line="279" w:lineRule="exact"/>
              <w:ind w:left="835" w:hanging="364"/>
              <w:rPr>
                <w:rFonts w:ascii="Cambria"/>
                <w:sz w:val="24"/>
              </w:rPr>
            </w:pPr>
            <w:r>
              <w:rPr>
                <w:rFonts w:ascii="Cambria"/>
                <w:w w:val="110"/>
                <w:sz w:val="24"/>
              </w:rPr>
              <w:t>With</w:t>
            </w:r>
            <w:r>
              <w:rPr>
                <w:rFonts w:ascii="Cambria"/>
                <w:spacing w:val="28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over</w:t>
            </w:r>
            <w:r>
              <w:rPr>
                <w:rFonts w:ascii="Cambria"/>
                <w:spacing w:val="26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5</w:t>
            </w:r>
            <w:r>
              <w:rPr>
                <w:rFonts w:ascii="Cambria"/>
                <w:spacing w:val="30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years</w:t>
            </w:r>
            <w:r>
              <w:rPr>
                <w:rFonts w:ascii="Cambria"/>
                <w:spacing w:val="25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relevant</w:t>
            </w:r>
            <w:r>
              <w:rPr>
                <w:rFonts w:ascii="Cambria"/>
                <w:spacing w:val="28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experience</w:t>
            </w:r>
            <w:r>
              <w:rPr>
                <w:rFonts w:ascii="Cambria"/>
                <w:spacing w:val="26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-----</w:t>
            </w:r>
          </w:p>
          <w:p w14:paraId="31F97ADD" w14:textId="77777777" w:rsidR="00E60ADA" w:rsidRDefault="001654D3">
            <w:pPr>
              <w:pStyle w:val="TableParagraph"/>
              <w:spacing w:line="279" w:lineRule="exact"/>
              <w:ind w:left="832"/>
              <w:rPr>
                <w:rFonts w:ascii="Cambria"/>
                <w:sz w:val="24"/>
              </w:rPr>
            </w:pPr>
            <w:r>
              <w:rPr>
                <w:rFonts w:ascii="Cambria"/>
                <w:w w:val="120"/>
                <w:sz w:val="24"/>
              </w:rPr>
              <w:t>--------</w:t>
            </w:r>
            <w:r>
              <w:rPr>
                <w:rFonts w:ascii="Cambria"/>
                <w:spacing w:val="-14"/>
                <w:w w:val="120"/>
                <w:sz w:val="24"/>
              </w:rPr>
              <w:t xml:space="preserve"> </w:t>
            </w:r>
            <w:r>
              <w:rPr>
                <w:rFonts w:ascii="Cambria"/>
                <w:w w:val="120"/>
                <w:sz w:val="24"/>
              </w:rPr>
              <w:t>3marks</w:t>
            </w:r>
          </w:p>
          <w:p w14:paraId="4AEB3DE9" w14:textId="77777777" w:rsidR="00E60ADA" w:rsidRDefault="001654D3">
            <w:pPr>
              <w:pStyle w:val="TableParagraph"/>
              <w:numPr>
                <w:ilvl w:val="0"/>
                <w:numId w:val="17"/>
              </w:numPr>
              <w:tabs>
                <w:tab w:val="left" w:pos="836"/>
              </w:tabs>
              <w:spacing w:before="12" w:line="280" w:lineRule="exact"/>
              <w:ind w:left="835" w:hanging="364"/>
              <w:rPr>
                <w:rFonts w:ascii="Cambria"/>
                <w:sz w:val="24"/>
              </w:rPr>
            </w:pPr>
            <w:r>
              <w:rPr>
                <w:rFonts w:ascii="Cambria"/>
                <w:w w:val="110"/>
                <w:sz w:val="24"/>
              </w:rPr>
              <w:t>With</w:t>
            </w:r>
            <w:r>
              <w:rPr>
                <w:rFonts w:ascii="Cambria"/>
                <w:spacing w:val="23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under</w:t>
            </w:r>
            <w:r>
              <w:rPr>
                <w:rFonts w:ascii="Cambria"/>
                <w:spacing w:val="25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5</w:t>
            </w:r>
            <w:r>
              <w:rPr>
                <w:rFonts w:ascii="Cambria"/>
                <w:spacing w:val="24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years</w:t>
            </w:r>
            <w:r>
              <w:rPr>
                <w:rFonts w:ascii="Cambria"/>
                <w:spacing w:val="24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relevant</w:t>
            </w:r>
            <w:r>
              <w:rPr>
                <w:rFonts w:ascii="Cambria"/>
                <w:spacing w:val="24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experience</w:t>
            </w:r>
            <w:r>
              <w:rPr>
                <w:rFonts w:ascii="Cambria"/>
                <w:spacing w:val="31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----</w:t>
            </w:r>
          </w:p>
          <w:p w14:paraId="3DB2F461" w14:textId="77777777" w:rsidR="00E60ADA" w:rsidRDefault="001654D3">
            <w:pPr>
              <w:pStyle w:val="TableParagraph"/>
              <w:spacing w:line="280" w:lineRule="exact"/>
              <w:ind w:left="832"/>
              <w:rPr>
                <w:rFonts w:ascii="Cambria"/>
                <w:sz w:val="24"/>
              </w:rPr>
            </w:pPr>
            <w:r>
              <w:rPr>
                <w:rFonts w:ascii="Cambria"/>
                <w:w w:val="120"/>
                <w:sz w:val="24"/>
              </w:rPr>
              <w:t>--------</w:t>
            </w:r>
            <w:r>
              <w:rPr>
                <w:rFonts w:ascii="Cambria"/>
                <w:spacing w:val="-14"/>
                <w:w w:val="120"/>
                <w:sz w:val="24"/>
              </w:rPr>
              <w:t xml:space="preserve"> </w:t>
            </w:r>
            <w:r>
              <w:rPr>
                <w:rFonts w:ascii="Cambria"/>
                <w:w w:val="120"/>
                <w:sz w:val="24"/>
              </w:rPr>
              <w:t>2marks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55F3D3" w14:textId="77777777" w:rsidR="00E60ADA" w:rsidRDefault="00E60ADA">
            <w:pPr>
              <w:pStyle w:val="TableParagraph"/>
            </w:pPr>
          </w:p>
        </w:tc>
        <w:tc>
          <w:tcPr>
            <w:tcW w:w="1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1D779D2D" w14:textId="77777777" w:rsidR="00E60ADA" w:rsidRDefault="00E60ADA">
            <w:pPr>
              <w:pStyle w:val="TableParagraph"/>
              <w:rPr>
                <w:rFonts w:ascii="Cambria"/>
                <w:b/>
                <w:sz w:val="28"/>
              </w:rPr>
            </w:pPr>
          </w:p>
          <w:p w14:paraId="10D591AE" w14:textId="77777777" w:rsidR="00E60ADA" w:rsidRDefault="00E60ADA">
            <w:pPr>
              <w:pStyle w:val="TableParagraph"/>
              <w:rPr>
                <w:rFonts w:ascii="Cambria"/>
                <w:b/>
                <w:sz w:val="28"/>
              </w:rPr>
            </w:pPr>
          </w:p>
          <w:p w14:paraId="6C427AE1" w14:textId="77777777" w:rsidR="00E60ADA" w:rsidRDefault="00E60ADA">
            <w:pPr>
              <w:pStyle w:val="TableParagraph"/>
              <w:rPr>
                <w:rFonts w:ascii="Cambria"/>
                <w:b/>
                <w:sz w:val="28"/>
              </w:rPr>
            </w:pPr>
          </w:p>
          <w:p w14:paraId="4D70EC32" w14:textId="77777777" w:rsidR="00E60ADA" w:rsidRDefault="00E60ADA">
            <w:pPr>
              <w:pStyle w:val="TableParagraph"/>
              <w:spacing w:before="10"/>
              <w:rPr>
                <w:rFonts w:ascii="Cambria"/>
                <w:b/>
                <w:sz w:val="35"/>
              </w:rPr>
            </w:pPr>
          </w:p>
          <w:p w14:paraId="002207B8" w14:textId="77777777" w:rsidR="00E60ADA" w:rsidRDefault="001654D3">
            <w:pPr>
              <w:pStyle w:val="TableParagraph"/>
              <w:spacing w:before="1"/>
              <w:ind w:left="320"/>
              <w:rPr>
                <w:rFonts w:ascii="Cambria"/>
                <w:sz w:val="24"/>
              </w:rPr>
            </w:pPr>
            <w:r>
              <w:rPr>
                <w:rFonts w:ascii="Cambria"/>
                <w:w w:val="111"/>
                <w:sz w:val="24"/>
              </w:rPr>
              <w:t>5</w:t>
            </w:r>
          </w:p>
          <w:p w14:paraId="348ED13F" w14:textId="77777777" w:rsidR="00E60ADA" w:rsidRDefault="00E60ADA">
            <w:pPr>
              <w:pStyle w:val="TableParagraph"/>
              <w:rPr>
                <w:rFonts w:ascii="Cambria"/>
                <w:b/>
                <w:sz w:val="28"/>
              </w:rPr>
            </w:pPr>
          </w:p>
          <w:p w14:paraId="65FE2897" w14:textId="77777777" w:rsidR="00E60ADA" w:rsidRDefault="00E60ADA">
            <w:pPr>
              <w:pStyle w:val="TableParagraph"/>
              <w:rPr>
                <w:rFonts w:ascii="Cambria"/>
                <w:b/>
                <w:sz w:val="28"/>
              </w:rPr>
            </w:pPr>
          </w:p>
          <w:p w14:paraId="626814C0" w14:textId="77777777" w:rsidR="00E60ADA" w:rsidRDefault="00E60ADA">
            <w:pPr>
              <w:pStyle w:val="TableParagraph"/>
              <w:rPr>
                <w:rFonts w:ascii="Cambria"/>
                <w:b/>
                <w:sz w:val="28"/>
              </w:rPr>
            </w:pPr>
          </w:p>
          <w:p w14:paraId="4DF0F92B" w14:textId="77777777" w:rsidR="00E60ADA" w:rsidRDefault="00E60ADA">
            <w:pPr>
              <w:pStyle w:val="TableParagraph"/>
              <w:rPr>
                <w:rFonts w:ascii="Cambria"/>
                <w:b/>
                <w:sz w:val="28"/>
              </w:rPr>
            </w:pPr>
          </w:p>
          <w:p w14:paraId="3093C448" w14:textId="77777777" w:rsidR="00E60ADA" w:rsidRDefault="00E60ADA">
            <w:pPr>
              <w:pStyle w:val="TableParagraph"/>
              <w:rPr>
                <w:rFonts w:ascii="Cambria"/>
                <w:b/>
                <w:sz w:val="28"/>
              </w:rPr>
            </w:pPr>
          </w:p>
          <w:p w14:paraId="2FDDD9F2" w14:textId="77777777" w:rsidR="00E60ADA" w:rsidRDefault="00E60ADA">
            <w:pPr>
              <w:pStyle w:val="TableParagraph"/>
              <w:spacing w:before="3"/>
              <w:rPr>
                <w:rFonts w:ascii="Cambria"/>
                <w:b/>
                <w:sz w:val="28"/>
              </w:rPr>
            </w:pPr>
          </w:p>
          <w:p w14:paraId="6CFEDFF2" w14:textId="77777777" w:rsidR="00E60ADA" w:rsidRDefault="001654D3">
            <w:pPr>
              <w:pStyle w:val="TableParagraph"/>
              <w:ind w:left="315"/>
              <w:rPr>
                <w:rFonts w:ascii="Cambria"/>
                <w:sz w:val="24"/>
              </w:rPr>
            </w:pPr>
            <w:r>
              <w:rPr>
                <w:rFonts w:ascii="Cambria"/>
                <w:w w:val="111"/>
                <w:sz w:val="24"/>
              </w:rPr>
              <w:t>5</w:t>
            </w:r>
          </w:p>
          <w:p w14:paraId="08E22840" w14:textId="77777777" w:rsidR="00E60ADA" w:rsidRDefault="00E60ADA">
            <w:pPr>
              <w:pStyle w:val="TableParagraph"/>
              <w:rPr>
                <w:rFonts w:ascii="Cambria"/>
                <w:b/>
                <w:sz w:val="28"/>
              </w:rPr>
            </w:pPr>
          </w:p>
          <w:p w14:paraId="672ED0ED" w14:textId="77777777" w:rsidR="00E60ADA" w:rsidRDefault="00E60ADA">
            <w:pPr>
              <w:pStyle w:val="TableParagraph"/>
              <w:rPr>
                <w:rFonts w:ascii="Cambria"/>
                <w:b/>
                <w:sz w:val="28"/>
              </w:rPr>
            </w:pPr>
          </w:p>
          <w:p w14:paraId="0A11FE59" w14:textId="77777777" w:rsidR="00E60ADA" w:rsidRDefault="00E60ADA">
            <w:pPr>
              <w:pStyle w:val="TableParagraph"/>
              <w:rPr>
                <w:rFonts w:ascii="Cambria"/>
                <w:b/>
                <w:sz w:val="28"/>
              </w:rPr>
            </w:pPr>
          </w:p>
          <w:p w14:paraId="6F576589" w14:textId="77777777" w:rsidR="00E60ADA" w:rsidRDefault="00E60ADA">
            <w:pPr>
              <w:pStyle w:val="TableParagraph"/>
              <w:rPr>
                <w:rFonts w:ascii="Cambria"/>
                <w:b/>
                <w:sz w:val="28"/>
              </w:rPr>
            </w:pPr>
          </w:p>
          <w:p w14:paraId="06DF245F" w14:textId="77777777" w:rsidR="00E60ADA" w:rsidRDefault="00E60ADA">
            <w:pPr>
              <w:pStyle w:val="TableParagraph"/>
              <w:rPr>
                <w:rFonts w:ascii="Cambria"/>
                <w:b/>
                <w:sz w:val="28"/>
              </w:rPr>
            </w:pPr>
          </w:p>
          <w:p w14:paraId="3982FDB2" w14:textId="77777777" w:rsidR="00E60ADA" w:rsidRDefault="00E60ADA">
            <w:pPr>
              <w:pStyle w:val="TableParagraph"/>
              <w:rPr>
                <w:rFonts w:ascii="Cambria"/>
                <w:b/>
                <w:sz w:val="28"/>
              </w:rPr>
            </w:pPr>
          </w:p>
          <w:p w14:paraId="714B5D71" w14:textId="77777777" w:rsidR="00E60ADA" w:rsidRDefault="00E60ADA">
            <w:pPr>
              <w:pStyle w:val="TableParagraph"/>
              <w:spacing w:before="2"/>
              <w:rPr>
                <w:rFonts w:ascii="Cambria"/>
                <w:b/>
                <w:sz w:val="24"/>
              </w:rPr>
            </w:pPr>
          </w:p>
          <w:p w14:paraId="734CB8B3" w14:textId="77777777" w:rsidR="00E60ADA" w:rsidRDefault="001654D3">
            <w:pPr>
              <w:pStyle w:val="TableParagraph"/>
              <w:ind w:left="315"/>
              <w:rPr>
                <w:rFonts w:ascii="Cambria"/>
                <w:sz w:val="24"/>
              </w:rPr>
            </w:pPr>
            <w:r>
              <w:rPr>
                <w:rFonts w:ascii="Cambria"/>
                <w:w w:val="111"/>
                <w:sz w:val="24"/>
              </w:rPr>
              <w:t>5</w:t>
            </w:r>
          </w:p>
        </w:tc>
      </w:tr>
      <w:tr w:rsidR="00E60ADA" w14:paraId="7B5151BD" w14:textId="77777777">
        <w:trPr>
          <w:trHeight w:val="405"/>
        </w:trPr>
        <w:tc>
          <w:tcPr>
            <w:tcW w:w="792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54419033" w14:textId="77777777" w:rsidR="00E60ADA" w:rsidRDefault="00E60ADA">
            <w:pPr>
              <w:pStyle w:val="TableParagraph"/>
            </w:pPr>
          </w:p>
        </w:tc>
        <w:tc>
          <w:tcPr>
            <w:tcW w:w="6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45C7D8" w14:textId="77777777" w:rsidR="00E60ADA" w:rsidRDefault="00E60ADA">
            <w:pPr>
              <w:pStyle w:val="TableParagraph"/>
            </w:pP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10A912" w14:textId="77777777" w:rsidR="00E60ADA" w:rsidRDefault="00E60ADA">
            <w:pPr>
              <w:pStyle w:val="TableParagraph"/>
            </w:pPr>
          </w:p>
        </w:tc>
        <w:tc>
          <w:tcPr>
            <w:tcW w:w="1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6C32FE43" w14:textId="77777777" w:rsidR="00E60ADA" w:rsidRDefault="001654D3">
            <w:pPr>
              <w:pStyle w:val="TableParagraph"/>
              <w:spacing w:line="276" w:lineRule="exact"/>
              <w:ind w:left="255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w w:val="110"/>
                <w:sz w:val="24"/>
              </w:rPr>
              <w:t>15</w:t>
            </w:r>
          </w:p>
        </w:tc>
      </w:tr>
      <w:tr w:rsidR="00E60ADA" w14:paraId="772E2BA5" w14:textId="77777777">
        <w:trPr>
          <w:trHeight w:val="3383"/>
        </w:trPr>
        <w:tc>
          <w:tcPr>
            <w:tcW w:w="792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79B9B42C" w14:textId="77777777" w:rsidR="00E60ADA" w:rsidRDefault="00E60ADA">
            <w:pPr>
              <w:pStyle w:val="TableParagraph"/>
              <w:spacing w:before="9"/>
              <w:rPr>
                <w:rFonts w:ascii="Cambria"/>
                <w:b/>
                <w:sz w:val="23"/>
              </w:rPr>
            </w:pPr>
          </w:p>
          <w:p w14:paraId="6441E734" w14:textId="77777777" w:rsidR="00E60ADA" w:rsidRDefault="001654D3">
            <w:pPr>
              <w:pStyle w:val="TableParagraph"/>
              <w:ind w:left="27"/>
              <w:jc w:val="center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w w:val="111"/>
                <w:sz w:val="24"/>
              </w:rPr>
              <w:t>2</w:t>
            </w:r>
          </w:p>
        </w:tc>
        <w:tc>
          <w:tcPr>
            <w:tcW w:w="6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4FB365" w14:textId="77777777" w:rsidR="00E60ADA" w:rsidRDefault="00E60ADA">
            <w:pPr>
              <w:pStyle w:val="TableParagraph"/>
              <w:spacing w:before="9"/>
              <w:rPr>
                <w:rFonts w:ascii="Cambria"/>
                <w:b/>
                <w:sz w:val="23"/>
              </w:rPr>
            </w:pPr>
          </w:p>
          <w:p w14:paraId="3FA20D0C" w14:textId="77777777" w:rsidR="00E60ADA" w:rsidRDefault="001654D3">
            <w:pPr>
              <w:pStyle w:val="TableParagraph"/>
              <w:ind w:left="112" w:right="672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w w:val="110"/>
                <w:sz w:val="24"/>
              </w:rPr>
              <w:t>Contract</w:t>
            </w:r>
            <w:r>
              <w:rPr>
                <w:rFonts w:ascii="Cambria"/>
                <w:b/>
                <w:spacing w:val="45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completed</w:t>
            </w:r>
            <w:r>
              <w:rPr>
                <w:rFonts w:ascii="Cambria"/>
                <w:b/>
                <w:spacing w:val="48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in</w:t>
            </w:r>
            <w:r>
              <w:rPr>
                <w:rFonts w:ascii="Cambria"/>
                <w:b/>
                <w:spacing w:val="49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the</w:t>
            </w:r>
            <w:r>
              <w:rPr>
                <w:rFonts w:ascii="Cambria"/>
                <w:b/>
                <w:spacing w:val="44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last</w:t>
            </w:r>
            <w:r>
              <w:rPr>
                <w:rFonts w:ascii="Cambria"/>
                <w:b/>
                <w:spacing w:val="46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five</w:t>
            </w:r>
            <w:r>
              <w:rPr>
                <w:rFonts w:ascii="Cambria"/>
                <w:b/>
                <w:spacing w:val="47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(5)</w:t>
            </w:r>
            <w:r>
              <w:rPr>
                <w:rFonts w:ascii="Cambria"/>
                <w:b/>
                <w:spacing w:val="44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years;</w:t>
            </w:r>
            <w:r>
              <w:rPr>
                <w:rFonts w:ascii="Cambria"/>
                <w:b/>
                <w:spacing w:val="49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a</w:t>
            </w:r>
            <w:r>
              <w:rPr>
                <w:rFonts w:ascii="Cambria"/>
                <w:b/>
                <w:spacing w:val="-55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max</w:t>
            </w:r>
            <w:r>
              <w:rPr>
                <w:rFonts w:ascii="Cambria"/>
                <w:b/>
                <w:spacing w:val="22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of</w:t>
            </w:r>
            <w:r>
              <w:rPr>
                <w:rFonts w:ascii="Cambria"/>
                <w:b/>
                <w:spacing w:val="23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5</w:t>
            </w:r>
            <w:r>
              <w:rPr>
                <w:rFonts w:ascii="Cambria"/>
                <w:b/>
                <w:spacing w:val="23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No.</w:t>
            </w:r>
            <w:r>
              <w:rPr>
                <w:rFonts w:ascii="Cambria"/>
                <w:b/>
                <w:spacing w:val="23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projects</w:t>
            </w:r>
            <w:r>
              <w:rPr>
                <w:rFonts w:ascii="Cambria"/>
                <w:b/>
                <w:spacing w:val="24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(Attach</w:t>
            </w:r>
            <w:r>
              <w:rPr>
                <w:rFonts w:ascii="Cambria"/>
                <w:b/>
                <w:spacing w:val="23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evidence)</w:t>
            </w:r>
          </w:p>
          <w:p w14:paraId="46DB59A7" w14:textId="77777777" w:rsidR="00E60ADA" w:rsidRDefault="001654D3">
            <w:pPr>
              <w:pStyle w:val="TableParagraph"/>
              <w:numPr>
                <w:ilvl w:val="0"/>
                <w:numId w:val="16"/>
              </w:numPr>
              <w:tabs>
                <w:tab w:val="left" w:pos="835"/>
                <w:tab w:val="left" w:pos="836"/>
                <w:tab w:val="left" w:leader="hyphen" w:pos="3891"/>
              </w:tabs>
              <w:spacing w:before="2"/>
              <w:ind w:right="947" w:hanging="360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w w:val="115"/>
                <w:sz w:val="24"/>
              </w:rPr>
              <w:t>Project</w:t>
            </w:r>
            <w:r>
              <w:rPr>
                <w:rFonts w:ascii="Cambria" w:hAnsi="Cambria"/>
                <w:spacing w:val="34"/>
                <w:w w:val="115"/>
                <w:sz w:val="24"/>
              </w:rPr>
              <w:t xml:space="preserve"> </w:t>
            </w:r>
            <w:r>
              <w:rPr>
                <w:rFonts w:ascii="Cambria" w:hAnsi="Cambria"/>
                <w:w w:val="115"/>
                <w:sz w:val="24"/>
              </w:rPr>
              <w:t>of</w:t>
            </w:r>
            <w:r>
              <w:rPr>
                <w:rFonts w:ascii="Cambria" w:hAnsi="Cambria"/>
                <w:spacing w:val="33"/>
                <w:w w:val="115"/>
                <w:sz w:val="24"/>
              </w:rPr>
              <w:t xml:space="preserve"> </w:t>
            </w:r>
            <w:r>
              <w:rPr>
                <w:rFonts w:ascii="Cambria" w:hAnsi="Cambria"/>
                <w:w w:val="115"/>
                <w:sz w:val="24"/>
              </w:rPr>
              <w:t>similar</w:t>
            </w:r>
            <w:r>
              <w:rPr>
                <w:rFonts w:ascii="Cambria" w:hAnsi="Cambria"/>
                <w:spacing w:val="32"/>
                <w:w w:val="115"/>
                <w:sz w:val="24"/>
              </w:rPr>
              <w:t xml:space="preserve"> </w:t>
            </w:r>
            <w:r>
              <w:rPr>
                <w:rFonts w:ascii="Cambria" w:hAnsi="Cambria"/>
                <w:w w:val="115"/>
                <w:sz w:val="24"/>
              </w:rPr>
              <w:t>nature,</w:t>
            </w:r>
            <w:r>
              <w:rPr>
                <w:rFonts w:ascii="Cambria" w:hAnsi="Cambria"/>
                <w:spacing w:val="32"/>
                <w:w w:val="115"/>
                <w:sz w:val="24"/>
              </w:rPr>
              <w:t xml:space="preserve"> </w:t>
            </w:r>
            <w:r>
              <w:rPr>
                <w:rFonts w:ascii="Cambria" w:hAnsi="Cambria"/>
                <w:w w:val="115"/>
                <w:sz w:val="24"/>
              </w:rPr>
              <w:t>complexity</w:t>
            </w:r>
            <w:r>
              <w:rPr>
                <w:rFonts w:ascii="Cambria" w:hAnsi="Cambria"/>
                <w:spacing w:val="29"/>
                <w:w w:val="115"/>
                <w:sz w:val="24"/>
              </w:rPr>
              <w:t xml:space="preserve"> </w:t>
            </w:r>
            <w:r>
              <w:rPr>
                <w:rFonts w:ascii="Cambria" w:hAnsi="Cambria"/>
                <w:w w:val="115"/>
                <w:sz w:val="24"/>
              </w:rPr>
              <w:t>and</w:t>
            </w:r>
            <w:r>
              <w:rPr>
                <w:rFonts w:ascii="Cambria" w:hAnsi="Cambria"/>
                <w:spacing w:val="-57"/>
                <w:w w:val="115"/>
                <w:sz w:val="24"/>
              </w:rPr>
              <w:t xml:space="preserve"> </w:t>
            </w:r>
            <w:r>
              <w:rPr>
                <w:rFonts w:ascii="Cambria" w:hAnsi="Cambria"/>
                <w:w w:val="115"/>
                <w:sz w:val="24"/>
              </w:rPr>
              <w:t>magnitude.</w:t>
            </w:r>
            <w:r>
              <w:rPr>
                <w:rFonts w:ascii="Cambria" w:hAnsi="Cambria"/>
                <w:w w:val="115"/>
                <w:sz w:val="24"/>
              </w:rPr>
              <w:tab/>
              <w:t>3marks</w:t>
            </w:r>
            <w:r>
              <w:rPr>
                <w:rFonts w:ascii="Cambria" w:hAnsi="Cambria"/>
                <w:spacing w:val="13"/>
                <w:w w:val="115"/>
                <w:sz w:val="24"/>
              </w:rPr>
              <w:t xml:space="preserve"> </w:t>
            </w:r>
            <w:r>
              <w:rPr>
                <w:rFonts w:ascii="Cambria" w:hAnsi="Cambria"/>
                <w:w w:val="115"/>
                <w:sz w:val="24"/>
              </w:rPr>
              <w:t>each</w:t>
            </w:r>
          </w:p>
          <w:p w14:paraId="680B42C4" w14:textId="77777777" w:rsidR="00E60ADA" w:rsidRDefault="001654D3">
            <w:pPr>
              <w:pStyle w:val="TableParagraph"/>
              <w:numPr>
                <w:ilvl w:val="0"/>
                <w:numId w:val="16"/>
              </w:numPr>
              <w:tabs>
                <w:tab w:val="left" w:pos="835"/>
                <w:tab w:val="left" w:pos="836"/>
              </w:tabs>
              <w:spacing w:before="3"/>
              <w:ind w:right="246" w:hanging="360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w w:val="110"/>
                <w:sz w:val="24"/>
              </w:rPr>
              <w:t>Project</w:t>
            </w:r>
            <w:r>
              <w:rPr>
                <w:rFonts w:ascii="Cambria" w:hAnsi="Cambria"/>
                <w:spacing w:val="25"/>
                <w:w w:val="110"/>
                <w:sz w:val="24"/>
              </w:rPr>
              <w:t xml:space="preserve"> </w:t>
            </w:r>
            <w:r>
              <w:rPr>
                <w:rFonts w:ascii="Cambria" w:hAnsi="Cambria"/>
                <w:w w:val="110"/>
                <w:sz w:val="24"/>
              </w:rPr>
              <w:t>of</w:t>
            </w:r>
            <w:r>
              <w:rPr>
                <w:rFonts w:ascii="Cambria" w:hAnsi="Cambria"/>
                <w:spacing w:val="23"/>
                <w:w w:val="110"/>
                <w:sz w:val="24"/>
              </w:rPr>
              <w:t xml:space="preserve"> </w:t>
            </w:r>
            <w:r>
              <w:rPr>
                <w:rFonts w:ascii="Cambria" w:hAnsi="Cambria"/>
                <w:w w:val="110"/>
                <w:sz w:val="24"/>
              </w:rPr>
              <w:t>similar</w:t>
            </w:r>
            <w:r>
              <w:rPr>
                <w:rFonts w:ascii="Cambria" w:hAnsi="Cambria"/>
                <w:spacing w:val="22"/>
                <w:w w:val="110"/>
                <w:sz w:val="24"/>
              </w:rPr>
              <w:t xml:space="preserve"> </w:t>
            </w:r>
            <w:r>
              <w:rPr>
                <w:rFonts w:ascii="Cambria" w:hAnsi="Cambria"/>
                <w:w w:val="110"/>
                <w:sz w:val="24"/>
              </w:rPr>
              <w:t>nature</w:t>
            </w:r>
            <w:r>
              <w:rPr>
                <w:rFonts w:ascii="Cambria" w:hAnsi="Cambria"/>
                <w:spacing w:val="20"/>
                <w:w w:val="110"/>
                <w:sz w:val="24"/>
              </w:rPr>
              <w:t xml:space="preserve"> </w:t>
            </w:r>
            <w:r>
              <w:rPr>
                <w:rFonts w:ascii="Cambria" w:hAnsi="Cambria"/>
                <w:w w:val="110"/>
                <w:sz w:val="24"/>
              </w:rPr>
              <w:t>but</w:t>
            </w:r>
            <w:r>
              <w:rPr>
                <w:rFonts w:ascii="Cambria" w:hAnsi="Cambria"/>
                <w:spacing w:val="25"/>
                <w:w w:val="110"/>
                <w:sz w:val="24"/>
              </w:rPr>
              <w:t xml:space="preserve"> </w:t>
            </w:r>
            <w:r>
              <w:rPr>
                <w:rFonts w:ascii="Cambria" w:hAnsi="Cambria"/>
                <w:w w:val="110"/>
                <w:sz w:val="24"/>
              </w:rPr>
              <w:t>of</w:t>
            </w:r>
            <w:r>
              <w:rPr>
                <w:rFonts w:ascii="Cambria" w:hAnsi="Cambria"/>
                <w:spacing w:val="23"/>
                <w:w w:val="110"/>
                <w:sz w:val="24"/>
              </w:rPr>
              <w:t xml:space="preserve"> </w:t>
            </w:r>
            <w:r>
              <w:rPr>
                <w:rFonts w:ascii="Cambria" w:hAnsi="Cambria"/>
                <w:w w:val="110"/>
                <w:sz w:val="24"/>
              </w:rPr>
              <w:t>lower</w:t>
            </w:r>
            <w:r>
              <w:rPr>
                <w:rFonts w:ascii="Cambria" w:hAnsi="Cambria"/>
                <w:spacing w:val="23"/>
                <w:w w:val="110"/>
                <w:sz w:val="24"/>
              </w:rPr>
              <w:t xml:space="preserve"> </w:t>
            </w:r>
            <w:r>
              <w:rPr>
                <w:rFonts w:ascii="Cambria" w:hAnsi="Cambria"/>
                <w:w w:val="110"/>
                <w:sz w:val="24"/>
              </w:rPr>
              <w:t>value</w:t>
            </w:r>
            <w:r>
              <w:rPr>
                <w:rFonts w:ascii="Cambria" w:hAnsi="Cambria"/>
                <w:spacing w:val="15"/>
                <w:w w:val="110"/>
                <w:sz w:val="24"/>
              </w:rPr>
              <w:t xml:space="preserve"> </w:t>
            </w:r>
            <w:r>
              <w:rPr>
                <w:rFonts w:ascii="Cambria" w:hAnsi="Cambria"/>
                <w:w w:val="110"/>
                <w:sz w:val="24"/>
              </w:rPr>
              <w:t>than</w:t>
            </w:r>
            <w:r>
              <w:rPr>
                <w:rFonts w:ascii="Cambria" w:hAnsi="Cambria"/>
                <w:spacing w:val="-56"/>
                <w:w w:val="110"/>
                <w:sz w:val="24"/>
              </w:rPr>
              <w:t xml:space="preserve"> </w:t>
            </w:r>
            <w:r>
              <w:rPr>
                <w:rFonts w:ascii="Cambria" w:hAnsi="Cambria"/>
                <w:w w:val="110"/>
                <w:sz w:val="24"/>
              </w:rPr>
              <w:t>the</w:t>
            </w:r>
            <w:r>
              <w:rPr>
                <w:rFonts w:ascii="Cambria" w:hAnsi="Cambria"/>
                <w:spacing w:val="34"/>
                <w:w w:val="110"/>
                <w:sz w:val="24"/>
              </w:rPr>
              <w:t xml:space="preserve"> </w:t>
            </w:r>
            <w:r>
              <w:rPr>
                <w:rFonts w:ascii="Cambria" w:hAnsi="Cambria"/>
                <w:w w:val="110"/>
                <w:sz w:val="24"/>
              </w:rPr>
              <w:t>one</w:t>
            </w:r>
            <w:r>
              <w:rPr>
                <w:rFonts w:ascii="Cambria" w:hAnsi="Cambria"/>
                <w:spacing w:val="35"/>
                <w:w w:val="110"/>
                <w:sz w:val="24"/>
              </w:rPr>
              <w:t xml:space="preserve"> </w:t>
            </w:r>
            <w:r>
              <w:rPr>
                <w:rFonts w:ascii="Cambria" w:hAnsi="Cambria"/>
                <w:w w:val="110"/>
                <w:sz w:val="24"/>
              </w:rPr>
              <w:t>in</w:t>
            </w:r>
            <w:r>
              <w:rPr>
                <w:rFonts w:ascii="Cambria" w:hAnsi="Cambria"/>
                <w:spacing w:val="34"/>
                <w:w w:val="110"/>
                <w:sz w:val="24"/>
              </w:rPr>
              <w:t xml:space="preserve"> </w:t>
            </w:r>
            <w:r>
              <w:rPr>
                <w:rFonts w:ascii="Cambria" w:hAnsi="Cambria"/>
                <w:w w:val="110"/>
                <w:sz w:val="24"/>
              </w:rPr>
              <w:t>consideration</w:t>
            </w:r>
            <w:r>
              <w:rPr>
                <w:rFonts w:ascii="Cambria" w:hAnsi="Cambria"/>
                <w:spacing w:val="37"/>
                <w:w w:val="110"/>
                <w:sz w:val="24"/>
              </w:rPr>
              <w:t xml:space="preserve"> </w:t>
            </w:r>
            <w:r>
              <w:rPr>
                <w:rFonts w:ascii="Cambria" w:hAnsi="Cambria"/>
                <w:w w:val="110"/>
                <w:sz w:val="24"/>
              </w:rPr>
              <w:t>----------------</w:t>
            </w:r>
          </w:p>
          <w:p w14:paraId="130D5703" w14:textId="77777777" w:rsidR="00E60ADA" w:rsidRDefault="001654D3">
            <w:pPr>
              <w:pStyle w:val="TableParagraph"/>
              <w:spacing w:line="276" w:lineRule="exact"/>
              <w:ind w:left="832"/>
              <w:rPr>
                <w:rFonts w:ascii="Cambria"/>
                <w:sz w:val="24"/>
              </w:rPr>
            </w:pPr>
            <w:r>
              <w:rPr>
                <w:rFonts w:ascii="Cambria"/>
                <w:w w:val="115"/>
                <w:sz w:val="24"/>
              </w:rPr>
              <w:t>---</w:t>
            </w:r>
            <w:r>
              <w:rPr>
                <w:rFonts w:ascii="Cambria"/>
                <w:spacing w:val="13"/>
                <w:w w:val="115"/>
                <w:sz w:val="24"/>
              </w:rPr>
              <w:t xml:space="preserve"> </w:t>
            </w:r>
            <w:r>
              <w:rPr>
                <w:rFonts w:ascii="Cambria"/>
                <w:w w:val="115"/>
                <w:sz w:val="24"/>
              </w:rPr>
              <w:t>2</w:t>
            </w:r>
            <w:r>
              <w:rPr>
                <w:rFonts w:ascii="Cambria"/>
                <w:spacing w:val="15"/>
                <w:w w:val="115"/>
                <w:sz w:val="24"/>
              </w:rPr>
              <w:t xml:space="preserve"> </w:t>
            </w:r>
            <w:r>
              <w:rPr>
                <w:rFonts w:ascii="Cambria"/>
                <w:w w:val="115"/>
                <w:sz w:val="24"/>
              </w:rPr>
              <w:t>marks</w:t>
            </w:r>
            <w:r>
              <w:rPr>
                <w:rFonts w:ascii="Cambria"/>
                <w:spacing w:val="19"/>
                <w:w w:val="115"/>
                <w:sz w:val="24"/>
              </w:rPr>
              <w:t xml:space="preserve"> </w:t>
            </w:r>
            <w:r>
              <w:rPr>
                <w:rFonts w:ascii="Cambria"/>
                <w:w w:val="115"/>
                <w:sz w:val="24"/>
              </w:rPr>
              <w:t>each</w:t>
            </w:r>
          </w:p>
          <w:p w14:paraId="01CFC098" w14:textId="77777777" w:rsidR="00E60ADA" w:rsidRDefault="001654D3">
            <w:pPr>
              <w:pStyle w:val="TableParagraph"/>
              <w:numPr>
                <w:ilvl w:val="0"/>
                <w:numId w:val="16"/>
              </w:numPr>
              <w:tabs>
                <w:tab w:val="left" w:pos="835"/>
                <w:tab w:val="left" w:pos="836"/>
                <w:tab w:val="left" w:pos="5715"/>
              </w:tabs>
              <w:spacing w:line="292" w:lineRule="exact"/>
              <w:ind w:left="835" w:hanging="364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w w:val="110"/>
                <w:sz w:val="24"/>
              </w:rPr>
              <w:t xml:space="preserve">Project </w:t>
            </w:r>
            <w:r>
              <w:rPr>
                <w:rFonts w:ascii="Cambria" w:hAnsi="Cambria"/>
                <w:spacing w:val="28"/>
                <w:w w:val="110"/>
                <w:sz w:val="24"/>
              </w:rPr>
              <w:t xml:space="preserve"> </w:t>
            </w:r>
            <w:r>
              <w:rPr>
                <w:rFonts w:ascii="Cambria" w:hAnsi="Cambria"/>
                <w:w w:val="110"/>
                <w:sz w:val="24"/>
              </w:rPr>
              <w:t xml:space="preserve">of </w:t>
            </w:r>
            <w:r>
              <w:rPr>
                <w:rFonts w:ascii="Cambria" w:hAnsi="Cambria"/>
                <w:spacing w:val="27"/>
                <w:w w:val="110"/>
                <w:sz w:val="24"/>
              </w:rPr>
              <w:t xml:space="preserve"> </w:t>
            </w:r>
            <w:r>
              <w:rPr>
                <w:rFonts w:ascii="Cambria" w:hAnsi="Cambria"/>
                <w:w w:val="110"/>
                <w:sz w:val="24"/>
              </w:rPr>
              <w:t xml:space="preserve">similar </w:t>
            </w:r>
            <w:r>
              <w:rPr>
                <w:rFonts w:ascii="Cambria" w:hAnsi="Cambria"/>
                <w:spacing w:val="26"/>
                <w:w w:val="110"/>
                <w:sz w:val="24"/>
              </w:rPr>
              <w:t xml:space="preserve"> </w:t>
            </w:r>
            <w:r>
              <w:rPr>
                <w:rFonts w:ascii="Cambria" w:hAnsi="Cambria"/>
                <w:w w:val="110"/>
                <w:sz w:val="24"/>
              </w:rPr>
              <w:t>magnitude</w:t>
            </w:r>
            <w:r>
              <w:rPr>
                <w:rFonts w:ascii="Cambria" w:hAnsi="Cambria"/>
                <w:w w:val="110"/>
                <w:sz w:val="24"/>
              </w:rPr>
              <w:tab/>
              <w:t>1</w:t>
            </w:r>
          </w:p>
          <w:p w14:paraId="1A1C4B08" w14:textId="77777777" w:rsidR="00E60ADA" w:rsidRDefault="001654D3">
            <w:pPr>
              <w:pStyle w:val="TableParagraph"/>
              <w:spacing w:line="281" w:lineRule="exact"/>
              <w:ind w:left="832"/>
              <w:rPr>
                <w:rFonts w:ascii="Cambria"/>
                <w:sz w:val="24"/>
              </w:rPr>
            </w:pPr>
            <w:r>
              <w:rPr>
                <w:rFonts w:ascii="Cambria"/>
                <w:w w:val="115"/>
                <w:sz w:val="24"/>
              </w:rPr>
              <w:t>mark</w:t>
            </w:r>
            <w:r>
              <w:rPr>
                <w:rFonts w:ascii="Cambria"/>
                <w:spacing w:val="12"/>
                <w:w w:val="115"/>
                <w:sz w:val="24"/>
              </w:rPr>
              <w:t xml:space="preserve"> </w:t>
            </w:r>
            <w:r>
              <w:rPr>
                <w:rFonts w:ascii="Cambria"/>
                <w:w w:val="115"/>
                <w:sz w:val="24"/>
              </w:rPr>
              <w:t>each</w:t>
            </w:r>
          </w:p>
          <w:p w14:paraId="4A773425" w14:textId="77777777" w:rsidR="00E60ADA" w:rsidRDefault="001654D3">
            <w:pPr>
              <w:pStyle w:val="TableParagraph"/>
              <w:numPr>
                <w:ilvl w:val="0"/>
                <w:numId w:val="16"/>
              </w:numPr>
              <w:tabs>
                <w:tab w:val="left" w:pos="835"/>
                <w:tab w:val="left" w:pos="836"/>
                <w:tab w:val="left" w:leader="hyphen" w:pos="5933"/>
              </w:tabs>
              <w:ind w:left="835" w:hanging="364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w w:val="110"/>
                <w:sz w:val="24"/>
              </w:rPr>
              <w:t>No</w:t>
            </w:r>
            <w:r>
              <w:rPr>
                <w:rFonts w:ascii="Cambria" w:hAnsi="Cambria"/>
                <w:spacing w:val="27"/>
                <w:w w:val="110"/>
                <w:sz w:val="24"/>
              </w:rPr>
              <w:t xml:space="preserve"> </w:t>
            </w:r>
            <w:r>
              <w:rPr>
                <w:rFonts w:ascii="Cambria" w:hAnsi="Cambria"/>
                <w:w w:val="110"/>
                <w:sz w:val="24"/>
              </w:rPr>
              <w:t>completed</w:t>
            </w:r>
            <w:r>
              <w:rPr>
                <w:rFonts w:ascii="Cambria" w:hAnsi="Cambria"/>
                <w:spacing w:val="25"/>
                <w:w w:val="110"/>
                <w:sz w:val="24"/>
              </w:rPr>
              <w:t xml:space="preserve"> </w:t>
            </w:r>
            <w:r>
              <w:rPr>
                <w:rFonts w:ascii="Cambria" w:hAnsi="Cambria"/>
                <w:w w:val="110"/>
                <w:sz w:val="24"/>
              </w:rPr>
              <w:t>project</w:t>
            </w:r>
            <w:r>
              <w:rPr>
                <w:rFonts w:ascii="Cambria" w:hAnsi="Cambria"/>
                <w:spacing w:val="28"/>
                <w:w w:val="110"/>
                <w:sz w:val="24"/>
              </w:rPr>
              <w:t xml:space="preserve"> </w:t>
            </w:r>
            <w:r>
              <w:rPr>
                <w:rFonts w:ascii="Cambria" w:hAnsi="Cambria"/>
                <w:w w:val="110"/>
                <w:sz w:val="24"/>
              </w:rPr>
              <w:t>of</w:t>
            </w:r>
            <w:r>
              <w:rPr>
                <w:rFonts w:ascii="Cambria" w:hAnsi="Cambria"/>
                <w:spacing w:val="27"/>
                <w:w w:val="110"/>
                <w:sz w:val="24"/>
              </w:rPr>
              <w:t xml:space="preserve"> </w:t>
            </w:r>
            <w:r>
              <w:rPr>
                <w:rFonts w:ascii="Cambria" w:hAnsi="Cambria"/>
                <w:w w:val="110"/>
                <w:sz w:val="24"/>
              </w:rPr>
              <w:t>similar</w:t>
            </w:r>
            <w:r>
              <w:rPr>
                <w:rFonts w:ascii="Cambria" w:hAnsi="Cambria"/>
                <w:spacing w:val="28"/>
                <w:w w:val="110"/>
                <w:sz w:val="24"/>
              </w:rPr>
              <w:t xml:space="preserve"> </w:t>
            </w:r>
            <w:r>
              <w:rPr>
                <w:rFonts w:ascii="Cambria" w:hAnsi="Cambria"/>
                <w:w w:val="110"/>
                <w:sz w:val="24"/>
              </w:rPr>
              <w:t>nature</w:t>
            </w:r>
            <w:r>
              <w:rPr>
                <w:rFonts w:ascii="Cambria" w:hAnsi="Cambria"/>
                <w:w w:val="110"/>
                <w:sz w:val="24"/>
              </w:rPr>
              <w:tab/>
              <w:t>0</w:t>
            </w:r>
          </w:p>
          <w:p w14:paraId="5A184FCC" w14:textId="77777777" w:rsidR="00E60ADA" w:rsidRDefault="001654D3">
            <w:pPr>
              <w:pStyle w:val="TableParagraph"/>
              <w:spacing w:before="2" w:line="220" w:lineRule="exact"/>
              <w:ind w:left="832"/>
              <w:rPr>
                <w:rFonts w:ascii="Cambria"/>
                <w:sz w:val="24"/>
              </w:rPr>
            </w:pPr>
            <w:r>
              <w:rPr>
                <w:rFonts w:ascii="Cambria"/>
                <w:w w:val="115"/>
                <w:sz w:val="24"/>
              </w:rPr>
              <w:t>marks</w:t>
            </w: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BA3593" w14:textId="77777777" w:rsidR="00E60ADA" w:rsidRDefault="00E60ADA">
            <w:pPr>
              <w:pStyle w:val="TableParagraph"/>
            </w:pPr>
          </w:p>
        </w:tc>
        <w:tc>
          <w:tcPr>
            <w:tcW w:w="11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0FA63AE5" w14:textId="77777777" w:rsidR="00E60ADA" w:rsidRDefault="00E60ADA">
            <w:pPr>
              <w:pStyle w:val="TableParagraph"/>
            </w:pPr>
          </w:p>
        </w:tc>
      </w:tr>
      <w:tr w:rsidR="00E60ADA" w14:paraId="1558539A" w14:textId="77777777">
        <w:trPr>
          <w:trHeight w:val="424"/>
        </w:trPr>
        <w:tc>
          <w:tcPr>
            <w:tcW w:w="792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414D4B95" w14:textId="77777777" w:rsidR="00E60ADA" w:rsidRDefault="00E60ADA">
            <w:pPr>
              <w:pStyle w:val="TableParagraph"/>
            </w:pPr>
          </w:p>
        </w:tc>
        <w:tc>
          <w:tcPr>
            <w:tcW w:w="675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4D5969AC" w14:textId="77777777" w:rsidR="00E60ADA" w:rsidRDefault="00E60ADA">
            <w:pPr>
              <w:pStyle w:val="TableParagraph"/>
            </w:pPr>
          </w:p>
        </w:tc>
        <w:tc>
          <w:tcPr>
            <w:tcW w:w="1711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7A37BD74" w14:textId="77777777" w:rsidR="00E60ADA" w:rsidRDefault="00E60ADA">
            <w:pPr>
              <w:pStyle w:val="TableParagraph"/>
            </w:pPr>
          </w:p>
        </w:tc>
        <w:tc>
          <w:tcPr>
            <w:tcW w:w="1169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476C0067" w14:textId="77777777" w:rsidR="00E60ADA" w:rsidRDefault="001654D3">
            <w:pPr>
              <w:pStyle w:val="TableParagraph"/>
              <w:spacing w:line="274" w:lineRule="exact"/>
              <w:ind w:left="409" w:right="383"/>
              <w:jc w:val="center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w w:val="110"/>
                <w:sz w:val="24"/>
              </w:rPr>
              <w:t>15</w:t>
            </w:r>
          </w:p>
        </w:tc>
      </w:tr>
    </w:tbl>
    <w:p w14:paraId="788BE8CC" w14:textId="77777777" w:rsidR="00E60ADA" w:rsidRDefault="00E60ADA">
      <w:pPr>
        <w:spacing w:line="274" w:lineRule="exact"/>
        <w:jc w:val="center"/>
        <w:rPr>
          <w:sz w:val="24"/>
        </w:rPr>
        <w:sectPr w:rsidR="00E60ADA">
          <w:pgSz w:w="12240" w:h="15840"/>
          <w:pgMar w:top="1360" w:right="500" w:bottom="280" w:left="500" w:header="720" w:footer="720" w:gutter="0"/>
          <w:cols w:space="720"/>
        </w:sectPr>
      </w:pPr>
    </w:p>
    <w:tbl>
      <w:tblPr>
        <w:tblW w:w="0" w:type="auto"/>
        <w:tblInd w:w="415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2"/>
        <w:gridCol w:w="3498"/>
        <w:gridCol w:w="3524"/>
        <w:gridCol w:w="1529"/>
        <w:gridCol w:w="721"/>
        <w:gridCol w:w="452"/>
      </w:tblGrid>
      <w:tr w:rsidR="00E60ADA" w14:paraId="1E6D971D" w14:textId="77777777">
        <w:trPr>
          <w:trHeight w:val="2333"/>
        </w:trPr>
        <w:tc>
          <w:tcPr>
            <w:tcW w:w="812" w:type="dxa"/>
            <w:tcBorders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2A6EE09B" w14:textId="77777777" w:rsidR="00E60ADA" w:rsidRDefault="001654D3">
            <w:pPr>
              <w:pStyle w:val="TableParagraph"/>
              <w:spacing w:line="265" w:lineRule="exact"/>
              <w:ind w:right="302"/>
              <w:jc w:val="right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w w:val="111"/>
                <w:sz w:val="24"/>
              </w:rPr>
              <w:lastRenderedPageBreak/>
              <w:t>3</w:t>
            </w:r>
          </w:p>
        </w:tc>
        <w:tc>
          <w:tcPr>
            <w:tcW w:w="7022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AB75F1" w14:textId="77777777" w:rsidR="00E60ADA" w:rsidRDefault="001654D3">
            <w:pPr>
              <w:pStyle w:val="TableParagraph"/>
              <w:spacing w:line="242" w:lineRule="auto"/>
              <w:ind w:left="109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w w:val="110"/>
                <w:sz w:val="24"/>
              </w:rPr>
              <w:t>On-going</w:t>
            </w:r>
            <w:r>
              <w:rPr>
                <w:rFonts w:ascii="Cambria"/>
                <w:b/>
                <w:spacing w:val="22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projects</w:t>
            </w:r>
            <w:r>
              <w:rPr>
                <w:rFonts w:ascii="Cambria"/>
                <w:b/>
                <w:spacing w:val="20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(A</w:t>
            </w:r>
            <w:r>
              <w:rPr>
                <w:rFonts w:ascii="Cambria"/>
                <w:b/>
                <w:spacing w:val="22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max</w:t>
            </w:r>
            <w:r>
              <w:rPr>
                <w:rFonts w:ascii="Cambria"/>
                <w:b/>
                <w:spacing w:val="26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of</w:t>
            </w:r>
            <w:r>
              <w:rPr>
                <w:rFonts w:ascii="Cambria"/>
                <w:b/>
                <w:spacing w:val="25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2</w:t>
            </w:r>
            <w:r>
              <w:rPr>
                <w:rFonts w:ascii="Cambria"/>
                <w:b/>
                <w:spacing w:val="22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No.</w:t>
            </w:r>
            <w:r>
              <w:rPr>
                <w:rFonts w:ascii="Cambria"/>
                <w:b/>
                <w:spacing w:val="23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projects)</w:t>
            </w:r>
            <w:r>
              <w:rPr>
                <w:rFonts w:ascii="Cambria"/>
                <w:b/>
                <w:spacing w:val="44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(Attach</w:t>
            </w:r>
            <w:r>
              <w:rPr>
                <w:rFonts w:ascii="Cambria"/>
                <w:b/>
                <w:spacing w:val="-55"/>
                <w:w w:val="110"/>
                <w:sz w:val="24"/>
              </w:rPr>
              <w:t xml:space="preserve"> </w:t>
            </w:r>
            <w:r>
              <w:rPr>
                <w:rFonts w:ascii="Cambria"/>
                <w:b/>
                <w:w w:val="110"/>
                <w:sz w:val="24"/>
              </w:rPr>
              <w:t>evidence)</w:t>
            </w:r>
          </w:p>
          <w:p w14:paraId="1ED8A460" w14:textId="77777777" w:rsidR="00E60ADA" w:rsidRDefault="001654D3">
            <w:pPr>
              <w:pStyle w:val="TableParagraph"/>
              <w:numPr>
                <w:ilvl w:val="0"/>
                <w:numId w:val="15"/>
              </w:numPr>
              <w:tabs>
                <w:tab w:val="left" w:pos="1312"/>
                <w:tab w:val="left" w:pos="1313"/>
                <w:tab w:val="left" w:leader="hyphen" w:pos="3753"/>
              </w:tabs>
              <w:ind w:right="738"/>
              <w:jc w:val="left"/>
              <w:rPr>
                <w:rFonts w:ascii="Cambria"/>
                <w:sz w:val="24"/>
              </w:rPr>
            </w:pPr>
            <w:r>
              <w:rPr>
                <w:rFonts w:ascii="Cambria"/>
                <w:w w:val="115"/>
                <w:sz w:val="24"/>
              </w:rPr>
              <w:t>Project</w:t>
            </w:r>
            <w:r>
              <w:rPr>
                <w:rFonts w:ascii="Cambria"/>
                <w:spacing w:val="34"/>
                <w:w w:val="115"/>
                <w:sz w:val="24"/>
              </w:rPr>
              <w:t xml:space="preserve"> </w:t>
            </w:r>
            <w:r>
              <w:rPr>
                <w:rFonts w:ascii="Cambria"/>
                <w:w w:val="115"/>
                <w:sz w:val="24"/>
              </w:rPr>
              <w:t>of</w:t>
            </w:r>
            <w:r>
              <w:rPr>
                <w:rFonts w:ascii="Cambria"/>
                <w:spacing w:val="32"/>
                <w:w w:val="115"/>
                <w:sz w:val="24"/>
              </w:rPr>
              <w:t xml:space="preserve"> </w:t>
            </w:r>
            <w:r>
              <w:rPr>
                <w:rFonts w:ascii="Cambria"/>
                <w:w w:val="115"/>
                <w:sz w:val="24"/>
              </w:rPr>
              <w:t>similar</w:t>
            </w:r>
            <w:r>
              <w:rPr>
                <w:rFonts w:ascii="Cambria"/>
                <w:spacing w:val="32"/>
                <w:w w:val="115"/>
                <w:sz w:val="24"/>
              </w:rPr>
              <w:t xml:space="preserve"> </w:t>
            </w:r>
            <w:r>
              <w:rPr>
                <w:rFonts w:ascii="Cambria"/>
                <w:w w:val="115"/>
                <w:sz w:val="24"/>
              </w:rPr>
              <w:t>nature,</w:t>
            </w:r>
            <w:r>
              <w:rPr>
                <w:rFonts w:ascii="Cambria"/>
                <w:spacing w:val="33"/>
                <w:w w:val="115"/>
                <w:sz w:val="24"/>
              </w:rPr>
              <w:t xml:space="preserve"> </w:t>
            </w:r>
            <w:r>
              <w:rPr>
                <w:rFonts w:ascii="Cambria"/>
                <w:w w:val="115"/>
                <w:sz w:val="24"/>
              </w:rPr>
              <w:t>complexity</w:t>
            </w:r>
            <w:r>
              <w:rPr>
                <w:rFonts w:ascii="Cambria"/>
                <w:spacing w:val="26"/>
                <w:w w:val="115"/>
                <w:sz w:val="24"/>
              </w:rPr>
              <w:t xml:space="preserve"> </w:t>
            </w:r>
            <w:r>
              <w:rPr>
                <w:rFonts w:ascii="Cambria"/>
                <w:w w:val="115"/>
                <w:sz w:val="24"/>
              </w:rPr>
              <w:t>and</w:t>
            </w:r>
            <w:r>
              <w:rPr>
                <w:rFonts w:ascii="Cambria"/>
                <w:spacing w:val="-57"/>
                <w:w w:val="115"/>
                <w:sz w:val="24"/>
              </w:rPr>
              <w:t xml:space="preserve"> </w:t>
            </w:r>
            <w:r>
              <w:rPr>
                <w:rFonts w:ascii="Cambria"/>
                <w:w w:val="115"/>
                <w:sz w:val="24"/>
              </w:rPr>
              <w:t>magnitude</w:t>
            </w:r>
            <w:r>
              <w:rPr>
                <w:rFonts w:ascii="Cambria"/>
                <w:w w:val="115"/>
                <w:sz w:val="24"/>
              </w:rPr>
              <w:tab/>
              <w:t>5</w:t>
            </w:r>
            <w:r>
              <w:rPr>
                <w:rFonts w:ascii="Cambria"/>
                <w:spacing w:val="15"/>
                <w:w w:val="115"/>
                <w:sz w:val="24"/>
              </w:rPr>
              <w:t xml:space="preserve"> </w:t>
            </w:r>
            <w:r>
              <w:rPr>
                <w:rFonts w:ascii="Cambria"/>
                <w:w w:val="115"/>
                <w:sz w:val="24"/>
              </w:rPr>
              <w:t>marks</w:t>
            </w:r>
            <w:r>
              <w:rPr>
                <w:rFonts w:ascii="Cambria"/>
                <w:spacing w:val="16"/>
                <w:w w:val="115"/>
                <w:sz w:val="24"/>
              </w:rPr>
              <w:t xml:space="preserve"> </w:t>
            </w:r>
            <w:r>
              <w:rPr>
                <w:rFonts w:ascii="Cambria"/>
                <w:w w:val="115"/>
                <w:sz w:val="24"/>
              </w:rPr>
              <w:t>each</w:t>
            </w:r>
          </w:p>
          <w:p w14:paraId="7826BA3C" w14:textId="77777777" w:rsidR="00E60ADA" w:rsidRDefault="001654D3">
            <w:pPr>
              <w:pStyle w:val="TableParagraph"/>
              <w:numPr>
                <w:ilvl w:val="0"/>
                <w:numId w:val="15"/>
              </w:numPr>
              <w:tabs>
                <w:tab w:val="left" w:pos="833"/>
              </w:tabs>
              <w:ind w:left="829" w:right="512" w:hanging="360"/>
              <w:jc w:val="left"/>
              <w:rPr>
                <w:rFonts w:ascii="Cambria"/>
                <w:sz w:val="24"/>
              </w:rPr>
            </w:pPr>
            <w:r>
              <w:rPr>
                <w:rFonts w:ascii="Cambria"/>
                <w:w w:val="110"/>
                <w:sz w:val="24"/>
              </w:rPr>
              <w:t>Project</w:t>
            </w:r>
            <w:r>
              <w:rPr>
                <w:rFonts w:ascii="Cambria"/>
                <w:spacing w:val="25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of</w:t>
            </w:r>
            <w:r>
              <w:rPr>
                <w:rFonts w:ascii="Cambria"/>
                <w:spacing w:val="23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similar</w:t>
            </w:r>
            <w:r>
              <w:rPr>
                <w:rFonts w:ascii="Cambria"/>
                <w:spacing w:val="22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nature</w:t>
            </w:r>
            <w:r>
              <w:rPr>
                <w:rFonts w:ascii="Cambria"/>
                <w:spacing w:val="20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but</w:t>
            </w:r>
            <w:r>
              <w:rPr>
                <w:rFonts w:ascii="Cambria"/>
                <w:spacing w:val="26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of</w:t>
            </w:r>
            <w:r>
              <w:rPr>
                <w:rFonts w:ascii="Cambria"/>
                <w:spacing w:val="23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lower</w:t>
            </w:r>
            <w:r>
              <w:rPr>
                <w:rFonts w:ascii="Cambria"/>
                <w:spacing w:val="22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value</w:t>
            </w:r>
            <w:r>
              <w:rPr>
                <w:rFonts w:ascii="Cambria"/>
                <w:spacing w:val="17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than</w:t>
            </w:r>
            <w:r>
              <w:rPr>
                <w:rFonts w:ascii="Cambria"/>
                <w:spacing w:val="-56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the</w:t>
            </w:r>
            <w:r>
              <w:rPr>
                <w:rFonts w:ascii="Cambria"/>
                <w:spacing w:val="34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one</w:t>
            </w:r>
            <w:r>
              <w:rPr>
                <w:rFonts w:ascii="Cambria"/>
                <w:spacing w:val="35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in</w:t>
            </w:r>
            <w:r>
              <w:rPr>
                <w:rFonts w:ascii="Cambria"/>
                <w:spacing w:val="34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consideration</w:t>
            </w:r>
            <w:r>
              <w:rPr>
                <w:rFonts w:ascii="Cambria"/>
                <w:spacing w:val="35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----------------</w:t>
            </w:r>
          </w:p>
          <w:p w14:paraId="00C374F4" w14:textId="77777777" w:rsidR="00E60ADA" w:rsidRDefault="001654D3">
            <w:pPr>
              <w:pStyle w:val="TableParagraph"/>
              <w:spacing w:line="278" w:lineRule="exact"/>
              <w:ind w:left="829"/>
              <w:rPr>
                <w:rFonts w:ascii="Cambria"/>
                <w:sz w:val="24"/>
              </w:rPr>
            </w:pPr>
            <w:r>
              <w:rPr>
                <w:rFonts w:ascii="Cambria"/>
                <w:w w:val="115"/>
                <w:sz w:val="24"/>
              </w:rPr>
              <w:t>---</w:t>
            </w:r>
            <w:r>
              <w:rPr>
                <w:rFonts w:ascii="Cambria"/>
                <w:spacing w:val="13"/>
                <w:w w:val="115"/>
                <w:sz w:val="24"/>
              </w:rPr>
              <w:t xml:space="preserve"> </w:t>
            </w:r>
            <w:r>
              <w:rPr>
                <w:rFonts w:ascii="Cambria"/>
                <w:w w:val="115"/>
                <w:sz w:val="24"/>
              </w:rPr>
              <w:t>2</w:t>
            </w:r>
            <w:r>
              <w:rPr>
                <w:rFonts w:ascii="Cambria"/>
                <w:spacing w:val="15"/>
                <w:w w:val="115"/>
                <w:sz w:val="24"/>
              </w:rPr>
              <w:t xml:space="preserve"> </w:t>
            </w:r>
            <w:r>
              <w:rPr>
                <w:rFonts w:ascii="Cambria"/>
                <w:w w:val="115"/>
                <w:sz w:val="24"/>
              </w:rPr>
              <w:t>marks</w:t>
            </w:r>
            <w:r>
              <w:rPr>
                <w:rFonts w:ascii="Cambria"/>
                <w:spacing w:val="19"/>
                <w:w w:val="115"/>
                <w:sz w:val="24"/>
              </w:rPr>
              <w:t xml:space="preserve"> </w:t>
            </w:r>
            <w:r>
              <w:rPr>
                <w:rFonts w:ascii="Cambria"/>
                <w:w w:val="115"/>
                <w:sz w:val="24"/>
              </w:rPr>
              <w:t>each</w:t>
            </w:r>
          </w:p>
          <w:p w14:paraId="656A7082" w14:textId="77777777" w:rsidR="00E60ADA" w:rsidRDefault="001654D3">
            <w:pPr>
              <w:pStyle w:val="TableParagraph"/>
              <w:numPr>
                <w:ilvl w:val="0"/>
                <w:numId w:val="15"/>
              </w:numPr>
              <w:tabs>
                <w:tab w:val="left" w:pos="833"/>
                <w:tab w:val="left" w:leader="hyphen" w:pos="5873"/>
              </w:tabs>
              <w:spacing w:line="281" w:lineRule="exact"/>
              <w:ind w:left="832" w:hanging="364"/>
              <w:jc w:val="left"/>
              <w:rPr>
                <w:rFonts w:ascii="Cambria"/>
                <w:sz w:val="24"/>
              </w:rPr>
            </w:pPr>
            <w:r>
              <w:rPr>
                <w:rFonts w:ascii="Cambria"/>
                <w:w w:val="110"/>
                <w:sz w:val="24"/>
              </w:rPr>
              <w:t>No</w:t>
            </w:r>
            <w:r>
              <w:rPr>
                <w:rFonts w:ascii="Cambria"/>
                <w:spacing w:val="50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ongoing</w:t>
            </w:r>
            <w:r>
              <w:rPr>
                <w:rFonts w:ascii="Cambria"/>
                <w:spacing w:val="46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project</w:t>
            </w:r>
            <w:r>
              <w:rPr>
                <w:rFonts w:ascii="Cambria"/>
                <w:spacing w:val="49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of</w:t>
            </w:r>
            <w:r>
              <w:rPr>
                <w:rFonts w:ascii="Cambria"/>
                <w:spacing w:val="48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similar</w:t>
            </w:r>
            <w:r>
              <w:rPr>
                <w:rFonts w:ascii="Cambria"/>
                <w:spacing w:val="50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nature</w:t>
            </w:r>
            <w:r>
              <w:rPr>
                <w:rFonts w:ascii="Cambria"/>
                <w:w w:val="110"/>
                <w:sz w:val="24"/>
              </w:rPr>
              <w:tab/>
              <w:t>0</w:t>
            </w:r>
            <w:r>
              <w:rPr>
                <w:rFonts w:ascii="Cambria"/>
                <w:spacing w:val="33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marks</w:t>
            </w:r>
          </w:p>
        </w:tc>
        <w:tc>
          <w:tcPr>
            <w:tcW w:w="152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6B0A16" w14:textId="77777777" w:rsidR="00E60ADA" w:rsidRDefault="00E60ADA">
            <w:pPr>
              <w:pStyle w:val="TableParagraph"/>
            </w:pPr>
          </w:p>
        </w:tc>
        <w:tc>
          <w:tcPr>
            <w:tcW w:w="1173" w:type="dxa"/>
            <w:gridSpan w:val="2"/>
            <w:tcBorders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086ED1A7" w14:textId="77777777" w:rsidR="00E60ADA" w:rsidRDefault="00E60ADA">
            <w:pPr>
              <w:pStyle w:val="TableParagraph"/>
            </w:pPr>
          </w:p>
        </w:tc>
      </w:tr>
      <w:tr w:rsidR="00E60ADA" w14:paraId="78923A0A" w14:textId="77777777">
        <w:trPr>
          <w:trHeight w:val="275"/>
        </w:trPr>
        <w:tc>
          <w:tcPr>
            <w:tcW w:w="812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6D4AE3C9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119552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1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9A5C01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11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7AC87DE2" w14:textId="77777777" w:rsidR="00E60ADA" w:rsidRDefault="001654D3">
            <w:pPr>
              <w:pStyle w:val="TableParagraph"/>
              <w:spacing w:line="255" w:lineRule="exact"/>
              <w:ind w:left="409" w:right="387"/>
              <w:jc w:val="center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w w:val="110"/>
                <w:sz w:val="24"/>
              </w:rPr>
              <w:t>10</w:t>
            </w:r>
          </w:p>
        </w:tc>
      </w:tr>
      <w:tr w:rsidR="00E60ADA" w14:paraId="33D8A335" w14:textId="77777777">
        <w:trPr>
          <w:trHeight w:val="2025"/>
        </w:trPr>
        <w:tc>
          <w:tcPr>
            <w:tcW w:w="812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1CC9840D" w14:textId="77777777" w:rsidR="00E60ADA" w:rsidRDefault="001654D3">
            <w:pPr>
              <w:pStyle w:val="TableParagraph"/>
              <w:spacing w:line="274" w:lineRule="exact"/>
              <w:ind w:right="302"/>
              <w:jc w:val="right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w w:val="111"/>
                <w:sz w:val="24"/>
              </w:rPr>
              <w:t>4</w:t>
            </w:r>
          </w:p>
        </w:tc>
        <w:tc>
          <w:tcPr>
            <w:tcW w:w="7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DBA848" w14:textId="77777777" w:rsidR="00E60ADA" w:rsidRDefault="001654D3">
            <w:pPr>
              <w:pStyle w:val="TableParagraph"/>
              <w:spacing w:line="242" w:lineRule="auto"/>
              <w:ind w:left="109" w:right="87"/>
              <w:jc w:val="both"/>
              <w:rPr>
                <w:rFonts w:ascii="Cambria" w:hAnsi="Cambria"/>
                <w:b/>
                <w:sz w:val="24"/>
              </w:rPr>
            </w:pPr>
            <w:r>
              <w:rPr>
                <w:rFonts w:ascii="Cambria" w:hAnsi="Cambria"/>
                <w:b/>
                <w:w w:val="110"/>
                <w:sz w:val="24"/>
              </w:rPr>
              <w:t xml:space="preserve">Schedules </w:t>
            </w:r>
            <w:r>
              <w:rPr>
                <w:rFonts w:ascii="Cambria" w:hAnsi="Cambria"/>
                <w:b/>
                <w:spacing w:val="1"/>
                <w:w w:val="110"/>
                <w:sz w:val="24"/>
              </w:rPr>
              <w:t xml:space="preserve"> </w:t>
            </w:r>
            <w:r>
              <w:rPr>
                <w:rFonts w:ascii="Cambria" w:hAnsi="Cambria"/>
                <w:b/>
                <w:w w:val="110"/>
                <w:sz w:val="24"/>
              </w:rPr>
              <w:t xml:space="preserve">of  </w:t>
            </w:r>
            <w:r>
              <w:rPr>
                <w:rFonts w:ascii="Cambria" w:hAnsi="Cambria"/>
                <w:b/>
                <w:spacing w:val="1"/>
                <w:w w:val="110"/>
                <w:sz w:val="24"/>
              </w:rPr>
              <w:t xml:space="preserve"> </w:t>
            </w:r>
            <w:r>
              <w:rPr>
                <w:rFonts w:ascii="Cambria" w:hAnsi="Cambria"/>
                <w:b/>
                <w:w w:val="110"/>
                <w:sz w:val="24"/>
              </w:rPr>
              <w:t xml:space="preserve">contractor’s  </w:t>
            </w:r>
            <w:r>
              <w:rPr>
                <w:rFonts w:ascii="Cambria" w:hAnsi="Cambria"/>
                <w:b/>
                <w:spacing w:val="1"/>
                <w:w w:val="110"/>
                <w:sz w:val="24"/>
              </w:rPr>
              <w:t xml:space="preserve"> </w:t>
            </w:r>
            <w:r>
              <w:rPr>
                <w:rFonts w:ascii="Cambria" w:hAnsi="Cambria"/>
                <w:b/>
                <w:w w:val="110"/>
                <w:sz w:val="24"/>
              </w:rPr>
              <w:t xml:space="preserve">equipment  </w:t>
            </w:r>
            <w:r>
              <w:rPr>
                <w:rFonts w:ascii="Cambria" w:hAnsi="Cambria"/>
                <w:b/>
                <w:spacing w:val="1"/>
                <w:w w:val="110"/>
                <w:sz w:val="24"/>
              </w:rPr>
              <w:t xml:space="preserve"> </w:t>
            </w:r>
            <w:r>
              <w:rPr>
                <w:rFonts w:ascii="Cambria" w:hAnsi="Cambria"/>
                <w:b/>
                <w:w w:val="110"/>
                <w:sz w:val="24"/>
              </w:rPr>
              <w:t>(Attach</w:t>
            </w:r>
            <w:r>
              <w:rPr>
                <w:rFonts w:ascii="Cambria" w:hAnsi="Cambria"/>
                <w:b/>
                <w:spacing w:val="-56"/>
                <w:w w:val="110"/>
                <w:sz w:val="24"/>
              </w:rPr>
              <w:t xml:space="preserve"> </w:t>
            </w:r>
            <w:r>
              <w:rPr>
                <w:rFonts w:ascii="Cambria" w:hAnsi="Cambria"/>
                <w:b/>
                <w:w w:val="110"/>
                <w:sz w:val="24"/>
              </w:rPr>
              <w:t>evidence</w:t>
            </w:r>
            <w:r>
              <w:rPr>
                <w:rFonts w:ascii="Cambria" w:hAnsi="Cambria"/>
                <w:b/>
                <w:spacing w:val="37"/>
                <w:w w:val="110"/>
                <w:sz w:val="24"/>
              </w:rPr>
              <w:t xml:space="preserve"> </w:t>
            </w:r>
            <w:r>
              <w:rPr>
                <w:rFonts w:ascii="Cambria" w:hAnsi="Cambria"/>
                <w:b/>
                <w:w w:val="110"/>
                <w:sz w:val="24"/>
              </w:rPr>
              <w:t>of</w:t>
            </w:r>
            <w:r>
              <w:rPr>
                <w:rFonts w:ascii="Cambria" w:hAnsi="Cambria"/>
                <w:b/>
                <w:spacing w:val="41"/>
                <w:w w:val="110"/>
                <w:sz w:val="24"/>
              </w:rPr>
              <w:t xml:space="preserve"> </w:t>
            </w:r>
            <w:r>
              <w:rPr>
                <w:rFonts w:ascii="Cambria" w:hAnsi="Cambria"/>
                <w:b/>
                <w:w w:val="110"/>
                <w:sz w:val="24"/>
              </w:rPr>
              <w:t>proof</w:t>
            </w:r>
            <w:r>
              <w:rPr>
                <w:rFonts w:ascii="Cambria" w:hAnsi="Cambria"/>
                <w:b/>
                <w:spacing w:val="38"/>
                <w:w w:val="110"/>
                <w:sz w:val="24"/>
              </w:rPr>
              <w:t xml:space="preserve"> </w:t>
            </w:r>
            <w:r>
              <w:rPr>
                <w:rFonts w:ascii="Cambria" w:hAnsi="Cambria"/>
                <w:b/>
                <w:w w:val="110"/>
                <w:sz w:val="24"/>
              </w:rPr>
              <w:t>of</w:t>
            </w:r>
            <w:r>
              <w:rPr>
                <w:rFonts w:ascii="Cambria" w:hAnsi="Cambria"/>
                <w:b/>
                <w:spacing w:val="41"/>
                <w:w w:val="110"/>
                <w:sz w:val="24"/>
              </w:rPr>
              <w:t xml:space="preserve"> </w:t>
            </w:r>
            <w:r>
              <w:rPr>
                <w:rFonts w:ascii="Cambria" w:hAnsi="Cambria"/>
                <w:b/>
                <w:w w:val="110"/>
                <w:sz w:val="24"/>
              </w:rPr>
              <w:t>ownership</w:t>
            </w:r>
            <w:r>
              <w:rPr>
                <w:rFonts w:ascii="Cambria" w:hAnsi="Cambria"/>
                <w:b/>
                <w:spacing w:val="40"/>
                <w:w w:val="110"/>
                <w:sz w:val="24"/>
              </w:rPr>
              <w:t xml:space="preserve"> </w:t>
            </w:r>
            <w:r>
              <w:rPr>
                <w:rFonts w:ascii="Cambria" w:hAnsi="Cambria"/>
                <w:b/>
                <w:w w:val="110"/>
                <w:sz w:val="24"/>
              </w:rPr>
              <w:t>or</w:t>
            </w:r>
            <w:r>
              <w:rPr>
                <w:rFonts w:ascii="Cambria" w:hAnsi="Cambria"/>
                <w:b/>
                <w:spacing w:val="39"/>
                <w:w w:val="110"/>
                <w:sz w:val="24"/>
              </w:rPr>
              <w:t xml:space="preserve"> </w:t>
            </w:r>
            <w:r>
              <w:rPr>
                <w:rFonts w:ascii="Cambria" w:hAnsi="Cambria"/>
                <w:b/>
                <w:w w:val="110"/>
                <w:sz w:val="24"/>
              </w:rPr>
              <w:t>lease</w:t>
            </w:r>
            <w:r>
              <w:rPr>
                <w:rFonts w:ascii="Cambria" w:hAnsi="Cambria"/>
                <w:b/>
                <w:spacing w:val="49"/>
                <w:w w:val="110"/>
                <w:sz w:val="24"/>
              </w:rPr>
              <w:t xml:space="preserve"> </w:t>
            </w:r>
            <w:r>
              <w:rPr>
                <w:rFonts w:ascii="Cambria" w:hAnsi="Cambria"/>
                <w:b/>
                <w:w w:val="110"/>
                <w:sz w:val="24"/>
              </w:rPr>
              <w:t>agreement)</w:t>
            </w:r>
          </w:p>
          <w:p w14:paraId="7AD3CFE2" w14:textId="77777777" w:rsidR="00E60ADA" w:rsidRDefault="00E60ADA">
            <w:pPr>
              <w:pStyle w:val="TableParagraph"/>
              <w:spacing w:before="7"/>
              <w:rPr>
                <w:rFonts w:ascii="Cambria"/>
                <w:b/>
                <w:sz w:val="23"/>
              </w:rPr>
            </w:pPr>
          </w:p>
          <w:p w14:paraId="2ADB0983" w14:textId="77777777" w:rsidR="00E60ADA" w:rsidRDefault="001654D3">
            <w:pPr>
              <w:pStyle w:val="TableParagraph"/>
              <w:ind w:left="109" w:right="82"/>
              <w:jc w:val="both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w w:val="115"/>
                <w:sz w:val="24"/>
              </w:rPr>
              <w:t>For</w:t>
            </w:r>
            <w:r>
              <w:rPr>
                <w:rFonts w:ascii="Cambria" w:hAnsi="Cambria"/>
                <w:spacing w:val="1"/>
                <w:w w:val="115"/>
                <w:sz w:val="24"/>
              </w:rPr>
              <w:t xml:space="preserve"> </w:t>
            </w:r>
            <w:r>
              <w:rPr>
                <w:rFonts w:ascii="Cambria" w:hAnsi="Cambria"/>
                <w:w w:val="115"/>
                <w:sz w:val="24"/>
              </w:rPr>
              <w:t>each</w:t>
            </w:r>
            <w:r>
              <w:rPr>
                <w:rFonts w:ascii="Cambria" w:hAnsi="Cambria"/>
                <w:spacing w:val="1"/>
                <w:w w:val="115"/>
                <w:sz w:val="24"/>
              </w:rPr>
              <w:t xml:space="preserve"> </w:t>
            </w:r>
            <w:r>
              <w:rPr>
                <w:rFonts w:ascii="Cambria" w:hAnsi="Cambria"/>
                <w:w w:val="115"/>
                <w:sz w:val="24"/>
              </w:rPr>
              <w:t>specific</w:t>
            </w:r>
            <w:r>
              <w:rPr>
                <w:rFonts w:ascii="Cambria" w:hAnsi="Cambria"/>
                <w:spacing w:val="61"/>
                <w:w w:val="115"/>
                <w:sz w:val="24"/>
              </w:rPr>
              <w:t xml:space="preserve"> </w:t>
            </w:r>
            <w:r>
              <w:rPr>
                <w:rFonts w:ascii="Cambria" w:hAnsi="Cambria"/>
                <w:w w:val="115"/>
                <w:sz w:val="24"/>
              </w:rPr>
              <w:t>equipment</w:t>
            </w:r>
            <w:r>
              <w:rPr>
                <w:rFonts w:ascii="Cambria" w:hAnsi="Cambria"/>
                <w:spacing w:val="61"/>
                <w:w w:val="115"/>
                <w:sz w:val="24"/>
              </w:rPr>
              <w:t xml:space="preserve"> </w:t>
            </w:r>
            <w:r>
              <w:rPr>
                <w:rFonts w:ascii="Cambria" w:hAnsi="Cambria"/>
                <w:w w:val="115"/>
                <w:sz w:val="24"/>
              </w:rPr>
              <w:t>required</w:t>
            </w:r>
            <w:r>
              <w:rPr>
                <w:rFonts w:ascii="Cambria" w:hAnsi="Cambria"/>
                <w:spacing w:val="61"/>
                <w:w w:val="115"/>
                <w:sz w:val="24"/>
              </w:rPr>
              <w:t xml:space="preserve"> </w:t>
            </w:r>
            <w:r>
              <w:rPr>
                <w:rFonts w:ascii="Cambria" w:hAnsi="Cambria"/>
                <w:w w:val="115"/>
                <w:sz w:val="24"/>
              </w:rPr>
              <w:t>in</w:t>
            </w:r>
            <w:r>
              <w:rPr>
                <w:rFonts w:ascii="Cambria" w:hAnsi="Cambria"/>
                <w:spacing w:val="61"/>
                <w:w w:val="115"/>
                <w:sz w:val="24"/>
              </w:rPr>
              <w:t xml:space="preserve"> </w:t>
            </w:r>
            <w:r>
              <w:rPr>
                <w:rFonts w:ascii="Cambria" w:hAnsi="Cambria"/>
                <w:w w:val="115"/>
                <w:sz w:val="24"/>
              </w:rPr>
              <w:t>the</w:t>
            </w:r>
            <w:r>
              <w:rPr>
                <w:rFonts w:ascii="Cambria" w:hAnsi="Cambria"/>
                <w:spacing w:val="1"/>
                <w:w w:val="115"/>
                <w:sz w:val="24"/>
              </w:rPr>
              <w:t xml:space="preserve"> </w:t>
            </w:r>
            <w:r>
              <w:rPr>
                <w:rFonts w:ascii="Cambria" w:hAnsi="Cambria"/>
                <w:w w:val="115"/>
                <w:sz w:val="24"/>
              </w:rPr>
              <w:t>construction work being tendered for. (Maximum No. of</w:t>
            </w:r>
            <w:r>
              <w:rPr>
                <w:rFonts w:ascii="Cambria" w:hAnsi="Cambria"/>
                <w:spacing w:val="1"/>
                <w:w w:val="115"/>
                <w:sz w:val="24"/>
              </w:rPr>
              <w:t xml:space="preserve"> </w:t>
            </w:r>
            <w:r>
              <w:rPr>
                <w:rFonts w:ascii="Cambria" w:hAnsi="Cambria"/>
                <w:w w:val="115"/>
                <w:sz w:val="24"/>
              </w:rPr>
              <w:t>equipment</w:t>
            </w:r>
            <w:r>
              <w:rPr>
                <w:rFonts w:ascii="Cambria" w:hAnsi="Cambria"/>
                <w:spacing w:val="19"/>
                <w:w w:val="115"/>
                <w:sz w:val="24"/>
              </w:rPr>
              <w:t xml:space="preserve"> </w:t>
            </w:r>
            <w:r>
              <w:rPr>
                <w:rFonts w:ascii="Cambria" w:hAnsi="Cambria"/>
                <w:w w:val="115"/>
                <w:sz w:val="24"/>
              </w:rPr>
              <w:t>to</w:t>
            </w:r>
            <w:r>
              <w:rPr>
                <w:rFonts w:ascii="Cambria" w:hAnsi="Cambria"/>
                <w:spacing w:val="19"/>
                <w:w w:val="115"/>
                <w:sz w:val="24"/>
              </w:rPr>
              <w:t xml:space="preserve"> </w:t>
            </w:r>
            <w:r>
              <w:rPr>
                <w:rFonts w:ascii="Cambria" w:hAnsi="Cambria"/>
                <w:w w:val="115"/>
                <w:sz w:val="24"/>
              </w:rPr>
              <w:t>be</w:t>
            </w:r>
            <w:r>
              <w:rPr>
                <w:rFonts w:ascii="Cambria" w:hAnsi="Cambria"/>
                <w:spacing w:val="18"/>
                <w:w w:val="115"/>
                <w:sz w:val="24"/>
              </w:rPr>
              <w:t xml:space="preserve"> </w:t>
            </w:r>
            <w:r>
              <w:rPr>
                <w:rFonts w:ascii="Cambria" w:hAnsi="Cambria"/>
                <w:w w:val="115"/>
                <w:sz w:val="24"/>
              </w:rPr>
              <w:t>considered</w:t>
            </w:r>
            <w:r>
              <w:rPr>
                <w:rFonts w:ascii="Cambria" w:hAnsi="Cambria"/>
                <w:spacing w:val="22"/>
                <w:w w:val="115"/>
                <w:sz w:val="24"/>
              </w:rPr>
              <w:t xml:space="preserve"> </w:t>
            </w:r>
            <w:r>
              <w:rPr>
                <w:rFonts w:ascii="Cambria" w:hAnsi="Cambria"/>
                <w:w w:val="115"/>
                <w:sz w:val="24"/>
              </w:rPr>
              <w:t>–</w:t>
            </w:r>
            <w:r>
              <w:rPr>
                <w:rFonts w:ascii="Cambria" w:hAnsi="Cambria"/>
                <w:spacing w:val="18"/>
                <w:w w:val="115"/>
                <w:sz w:val="24"/>
              </w:rPr>
              <w:t xml:space="preserve"> </w:t>
            </w:r>
            <w:r>
              <w:rPr>
                <w:rFonts w:ascii="Cambria" w:hAnsi="Cambria"/>
                <w:w w:val="115"/>
                <w:sz w:val="24"/>
              </w:rPr>
              <w:t>5</w:t>
            </w:r>
            <w:r>
              <w:rPr>
                <w:rFonts w:ascii="Cambria" w:hAnsi="Cambria"/>
                <w:spacing w:val="19"/>
                <w:w w:val="115"/>
                <w:sz w:val="24"/>
              </w:rPr>
              <w:t xml:space="preserve"> </w:t>
            </w:r>
            <w:r>
              <w:rPr>
                <w:rFonts w:ascii="Cambria" w:hAnsi="Cambria"/>
                <w:w w:val="115"/>
                <w:sz w:val="24"/>
              </w:rPr>
              <w:t>No.)</w:t>
            </w:r>
            <w:r>
              <w:rPr>
                <w:rFonts w:ascii="Cambria" w:hAnsi="Cambria"/>
                <w:spacing w:val="18"/>
                <w:w w:val="115"/>
                <w:sz w:val="24"/>
              </w:rPr>
              <w:t xml:space="preserve"> </w:t>
            </w:r>
            <w:r>
              <w:rPr>
                <w:rFonts w:ascii="Cambria" w:hAnsi="Cambria"/>
                <w:w w:val="115"/>
                <w:sz w:val="24"/>
              </w:rPr>
              <w:t>-------</w:t>
            </w:r>
          </w:p>
          <w:p w14:paraId="3008BC89" w14:textId="77777777" w:rsidR="00E60ADA" w:rsidRDefault="001654D3">
            <w:pPr>
              <w:pStyle w:val="TableParagraph"/>
              <w:ind w:left="109"/>
              <w:jc w:val="both"/>
              <w:rPr>
                <w:rFonts w:ascii="Cambria"/>
                <w:sz w:val="24"/>
              </w:rPr>
            </w:pPr>
            <w:r>
              <w:rPr>
                <w:rFonts w:ascii="Cambria"/>
                <w:w w:val="115"/>
                <w:sz w:val="24"/>
              </w:rPr>
              <w:t>--------------</w:t>
            </w:r>
            <w:r>
              <w:rPr>
                <w:rFonts w:ascii="Cambria"/>
                <w:spacing w:val="28"/>
                <w:w w:val="115"/>
                <w:sz w:val="24"/>
              </w:rPr>
              <w:t xml:space="preserve"> </w:t>
            </w:r>
            <w:r>
              <w:rPr>
                <w:rFonts w:ascii="Cambria"/>
                <w:w w:val="115"/>
                <w:sz w:val="24"/>
              </w:rPr>
              <w:t>3marks</w:t>
            </w:r>
            <w:r>
              <w:rPr>
                <w:rFonts w:ascii="Cambria"/>
                <w:spacing w:val="27"/>
                <w:w w:val="115"/>
                <w:sz w:val="24"/>
              </w:rPr>
              <w:t xml:space="preserve"> </w:t>
            </w:r>
            <w:r>
              <w:rPr>
                <w:rFonts w:ascii="Cambria"/>
                <w:w w:val="115"/>
                <w:sz w:val="24"/>
              </w:rPr>
              <w:t>each</w:t>
            </w:r>
          </w:p>
        </w:tc>
        <w:tc>
          <w:tcPr>
            <w:tcW w:w="1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35945B" w14:textId="77777777" w:rsidR="00E60ADA" w:rsidRDefault="00E60ADA">
            <w:pPr>
              <w:pStyle w:val="TableParagraph"/>
            </w:pPr>
          </w:p>
        </w:tc>
        <w:tc>
          <w:tcPr>
            <w:tcW w:w="11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48956ED" w14:textId="77777777" w:rsidR="00E60ADA" w:rsidRDefault="00E60ADA">
            <w:pPr>
              <w:pStyle w:val="TableParagraph"/>
            </w:pPr>
          </w:p>
        </w:tc>
      </w:tr>
      <w:tr w:rsidR="00E60ADA" w14:paraId="213A11AB" w14:textId="77777777">
        <w:trPr>
          <w:trHeight w:val="275"/>
        </w:trPr>
        <w:tc>
          <w:tcPr>
            <w:tcW w:w="812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18F9EB51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C54BB5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1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F62AF5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DAC86E" w14:textId="77777777" w:rsidR="00E60ADA" w:rsidRDefault="001654D3">
            <w:pPr>
              <w:pStyle w:val="TableParagraph"/>
              <w:spacing w:line="255" w:lineRule="exact"/>
              <w:ind w:left="109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w w:val="110"/>
                <w:sz w:val="24"/>
              </w:rPr>
              <w:t>15</w:t>
            </w:r>
          </w:p>
        </w:tc>
        <w:tc>
          <w:tcPr>
            <w:tcW w:w="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4B47EC1E" w14:textId="77777777" w:rsidR="00E60ADA" w:rsidRDefault="00E60ADA">
            <w:pPr>
              <w:pStyle w:val="TableParagraph"/>
              <w:rPr>
                <w:sz w:val="20"/>
              </w:rPr>
            </w:pPr>
          </w:p>
        </w:tc>
      </w:tr>
      <w:tr w:rsidR="00E60ADA" w14:paraId="4323F21B" w14:textId="77777777">
        <w:trPr>
          <w:trHeight w:val="1665"/>
        </w:trPr>
        <w:tc>
          <w:tcPr>
            <w:tcW w:w="812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4BC48DA2" w14:textId="77777777" w:rsidR="00E60ADA" w:rsidRDefault="001654D3">
            <w:pPr>
              <w:pStyle w:val="TableParagraph"/>
              <w:spacing w:line="279" w:lineRule="exact"/>
              <w:ind w:left="105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w w:val="120"/>
                <w:sz w:val="24"/>
              </w:rPr>
              <w:t>5.</w:t>
            </w:r>
          </w:p>
        </w:tc>
        <w:tc>
          <w:tcPr>
            <w:tcW w:w="7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7A68C0" w14:textId="77777777" w:rsidR="00E60ADA" w:rsidRDefault="001654D3">
            <w:pPr>
              <w:pStyle w:val="TableParagraph"/>
              <w:spacing w:line="247" w:lineRule="exact"/>
              <w:ind w:left="217"/>
              <w:rPr>
                <w:rFonts w:ascii="Cambria"/>
                <w:sz w:val="24"/>
              </w:rPr>
            </w:pPr>
            <w:r>
              <w:rPr>
                <w:rFonts w:ascii="Cambria"/>
                <w:w w:val="115"/>
                <w:sz w:val="24"/>
              </w:rPr>
              <w:t>Sanctity</w:t>
            </w:r>
            <w:r>
              <w:rPr>
                <w:rFonts w:ascii="Cambria"/>
                <w:spacing w:val="-3"/>
                <w:w w:val="115"/>
                <w:sz w:val="24"/>
              </w:rPr>
              <w:t xml:space="preserve"> </w:t>
            </w:r>
            <w:r>
              <w:rPr>
                <w:rFonts w:ascii="Cambria"/>
                <w:w w:val="115"/>
                <w:sz w:val="24"/>
              </w:rPr>
              <w:t>of</w:t>
            </w:r>
            <w:r>
              <w:rPr>
                <w:rFonts w:ascii="Cambria"/>
                <w:spacing w:val="1"/>
                <w:w w:val="115"/>
                <w:sz w:val="24"/>
              </w:rPr>
              <w:t xml:space="preserve"> </w:t>
            </w:r>
            <w:r>
              <w:rPr>
                <w:rFonts w:ascii="Cambria"/>
                <w:w w:val="115"/>
                <w:sz w:val="24"/>
              </w:rPr>
              <w:t>the tender</w:t>
            </w:r>
            <w:r>
              <w:rPr>
                <w:rFonts w:ascii="Cambria"/>
                <w:spacing w:val="2"/>
                <w:w w:val="115"/>
                <w:sz w:val="24"/>
              </w:rPr>
              <w:t xml:space="preserve"> </w:t>
            </w:r>
            <w:r>
              <w:rPr>
                <w:rFonts w:ascii="Cambria"/>
                <w:w w:val="115"/>
                <w:sz w:val="24"/>
              </w:rPr>
              <w:t>document</w:t>
            </w:r>
          </w:p>
          <w:p w14:paraId="491172FA" w14:textId="77777777" w:rsidR="00E60ADA" w:rsidRDefault="001654D3">
            <w:pPr>
              <w:pStyle w:val="TableParagraph"/>
              <w:tabs>
                <w:tab w:val="left" w:pos="868"/>
              </w:tabs>
              <w:spacing w:before="33" w:line="267" w:lineRule="exact"/>
              <w:ind w:left="421"/>
              <w:rPr>
                <w:rFonts w:ascii="Cambria"/>
                <w:sz w:val="24"/>
              </w:rPr>
            </w:pPr>
            <w:r>
              <w:rPr>
                <w:rFonts w:ascii="Cambria"/>
                <w:w w:val="115"/>
                <w:sz w:val="24"/>
              </w:rPr>
              <w:t>o</w:t>
            </w:r>
            <w:r>
              <w:rPr>
                <w:rFonts w:ascii="Cambria"/>
                <w:w w:val="115"/>
                <w:sz w:val="24"/>
              </w:rPr>
              <w:tab/>
              <w:t>Having</w:t>
            </w:r>
            <w:r>
              <w:rPr>
                <w:rFonts w:ascii="Cambria"/>
                <w:spacing w:val="5"/>
                <w:w w:val="115"/>
                <w:sz w:val="24"/>
              </w:rPr>
              <w:t xml:space="preserve"> </w:t>
            </w:r>
            <w:r>
              <w:rPr>
                <w:rFonts w:ascii="Cambria"/>
                <w:w w:val="115"/>
                <w:sz w:val="24"/>
              </w:rPr>
              <w:t>the</w:t>
            </w:r>
            <w:r>
              <w:rPr>
                <w:rFonts w:ascii="Cambria"/>
                <w:spacing w:val="7"/>
                <w:w w:val="115"/>
                <w:sz w:val="24"/>
              </w:rPr>
              <w:t xml:space="preserve"> </w:t>
            </w:r>
            <w:r>
              <w:rPr>
                <w:rFonts w:ascii="Cambria"/>
                <w:w w:val="115"/>
                <w:sz w:val="24"/>
              </w:rPr>
              <w:t>document</w:t>
            </w:r>
            <w:r>
              <w:rPr>
                <w:rFonts w:ascii="Cambria"/>
                <w:spacing w:val="8"/>
                <w:w w:val="115"/>
                <w:sz w:val="24"/>
              </w:rPr>
              <w:t xml:space="preserve"> </w:t>
            </w:r>
            <w:r>
              <w:rPr>
                <w:rFonts w:ascii="Cambria"/>
                <w:w w:val="115"/>
                <w:sz w:val="24"/>
              </w:rPr>
              <w:t>intact</w:t>
            </w:r>
          </w:p>
          <w:p w14:paraId="3D74C9DF" w14:textId="77777777" w:rsidR="00E60ADA" w:rsidRDefault="001654D3">
            <w:pPr>
              <w:pStyle w:val="TableParagraph"/>
              <w:tabs>
                <w:tab w:val="right" w:pos="5777"/>
              </w:tabs>
              <w:spacing w:line="267" w:lineRule="exact"/>
              <w:ind w:left="671"/>
              <w:rPr>
                <w:rFonts w:ascii="Cambria"/>
                <w:sz w:val="24"/>
              </w:rPr>
            </w:pPr>
            <w:r>
              <w:rPr>
                <w:rFonts w:ascii="Cambria"/>
                <w:w w:val="110"/>
                <w:sz w:val="24"/>
              </w:rPr>
              <w:t>(not</w:t>
            </w:r>
            <w:r>
              <w:rPr>
                <w:rFonts w:ascii="Cambria"/>
                <w:spacing w:val="15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tempered</w:t>
            </w:r>
            <w:r>
              <w:rPr>
                <w:rFonts w:ascii="Cambria"/>
                <w:spacing w:val="16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with</w:t>
            </w:r>
            <w:r>
              <w:rPr>
                <w:rFonts w:ascii="Cambria"/>
                <w:spacing w:val="16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in</w:t>
            </w:r>
            <w:r>
              <w:rPr>
                <w:rFonts w:ascii="Cambria"/>
                <w:spacing w:val="16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any</w:t>
            </w:r>
            <w:r>
              <w:rPr>
                <w:rFonts w:ascii="Cambria"/>
                <w:spacing w:val="13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way)</w:t>
            </w:r>
            <w:r>
              <w:rPr>
                <w:rFonts w:ascii="Cambria"/>
                <w:w w:val="110"/>
                <w:sz w:val="24"/>
              </w:rPr>
              <w:tab/>
              <w:t>10</w:t>
            </w:r>
          </w:p>
          <w:p w14:paraId="44713CD0" w14:textId="77777777" w:rsidR="00E60ADA" w:rsidRDefault="001654D3">
            <w:pPr>
              <w:pStyle w:val="TableParagraph"/>
              <w:tabs>
                <w:tab w:val="left" w:pos="800"/>
                <w:tab w:val="left" w:pos="2901"/>
              </w:tabs>
              <w:spacing w:before="222"/>
              <w:ind w:left="109" w:right="999"/>
              <w:rPr>
                <w:rFonts w:ascii="Cambria"/>
                <w:sz w:val="24"/>
              </w:rPr>
            </w:pPr>
            <w:r>
              <w:rPr>
                <w:rFonts w:ascii="Cambria"/>
                <w:w w:val="110"/>
                <w:sz w:val="24"/>
              </w:rPr>
              <w:t>o</w:t>
            </w:r>
            <w:r>
              <w:rPr>
                <w:rFonts w:ascii="Cambria"/>
                <w:w w:val="110"/>
                <w:sz w:val="24"/>
              </w:rPr>
              <w:tab/>
              <w:t>Having</w:t>
            </w:r>
            <w:r>
              <w:rPr>
                <w:rFonts w:ascii="Cambria"/>
                <w:spacing w:val="11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mutilated</w:t>
            </w:r>
            <w:r>
              <w:rPr>
                <w:rFonts w:ascii="Cambria"/>
                <w:spacing w:val="17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or</w:t>
            </w:r>
            <w:r>
              <w:rPr>
                <w:rFonts w:ascii="Cambria"/>
                <w:spacing w:val="12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modified</w:t>
            </w:r>
            <w:r>
              <w:rPr>
                <w:rFonts w:ascii="Cambria"/>
                <w:spacing w:val="14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the</w:t>
            </w:r>
            <w:r>
              <w:rPr>
                <w:rFonts w:ascii="Cambria"/>
                <w:spacing w:val="14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tender</w:t>
            </w:r>
            <w:r>
              <w:rPr>
                <w:rFonts w:ascii="Cambria"/>
                <w:spacing w:val="-56"/>
                <w:w w:val="110"/>
                <w:sz w:val="24"/>
              </w:rPr>
              <w:t xml:space="preserve"> </w:t>
            </w:r>
            <w:r>
              <w:rPr>
                <w:rFonts w:ascii="Cambria"/>
                <w:w w:val="110"/>
                <w:sz w:val="24"/>
              </w:rPr>
              <w:t>document</w:t>
            </w:r>
            <w:r>
              <w:rPr>
                <w:rFonts w:ascii="Cambria"/>
                <w:w w:val="110"/>
                <w:sz w:val="24"/>
              </w:rPr>
              <w:tab/>
              <w:t>0</w:t>
            </w:r>
          </w:p>
        </w:tc>
        <w:tc>
          <w:tcPr>
            <w:tcW w:w="1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36D85F" w14:textId="77777777" w:rsidR="00E60ADA" w:rsidRDefault="00E60ADA">
            <w:pPr>
              <w:pStyle w:val="TableParagraph"/>
            </w:pPr>
          </w:p>
        </w:tc>
        <w:tc>
          <w:tcPr>
            <w:tcW w:w="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178211" w14:textId="77777777" w:rsidR="00E60ADA" w:rsidRDefault="00E60ADA">
            <w:pPr>
              <w:pStyle w:val="TableParagraph"/>
              <w:spacing w:before="10"/>
              <w:rPr>
                <w:rFonts w:ascii="Cambria"/>
                <w:b/>
                <w:sz w:val="23"/>
              </w:rPr>
            </w:pPr>
          </w:p>
          <w:p w14:paraId="06E57995" w14:textId="77777777" w:rsidR="00E60ADA" w:rsidRDefault="001654D3">
            <w:pPr>
              <w:pStyle w:val="TableParagraph"/>
              <w:spacing w:before="1"/>
              <w:ind w:left="109"/>
              <w:rPr>
                <w:rFonts w:ascii="Cambria"/>
                <w:b/>
                <w:sz w:val="24"/>
              </w:rPr>
            </w:pPr>
            <w:r>
              <w:rPr>
                <w:rFonts w:ascii="Cambria"/>
                <w:b/>
                <w:w w:val="110"/>
                <w:sz w:val="24"/>
              </w:rPr>
              <w:t>10</w:t>
            </w:r>
          </w:p>
        </w:tc>
        <w:tc>
          <w:tcPr>
            <w:tcW w:w="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2C75ED78" w14:textId="77777777" w:rsidR="00E60ADA" w:rsidRDefault="00E60ADA">
            <w:pPr>
              <w:pStyle w:val="TableParagraph"/>
            </w:pPr>
          </w:p>
        </w:tc>
      </w:tr>
      <w:tr w:rsidR="00E60ADA" w14:paraId="4EB348A7" w14:textId="77777777">
        <w:trPr>
          <w:trHeight w:val="285"/>
        </w:trPr>
        <w:tc>
          <w:tcPr>
            <w:tcW w:w="812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550BC3A8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5DF9AB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1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3FF5B5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C1D967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02BE0430" w14:textId="77777777" w:rsidR="00E60ADA" w:rsidRDefault="00E60ADA">
            <w:pPr>
              <w:pStyle w:val="TableParagraph"/>
              <w:rPr>
                <w:sz w:val="20"/>
              </w:rPr>
            </w:pPr>
          </w:p>
        </w:tc>
      </w:tr>
      <w:tr w:rsidR="00E60ADA" w14:paraId="69F31858" w14:textId="77777777">
        <w:trPr>
          <w:trHeight w:val="962"/>
        </w:trPr>
        <w:tc>
          <w:tcPr>
            <w:tcW w:w="812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4EF716BF" w14:textId="77777777" w:rsidR="00E60ADA" w:rsidRDefault="001654D3">
            <w:pPr>
              <w:pStyle w:val="TableParagraph"/>
              <w:spacing w:line="279" w:lineRule="exact"/>
              <w:ind w:left="13"/>
              <w:rPr>
                <w:rFonts w:ascii="Cambria"/>
                <w:sz w:val="24"/>
              </w:rPr>
            </w:pPr>
            <w:r>
              <w:rPr>
                <w:rFonts w:ascii="Cambria"/>
                <w:w w:val="125"/>
                <w:sz w:val="24"/>
              </w:rPr>
              <w:t>6.</w:t>
            </w:r>
          </w:p>
        </w:tc>
        <w:tc>
          <w:tcPr>
            <w:tcW w:w="702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8307354" w14:textId="77777777" w:rsidR="00E60ADA" w:rsidRDefault="001654D3">
            <w:pPr>
              <w:pStyle w:val="TableParagraph"/>
              <w:spacing w:line="267" w:lineRule="exact"/>
              <w:ind w:left="11"/>
              <w:rPr>
                <w:rFonts w:ascii="Cambria"/>
                <w:b/>
                <w:sz w:val="23"/>
              </w:rPr>
            </w:pPr>
            <w:r>
              <w:rPr>
                <w:rFonts w:ascii="Cambria"/>
                <w:b/>
                <w:w w:val="110"/>
                <w:sz w:val="23"/>
              </w:rPr>
              <w:t>Financial</w:t>
            </w:r>
            <w:r>
              <w:rPr>
                <w:rFonts w:ascii="Cambria"/>
                <w:b/>
                <w:spacing w:val="33"/>
                <w:w w:val="110"/>
                <w:sz w:val="23"/>
              </w:rPr>
              <w:t xml:space="preserve"> </w:t>
            </w:r>
            <w:r>
              <w:rPr>
                <w:rFonts w:ascii="Cambria"/>
                <w:b/>
                <w:w w:val="110"/>
                <w:sz w:val="23"/>
              </w:rPr>
              <w:t>report</w:t>
            </w:r>
          </w:p>
          <w:p w14:paraId="75C54477" w14:textId="77777777" w:rsidR="00E60ADA" w:rsidRDefault="001654D3">
            <w:pPr>
              <w:pStyle w:val="TableParagraph"/>
              <w:spacing w:before="1" w:line="269" w:lineRule="exact"/>
              <w:ind w:left="11"/>
              <w:rPr>
                <w:rFonts w:ascii="Cambria"/>
                <w:b/>
                <w:sz w:val="23"/>
              </w:rPr>
            </w:pPr>
            <w:r>
              <w:rPr>
                <w:rFonts w:ascii="Cambria"/>
                <w:b/>
                <w:w w:val="110"/>
                <w:sz w:val="23"/>
              </w:rPr>
              <w:t>Audited</w:t>
            </w:r>
            <w:r>
              <w:rPr>
                <w:rFonts w:ascii="Cambria"/>
                <w:b/>
                <w:spacing w:val="12"/>
                <w:w w:val="110"/>
                <w:sz w:val="23"/>
              </w:rPr>
              <w:t xml:space="preserve"> </w:t>
            </w:r>
            <w:r>
              <w:rPr>
                <w:rFonts w:ascii="Cambria"/>
                <w:b/>
                <w:w w:val="110"/>
                <w:sz w:val="23"/>
              </w:rPr>
              <w:t>financial</w:t>
            </w:r>
            <w:r>
              <w:rPr>
                <w:rFonts w:ascii="Cambria"/>
                <w:b/>
                <w:spacing w:val="12"/>
                <w:w w:val="110"/>
                <w:sz w:val="23"/>
              </w:rPr>
              <w:t xml:space="preserve"> </w:t>
            </w:r>
            <w:r>
              <w:rPr>
                <w:rFonts w:ascii="Cambria"/>
                <w:b/>
                <w:w w:val="110"/>
                <w:sz w:val="23"/>
              </w:rPr>
              <w:t>report</w:t>
            </w:r>
            <w:r>
              <w:rPr>
                <w:rFonts w:ascii="Cambria"/>
                <w:b/>
                <w:spacing w:val="13"/>
                <w:w w:val="110"/>
                <w:sz w:val="23"/>
              </w:rPr>
              <w:t xml:space="preserve"> </w:t>
            </w:r>
            <w:r>
              <w:rPr>
                <w:rFonts w:ascii="Cambria"/>
                <w:b/>
                <w:w w:val="110"/>
                <w:sz w:val="23"/>
              </w:rPr>
              <w:t>(last</w:t>
            </w:r>
            <w:r>
              <w:rPr>
                <w:rFonts w:ascii="Cambria"/>
                <w:b/>
                <w:spacing w:val="13"/>
                <w:w w:val="110"/>
                <w:sz w:val="23"/>
              </w:rPr>
              <w:t xml:space="preserve"> </w:t>
            </w:r>
            <w:r>
              <w:rPr>
                <w:rFonts w:ascii="Cambria"/>
                <w:b/>
                <w:w w:val="110"/>
                <w:sz w:val="23"/>
              </w:rPr>
              <w:t>three</w:t>
            </w:r>
            <w:r>
              <w:rPr>
                <w:rFonts w:ascii="Cambria"/>
                <w:b/>
                <w:spacing w:val="14"/>
                <w:w w:val="110"/>
                <w:sz w:val="23"/>
              </w:rPr>
              <w:t xml:space="preserve"> </w:t>
            </w:r>
            <w:r>
              <w:rPr>
                <w:rFonts w:ascii="Cambria"/>
                <w:b/>
                <w:w w:val="110"/>
                <w:sz w:val="23"/>
              </w:rPr>
              <w:t>[3]</w:t>
            </w:r>
            <w:r>
              <w:rPr>
                <w:rFonts w:ascii="Cambria"/>
                <w:b/>
                <w:spacing w:val="11"/>
                <w:w w:val="110"/>
                <w:sz w:val="23"/>
              </w:rPr>
              <w:t xml:space="preserve"> </w:t>
            </w:r>
            <w:r>
              <w:rPr>
                <w:rFonts w:ascii="Cambria"/>
                <w:b/>
                <w:w w:val="110"/>
                <w:sz w:val="23"/>
              </w:rPr>
              <w:t>years)-2015-2018</w:t>
            </w:r>
          </w:p>
          <w:p w14:paraId="2BE07940" w14:textId="77777777" w:rsidR="00E60ADA" w:rsidRDefault="001654D3">
            <w:pPr>
              <w:pStyle w:val="TableParagraph"/>
              <w:numPr>
                <w:ilvl w:val="0"/>
                <w:numId w:val="14"/>
              </w:numPr>
              <w:tabs>
                <w:tab w:val="left" w:pos="192"/>
              </w:tabs>
              <w:spacing w:line="269" w:lineRule="exact"/>
              <w:ind w:right="-15" w:hanging="181"/>
              <w:rPr>
                <w:rFonts w:ascii="Cambria" w:hAnsi="Cambria"/>
                <w:sz w:val="23"/>
              </w:rPr>
            </w:pPr>
            <w:r>
              <w:rPr>
                <w:rFonts w:ascii="Cambria" w:hAnsi="Cambria"/>
                <w:w w:val="110"/>
                <w:sz w:val="23"/>
              </w:rPr>
              <w:t>Turn</w:t>
            </w:r>
            <w:r>
              <w:rPr>
                <w:rFonts w:ascii="Cambria" w:hAnsi="Cambria"/>
                <w:spacing w:val="20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over</w:t>
            </w:r>
            <w:r>
              <w:rPr>
                <w:rFonts w:ascii="Cambria" w:hAnsi="Cambria"/>
                <w:spacing w:val="18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greater</w:t>
            </w:r>
            <w:r>
              <w:rPr>
                <w:rFonts w:ascii="Cambria" w:hAnsi="Cambria"/>
                <w:spacing w:val="21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or</w:t>
            </w:r>
            <w:r>
              <w:rPr>
                <w:rFonts w:ascii="Cambria" w:hAnsi="Cambria"/>
                <w:spacing w:val="17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equal</w:t>
            </w:r>
            <w:r>
              <w:rPr>
                <w:rFonts w:ascii="Cambria" w:hAnsi="Cambria"/>
                <w:spacing w:val="19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to</w:t>
            </w:r>
            <w:r>
              <w:rPr>
                <w:rFonts w:ascii="Cambria" w:hAnsi="Cambria"/>
                <w:spacing w:val="19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5</w:t>
            </w:r>
            <w:r>
              <w:rPr>
                <w:rFonts w:ascii="Cambria" w:hAnsi="Cambria"/>
                <w:spacing w:val="21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times</w:t>
            </w:r>
            <w:r>
              <w:rPr>
                <w:rFonts w:ascii="Cambria" w:hAnsi="Cambria"/>
                <w:spacing w:val="21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the</w:t>
            </w:r>
            <w:r>
              <w:rPr>
                <w:rFonts w:ascii="Cambria" w:hAnsi="Cambria"/>
                <w:spacing w:val="21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cost</w:t>
            </w:r>
            <w:r>
              <w:rPr>
                <w:rFonts w:ascii="Cambria" w:hAnsi="Cambria"/>
                <w:spacing w:val="20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of</w:t>
            </w:r>
            <w:r>
              <w:rPr>
                <w:rFonts w:ascii="Cambria" w:hAnsi="Cambria"/>
                <w:spacing w:val="19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the</w:t>
            </w:r>
            <w:r>
              <w:rPr>
                <w:rFonts w:ascii="Cambria" w:hAnsi="Cambria"/>
                <w:spacing w:val="21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project</w:t>
            </w:r>
            <w:r>
              <w:rPr>
                <w:rFonts w:ascii="Cambria" w:hAnsi="Cambria"/>
                <w:spacing w:val="26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-</w:t>
            </w:r>
          </w:p>
          <w:p w14:paraId="5D985501" w14:textId="77777777" w:rsidR="00E60ADA" w:rsidRDefault="001654D3">
            <w:pPr>
              <w:pStyle w:val="TableParagraph"/>
              <w:spacing w:before="2" w:line="134" w:lineRule="exact"/>
              <w:ind w:left="3472" w:right="3213"/>
              <w:jc w:val="center"/>
              <w:rPr>
                <w:rFonts w:ascii="Cambria"/>
                <w:sz w:val="23"/>
              </w:rPr>
            </w:pPr>
            <w:r>
              <w:rPr>
                <w:rFonts w:ascii="Cambria"/>
                <w:w w:val="110"/>
                <w:sz w:val="23"/>
              </w:rPr>
              <w:t>15</w:t>
            </w:r>
          </w:p>
        </w:tc>
        <w:tc>
          <w:tcPr>
            <w:tcW w:w="152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801EF84" w14:textId="77777777" w:rsidR="00E60ADA" w:rsidRDefault="00E60ADA">
            <w:pPr>
              <w:pStyle w:val="TableParagraph"/>
            </w:pPr>
          </w:p>
        </w:tc>
        <w:tc>
          <w:tcPr>
            <w:tcW w:w="72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D4E60DD" w14:textId="77777777" w:rsidR="00E60ADA" w:rsidRDefault="00E60ADA">
            <w:pPr>
              <w:pStyle w:val="TableParagraph"/>
            </w:pPr>
          </w:p>
        </w:tc>
        <w:tc>
          <w:tcPr>
            <w:tcW w:w="452" w:type="dxa"/>
            <w:tcBorders>
              <w:top w:val="single" w:sz="6" w:space="0" w:color="000000"/>
              <w:left w:val="single" w:sz="6" w:space="0" w:color="000000"/>
              <w:bottom w:val="nil"/>
              <w:right w:val="single" w:sz="12" w:space="0" w:color="000000"/>
            </w:tcBorders>
          </w:tcPr>
          <w:p w14:paraId="02E6C3D3" w14:textId="77777777" w:rsidR="00E60ADA" w:rsidRDefault="00E60ADA">
            <w:pPr>
              <w:pStyle w:val="TableParagraph"/>
            </w:pPr>
          </w:p>
        </w:tc>
      </w:tr>
      <w:tr w:rsidR="00E60ADA" w14:paraId="4DB804BF" w14:textId="77777777">
        <w:trPr>
          <w:trHeight w:val="525"/>
        </w:trPr>
        <w:tc>
          <w:tcPr>
            <w:tcW w:w="812" w:type="dxa"/>
            <w:vMerge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2DF9C5A2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3498" w:type="dxa"/>
            <w:tcBorders>
              <w:top w:val="dashSmallGap" w:sz="6" w:space="0" w:color="000000"/>
              <w:left w:val="single" w:sz="6" w:space="0" w:color="000000"/>
              <w:bottom w:val="dashSmallGap" w:sz="6" w:space="0" w:color="000000"/>
              <w:right w:val="nil"/>
            </w:tcBorders>
          </w:tcPr>
          <w:p w14:paraId="621FA447" w14:textId="77777777" w:rsidR="00E60ADA" w:rsidRDefault="001654D3">
            <w:pPr>
              <w:pStyle w:val="TableParagraph"/>
              <w:numPr>
                <w:ilvl w:val="0"/>
                <w:numId w:val="13"/>
              </w:numPr>
              <w:tabs>
                <w:tab w:val="left" w:pos="192"/>
              </w:tabs>
              <w:spacing w:before="100"/>
              <w:ind w:hanging="181"/>
              <w:rPr>
                <w:rFonts w:ascii="Cambria" w:hAnsi="Cambria"/>
                <w:sz w:val="23"/>
              </w:rPr>
            </w:pPr>
            <w:r>
              <w:rPr>
                <w:rFonts w:ascii="Cambria" w:hAnsi="Cambria"/>
                <w:w w:val="110"/>
                <w:sz w:val="23"/>
              </w:rPr>
              <w:t>Turn</w:t>
            </w:r>
            <w:r>
              <w:rPr>
                <w:rFonts w:ascii="Cambria" w:hAnsi="Cambria"/>
                <w:spacing w:val="16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over</w:t>
            </w:r>
            <w:r>
              <w:rPr>
                <w:rFonts w:ascii="Cambria" w:hAnsi="Cambria"/>
                <w:spacing w:val="14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greater</w:t>
            </w:r>
            <w:r>
              <w:rPr>
                <w:rFonts w:ascii="Cambria" w:hAnsi="Cambria"/>
                <w:spacing w:val="18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or</w:t>
            </w:r>
            <w:r>
              <w:rPr>
                <w:rFonts w:ascii="Cambria" w:hAnsi="Cambria"/>
                <w:spacing w:val="13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equal</w:t>
            </w:r>
            <w:r>
              <w:rPr>
                <w:rFonts w:ascii="Cambria" w:hAnsi="Cambria"/>
                <w:spacing w:val="16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to</w:t>
            </w:r>
          </w:p>
        </w:tc>
        <w:tc>
          <w:tcPr>
            <w:tcW w:w="3524" w:type="dxa"/>
            <w:vMerge w:val="restart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72EE1C1F" w14:textId="77777777" w:rsidR="00E60ADA" w:rsidRDefault="001654D3">
            <w:pPr>
              <w:pStyle w:val="TableParagraph"/>
              <w:spacing w:before="100"/>
              <w:ind w:left="90" w:right="-15" w:hanging="84"/>
              <w:rPr>
                <w:rFonts w:ascii="Cambria"/>
                <w:sz w:val="23"/>
              </w:rPr>
            </w:pPr>
            <w:r>
              <w:rPr>
                <w:rFonts w:ascii="Cambria"/>
                <w:w w:val="110"/>
                <w:sz w:val="23"/>
              </w:rPr>
              <w:t>3</w:t>
            </w:r>
            <w:r>
              <w:rPr>
                <w:rFonts w:ascii="Cambria"/>
                <w:spacing w:val="24"/>
                <w:w w:val="110"/>
                <w:sz w:val="23"/>
              </w:rPr>
              <w:t xml:space="preserve"> </w:t>
            </w:r>
            <w:r>
              <w:rPr>
                <w:rFonts w:ascii="Cambria"/>
                <w:w w:val="110"/>
                <w:sz w:val="23"/>
              </w:rPr>
              <w:t>times</w:t>
            </w:r>
            <w:r>
              <w:rPr>
                <w:rFonts w:ascii="Cambria"/>
                <w:spacing w:val="24"/>
                <w:w w:val="110"/>
                <w:sz w:val="23"/>
              </w:rPr>
              <w:t xml:space="preserve"> </w:t>
            </w:r>
            <w:r>
              <w:rPr>
                <w:rFonts w:ascii="Cambria"/>
                <w:w w:val="110"/>
                <w:sz w:val="23"/>
              </w:rPr>
              <w:t>the</w:t>
            </w:r>
            <w:r>
              <w:rPr>
                <w:rFonts w:ascii="Cambria"/>
                <w:spacing w:val="24"/>
                <w:w w:val="110"/>
                <w:sz w:val="23"/>
              </w:rPr>
              <w:t xml:space="preserve"> </w:t>
            </w:r>
            <w:r>
              <w:rPr>
                <w:rFonts w:ascii="Cambria"/>
                <w:w w:val="110"/>
                <w:sz w:val="23"/>
              </w:rPr>
              <w:t>cost</w:t>
            </w:r>
            <w:r>
              <w:rPr>
                <w:rFonts w:ascii="Cambria"/>
                <w:spacing w:val="22"/>
                <w:w w:val="110"/>
                <w:sz w:val="23"/>
              </w:rPr>
              <w:t xml:space="preserve"> </w:t>
            </w:r>
            <w:r>
              <w:rPr>
                <w:rFonts w:ascii="Cambria"/>
                <w:w w:val="110"/>
                <w:sz w:val="23"/>
              </w:rPr>
              <w:t>of</w:t>
            </w:r>
            <w:r>
              <w:rPr>
                <w:rFonts w:ascii="Cambria"/>
                <w:spacing w:val="27"/>
                <w:w w:val="110"/>
                <w:sz w:val="23"/>
              </w:rPr>
              <w:t xml:space="preserve"> </w:t>
            </w:r>
            <w:r>
              <w:rPr>
                <w:rFonts w:ascii="Cambria"/>
                <w:w w:val="110"/>
                <w:sz w:val="23"/>
              </w:rPr>
              <w:t>the</w:t>
            </w:r>
            <w:r>
              <w:rPr>
                <w:rFonts w:ascii="Cambria"/>
                <w:spacing w:val="24"/>
                <w:w w:val="110"/>
                <w:sz w:val="23"/>
              </w:rPr>
              <w:t xml:space="preserve"> </w:t>
            </w:r>
            <w:r>
              <w:rPr>
                <w:rFonts w:ascii="Cambria"/>
                <w:w w:val="110"/>
                <w:sz w:val="23"/>
              </w:rPr>
              <w:t>project</w:t>
            </w:r>
            <w:r>
              <w:rPr>
                <w:rFonts w:ascii="Cambria"/>
                <w:spacing w:val="25"/>
                <w:w w:val="110"/>
                <w:sz w:val="23"/>
              </w:rPr>
              <w:t xml:space="preserve"> </w:t>
            </w:r>
            <w:r>
              <w:rPr>
                <w:rFonts w:ascii="Cambria"/>
                <w:w w:val="110"/>
                <w:sz w:val="23"/>
              </w:rPr>
              <w:t>-</w:t>
            </w:r>
            <w:r>
              <w:rPr>
                <w:rFonts w:ascii="Cambria"/>
                <w:spacing w:val="-52"/>
                <w:w w:val="110"/>
                <w:sz w:val="23"/>
              </w:rPr>
              <w:t xml:space="preserve"> </w:t>
            </w:r>
            <w:r>
              <w:rPr>
                <w:rFonts w:ascii="Cambria"/>
                <w:w w:val="110"/>
                <w:sz w:val="23"/>
              </w:rPr>
              <w:t>6</w:t>
            </w:r>
          </w:p>
          <w:p w14:paraId="33B9B36B" w14:textId="77777777" w:rsidR="00E60ADA" w:rsidRDefault="001654D3">
            <w:pPr>
              <w:pStyle w:val="TableParagraph"/>
              <w:ind w:left="8"/>
              <w:rPr>
                <w:rFonts w:ascii="Cambria"/>
                <w:sz w:val="23"/>
              </w:rPr>
            </w:pPr>
            <w:r>
              <w:rPr>
                <w:rFonts w:ascii="Cambria"/>
                <w:w w:val="115"/>
                <w:sz w:val="23"/>
              </w:rPr>
              <w:t>the</w:t>
            </w:r>
            <w:r>
              <w:rPr>
                <w:rFonts w:ascii="Cambria"/>
                <w:spacing w:val="9"/>
                <w:w w:val="115"/>
                <w:sz w:val="23"/>
              </w:rPr>
              <w:t xml:space="preserve"> </w:t>
            </w:r>
            <w:r>
              <w:rPr>
                <w:rFonts w:ascii="Cambria"/>
                <w:w w:val="115"/>
                <w:sz w:val="23"/>
              </w:rPr>
              <w:t>cost</w:t>
            </w:r>
            <w:r>
              <w:rPr>
                <w:rFonts w:ascii="Cambria"/>
                <w:spacing w:val="6"/>
                <w:w w:val="115"/>
                <w:sz w:val="23"/>
              </w:rPr>
              <w:t xml:space="preserve"> </w:t>
            </w:r>
            <w:r>
              <w:rPr>
                <w:rFonts w:ascii="Cambria"/>
                <w:w w:val="115"/>
                <w:sz w:val="23"/>
              </w:rPr>
              <w:t>of</w:t>
            </w:r>
            <w:r>
              <w:rPr>
                <w:rFonts w:ascii="Cambria"/>
                <w:spacing w:val="10"/>
                <w:w w:val="115"/>
                <w:sz w:val="23"/>
              </w:rPr>
              <w:t xml:space="preserve"> </w:t>
            </w:r>
            <w:r>
              <w:rPr>
                <w:rFonts w:ascii="Cambria"/>
                <w:w w:val="115"/>
                <w:sz w:val="23"/>
              </w:rPr>
              <w:t>the</w:t>
            </w:r>
            <w:r>
              <w:rPr>
                <w:rFonts w:ascii="Cambria"/>
                <w:spacing w:val="9"/>
                <w:w w:val="115"/>
                <w:sz w:val="23"/>
              </w:rPr>
              <w:t xml:space="preserve"> </w:t>
            </w:r>
            <w:r>
              <w:rPr>
                <w:rFonts w:ascii="Cambria"/>
                <w:w w:val="115"/>
                <w:sz w:val="23"/>
              </w:rPr>
              <w:t>project</w:t>
            </w:r>
            <w:r>
              <w:rPr>
                <w:rFonts w:ascii="Cambria"/>
                <w:spacing w:val="13"/>
                <w:w w:val="115"/>
                <w:sz w:val="23"/>
              </w:rPr>
              <w:t xml:space="preserve"> </w:t>
            </w:r>
            <w:r>
              <w:rPr>
                <w:rFonts w:ascii="Cambria"/>
                <w:w w:val="115"/>
                <w:sz w:val="23"/>
              </w:rPr>
              <w:t>----------</w:t>
            </w:r>
          </w:p>
          <w:p w14:paraId="7624E7E9" w14:textId="77777777" w:rsidR="00E60ADA" w:rsidRDefault="001654D3">
            <w:pPr>
              <w:pStyle w:val="TableParagraph"/>
              <w:spacing w:before="2" w:line="134" w:lineRule="exact"/>
              <w:ind w:left="90"/>
              <w:rPr>
                <w:rFonts w:ascii="Cambria"/>
                <w:sz w:val="23"/>
              </w:rPr>
            </w:pPr>
            <w:r>
              <w:rPr>
                <w:rFonts w:ascii="Cambria"/>
                <w:w w:val="112"/>
                <w:sz w:val="23"/>
              </w:rPr>
              <w:t>4</w:t>
            </w:r>
          </w:p>
        </w:tc>
        <w:tc>
          <w:tcPr>
            <w:tcW w:w="1529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E1BFE6" w14:textId="77777777" w:rsidR="00E60ADA" w:rsidRDefault="00E60ADA">
            <w:pPr>
              <w:pStyle w:val="TableParagraph"/>
            </w:pPr>
          </w:p>
        </w:tc>
        <w:tc>
          <w:tcPr>
            <w:tcW w:w="721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8B7D8B" w14:textId="77777777" w:rsidR="00E60ADA" w:rsidRDefault="00E60ADA">
            <w:pPr>
              <w:pStyle w:val="TableParagraph"/>
            </w:pPr>
          </w:p>
        </w:tc>
        <w:tc>
          <w:tcPr>
            <w:tcW w:w="452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55C3708" w14:textId="77777777" w:rsidR="00E60ADA" w:rsidRDefault="00E60ADA">
            <w:pPr>
              <w:pStyle w:val="TableParagraph"/>
            </w:pPr>
          </w:p>
        </w:tc>
      </w:tr>
      <w:tr w:rsidR="00E60ADA" w14:paraId="051BD935" w14:textId="77777777">
        <w:trPr>
          <w:trHeight w:val="525"/>
        </w:trPr>
        <w:tc>
          <w:tcPr>
            <w:tcW w:w="812" w:type="dxa"/>
            <w:vMerge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279B013C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3498" w:type="dxa"/>
            <w:tcBorders>
              <w:top w:val="dashSmallGap" w:sz="6" w:space="0" w:color="000000"/>
              <w:left w:val="single" w:sz="6" w:space="0" w:color="000000"/>
              <w:bottom w:val="dashSmallGap" w:sz="6" w:space="0" w:color="000000"/>
              <w:right w:val="nil"/>
            </w:tcBorders>
          </w:tcPr>
          <w:p w14:paraId="008B1937" w14:textId="77777777" w:rsidR="00E60ADA" w:rsidRDefault="001654D3">
            <w:pPr>
              <w:pStyle w:val="TableParagraph"/>
              <w:numPr>
                <w:ilvl w:val="0"/>
                <w:numId w:val="12"/>
              </w:numPr>
              <w:tabs>
                <w:tab w:val="left" w:pos="192"/>
              </w:tabs>
              <w:spacing w:before="100"/>
              <w:ind w:hanging="181"/>
              <w:rPr>
                <w:rFonts w:ascii="Cambria" w:hAnsi="Cambria"/>
                <w:sz w:val="23"/>
              </w:rPr>
            </w:pPr>
            <w:r>
              <w:rPr>
                <w:rFonts w:ascii="Cambria" w:hAnsi="Cambria"/>
                <w:w w:val="110"/>
                <w:sz w:val="23"/>
              </w:rPr>
              <w:t>Turn</w:t>
            </w:r>
            <w:r>
              <w:rPr>
                <w:rFonts w:ascii="Cambria" w:hAnsi="Cambria"/>
                <w:spacing w:val="16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over</w:t>
            </w:r>
            <w:r>
              <w:rPr>
                <w:rFonts w:ascii="Cambria" w:hAnsi="Cambria"/>
                <w:spacing w:val="14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greater</w:t>
            </w:r>
            <w:r>
              <w:rPr>
                <w:rFonts w:ascii="Cambria" w:hAnsi="Cambria"/>
                <w:spacing w:val="18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or</w:t>
            </w:r>
            <w:r>
              <w:rPr>
                <w:rFonts w:ascii="Cambria" w:hAnsi="Cambria"/>
                <w:spacing w:val="13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equal</w:t>
            </w:r>
            <w:r>
              <w:rPr>
                <w:rFonts w:ascii="Cambria" w:hAnsi="Cambria"/>
                <w:spacing w:val="16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to</w:t>
            </w:r>
          </w:p>
        </w:tc>
        <w:tc>
          <w:tcPr>
            <w:tcW w:w="3524" w:type="dxa"/>
            <w:vMerge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73531238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152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EED3DF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42FC2F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45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49D17FAD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3C06B874" w14:textId="77777777">
        <w:trPr>
          <w:trHeight w:val="418"/>
        </w:trPr>
        <w:tc>
          <w:tcPr>
            <w:tcW w:w="812" w:type="dxa"/>
            <w:vMerge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18687310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02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12F81D" w14:textId="77777777" w:rsidR="00E60ADA" w:rsidRDefault="001654D3">
            <w:pPr>
              <w:pStyle w:val="TableParagraph"/>
              <w:numPr>
                <w:ilvl w:val="0"/>
                <w:numId w:val="11"/>
              </w:numPr>
              <w:tabs>
                <w:tab w:val="left" w:pos="192"/>
                <w:tab w:val="right" w:leader="hyphen" w:pos="5351"/>
              </w:tabs>
              <w:spacing w:before="100"/>
              <w:ind w:hanging="181"/>
              <w:rPr>
                <w:rFonts w:ascii="Cambria" w:hAnsi="Cambria"/>
                <w:sz w:val="23"/>
              </w:rPr>
            </w:pPr>
            <w:r>
              <w:rPr>
                <w:rFonts w:ascii="Cambria" w:hAnsi="Cambria"/>
                <w:w w:val="110"/>
                <w:sz w:val="23"/>
              </w:rPr>
              <w:t>Turn</w:t>
            </w:r>
            <w:r>
              <w:rPr>
                <w:rFonts w:ascii="Cambria" w:hAnsi="Cambria"/>
                <w:spacing w:val="16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over</w:t>
            </w:r>
            <w:r>
              <w:rPr>
                <w:rFonts w:ascii="Cambria" w:hAnsi="Cambria"/>
                <w:spacing w:val="15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below</w:t>
            </w:r>
            <w:r>
              <w:rPr>
                <w:rFonts w:ascii="Cambria" w:hAnsi="Cambria"/>
                <w:spacing w:val="17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the</w:t>
            </w:r>
            <w:r>
              <w:rPr>
                <w:rFonts w:ascii="Cambria" w:hAnsi="Cambria"/>
                <w:spacing w:val="18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cost</w:t>
            </w:r>
            <w:r>
              <w:rPr>
                <w:rFonts w:ascii="Cambria" w:hAnsi="Cambria"/>
                <w:spacing w:val="16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of</w:t>
            </w:r>
            <w:r>
              <w:rPr>
                <w:rFonts w:ascii="Cambria" w:hAnsi="Cambria"/>
                <w:spacing w:val="19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the</w:t>
            </w:r>
            <w:r>
              <w:rPr>
                <w:rFonts w:ascii="Cambria" w:hAnsi="Cambria"/>
                <w:spacing w:val="17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project</w:t>
            </w:r>
            <w:r>
              <w:rPr>
                <w:w w:val="110"/>
                <w:sz w:val="23"/>
              </w:rPr>
              <w:tab/>
            </w:r>
            <w:r>
              <w:rPr>
                <w:rFonts w:ascii="Cambria" w:hAnsi="Cambria"/>
                <w:w w:val="110"/>
                <w:sz w:val="23"/>
              </w:rPr>
              <w:t>2</w:t>
            </w:r>
          </w:p>
        </w:tc>
        <w:tc>
          <w:tcPr>
            <w:tcW w:w="152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C55F6E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21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EAD234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45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658F0D86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1D02F704" w14:textId="77777777">
        <w:trPr>
          <w:trHeight w:val="340"/>
        </w:trPr>
        <w:tc>
          <w:tcPr>
            <w:tcW w:w="812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68DF0DC2" w14:textId="77777777" w:rsidR="00E60ADA" w:rsidRDefault="00E60ADA">
            <w:pPr>
              <w:pStyle w:val="TableParagraph"/>
            </w:pPr>
          </w:p>
        </w:tc>
        <w:tc>
          <w:tcPr>
            <w:tcW w:w="7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1FC097" w14:textId="77777777" w:rsidR="00E60ADA" w:rsidRDefault="00E60ADA">
            <w:pPr>
              <w:pStyle w:val="TableParagraph"/>
            </w:pPr>
          </w:p>
        </w:tc>
        <w:tc>
          <w:tcPr>
            <w:tcW w:w="1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2C3705" w14:textId="77777777" w:rsidR="00E60ADA" w:rsidRDefault="00E60ADA">
            <w:pPr>
              <w:pStyle w:val="TableParagraph"/>
            </w:pPr>
          </w:p>
        </w:tc>
        <w:tc>
          <w:tcPr>
            <w:tcW w:w="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47B6AC" w14:textId="77777777" w:rsidR="00E60ADA" w:rsidRDefault="00E60ADA">
            <w:pPr>
              <w:pStyle w:val="TableParagraph"/>
            </w:pPr>
          </w:p>
        </w:tc>
        <w:tc>
          <w:tcPr>
            <w:tcW w:w="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E37C810" w14:textId="77777777" w:rsidR="00E60ADA" w:rsidRDefault="001654D3">
            <w:pPr>
              <w:pStyle w:val="TableParagraph"/>
              <w:spacing w:line="279" w:lineRule="exact"/>
              <w:ind w:left="12"/>
              <w:rPr>
                <w:rFonts w:ascii="Cambria"/>
                <w:sz w:val="24"/>
              </w:rPr>
            </w:pPr>
            <w:r>
              <w:rPr>
                <w:rFonts w:ascii="Cambria"/>
                <w:w w:val="110"/>
                <w:sz w:val="24"/>
              </w:rPr>
              <w:t>15</w:t>
            </w:r>
          </w:p>
        </w:tc>
      </w:tr>
      <w:tr w:rsidR="00E60ADA" w14:paraId="3328A187" w14:textId="77777777">
        <w:trPr>
          <w:trHeight w:val="2863"/>
        </w:trPr>
        <w:tc>
          <w:tcPr>
            <w:tcW w:w="812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15CB08D5" w14:textId="77777777" w:rsidR="00E60ADA" w:rsidRDefault="001654D3">
            <w:pPr>
              <w:pStyle w:val="TableParagraph"/>
              <w:ind w:left="13"/>
              <w:rPr>
                <w:rFonts w:ascii="Cambria"/>
                <w:sz w:val="24"/>
              </w:rPr>
            </w:pPr>
            <w:r>
              <w:rPr>
                <w:rFonts w:ascii="Cambria"/>
                <w:w w:val="125"/>
                <w:sz w:val="24"/>
              </w:rPr>
              <w:t>7.</w:t>
            </w:r>
          </w:p>
        </w:tc>
        <w:tc>
          <w:tcPr>
            <w:tcW w:w="7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1E8595" w14:textId="77777777" w:rsidR="00E60ADA" w:rsidRDefault="001654D3">
            <w:pPr>
              <w:pStyle w:val="TableParagraph"/>
              <w:ind w:left="11" w:right="149"/>
              <w:rPr>
                <w:rFonts w:ascii="Cambria"/>
                <w:sz w:val="23"/>
              </w:rPr>
            </w:pPr>
            <w:r>
              <w:rPr>
                <w:rFonts w:ascii="Cambria"/>
                <w:w w:val="115"/>
                <w:sz w:val="23"/>
              </w:rPr>
              <w:t>Evidence</w:t>
            </w:r>
            <w:r>
              <w:rPr>
                <w:rFonts w:ascii="Cambria"/>
                <w:spacing w:val="5"/>
                <w:w w:val="115"/>
                <w:sz w:val="23"/>
              </w:rPr>
              <w:t xml:space="preserve"> </w:t>
            </w:r>
            <w:r>
              <w:rPr>
                <w:rFonts w:ascii="Cambria"/>
                <w:w w:val="115"/>
                <w:sz w:val="23"/>
              </w:rPr>
              <w:t>of</w:t>
            </w:r>
            <w:r>
              <w:rPr>
                <w:rFonts w:ascii="Cambria"/>
                <w:spacing w:val="4"/>
                <w:w w:val="115"/>
                <w:sz w:val="23"/>
              </w:rPr>
              <w:t xml:space="preserve"> </w:t>
            </w:r>
            <w:r>
              <w:rPr>
                <w:rFonts w:ascii="Cambria"/>
                <w:w w:val="115"/>
                <w:sz w:val="23"/>
              </w:rPr>
              <w:t>financial</w:t>
            </w:r>
            <w:r>
              <w:rPr>
                <w:rFonts w:ascii="Cambria"/>
                <w:spacing w:val="5"/>
                <w:w w:val="115"/>
                <w:sz w:val="23"/>
              </w:rPr>
              <w:t xml:space="preserve"> </w:t>
            </w:r>
            <w:r>
              <w:rPr>
                <w:rFonts w:ascii="Cambria"/>
                <w:w w:val="115"/>
                <w:sz w:val="23"/>
              </w:rPr>
              <w:t>resources</w:t>
            </w:r>
            <w:r>
              <w:rPr>
                <w:rFonts w:ascii="Cambria"/>
                <w:spacing w:val="7"/>
                <w:w w:val="115"/>
                <w:sz w:val="23"/>
              </w:rPr>
              <w:t xml:space="preserve"> </w:t>
            </w:r>
            <w:r>
              <w:rPr>
                <w:rFonts w:ascii="Cambria"/>
                <w:w w:val="115"/>
                <w:sz w:val="23"/>
              </w:rPr>
              <w:t>(cash</w:t>
            </w:r>
            <w:r>
              <w:rPr>
                <w:rFonts w:ascii="Cambria"/>
                <w:spacing w:val="6"/>
                <w:w w:val="115"/>
                <w:sz w:val="23"/>
              </w:rPr>
              <w:t xml:space="preserve"> </w:t>
            </w:r>
            <w:r>
              <w:rPr>
                <w:rFonts w:ascii="Cambria"/>
                <w:w w:val="115"/>
                <w:sz w:val="23"/>
              </w:rPr>
              <w:t>in</w:t>
            </w:r>
            <w:r>
              <w:rPr>
                <w:rFonts w:ascii="Cambria"/>
                <w:spacing w:val="5"/>
                <w:w w:val="115"/>
                <w:sz w:val="23"/>
              </w:rPr>
              <w:t xml:space="preserve"> </w:t>
            </w:r>
            <w:r>
              <w:rPr>
                <w:rFonts w:ascii="Cambria"/>
                <w:w w:val="115"/>
                <w:sz w:val="23"/>
              </w:rPr>
              <w:t>hand,</w:t>
            </w:r>
            <w:r>
              <w:rPr>
                <w:rFonts w:ascii="Cambria"/>
                <w:spacing w:val="7"/>
                <w:w w:val="115"/>
                <w:sz w:val="23"/>
              </w:rPr>
              <w:t xml:space="preserve"> </w:t>
            </w:r>
            <w:r>
              <w:rPr>
                <w:rFonts w:ascii="Cambria"/>
                <w:w w:val="115"/>
                <w:sz w:val="23"/>
              </w:rPr>
              <w:t>lines</w:t>
            </w:r>
            <w:r>
              <w:rPr>
                <w:rFonts w:ascii="Cambria"/>
                <w:spacing w:val="6"/>
                <w:w w:val="115"/>
                <w:sz w:val="23"/>
              </w:rPr>
              <w:t xml:space="preserve"> </w:t>
            </w:r>
            <w:r>
              <w:rPr>
                <w:rFonts w:ascii="Cambria"/>
                <w:w w:val="115"/>
                <w:sz w:val="23"/>
              </w:rPr>
              <w:t>of</w:t>
            </w:r>
            <w:r>
              <w:rPr>
                <w:rFonts w:ascii="Cambria"/>
                <w:spacing w:val="7"/>
                <w:w w:val="115"/>
                <w:sz w:val="23"/>
              </w:rPr>
              <w:t xml:space="preserve"> </w:t>
            </w:r>
            <w:r>
              <w:rPr>
                <w:rFonts w:ascii="Cambria"/>
                <w:w w:val="115"/>
                <w:sz w:val="23"/>
              </w:rPr>
              <w:t>credit,</w:t>
            </w:r>
            <w:r>
              <w:rPr>
                <w:rFonts w:ascii="Cambria"/>
                <w:spacing w:val="-56"/>
                <w:w w:val="115"/>
                <w:sz w:val="23"/>
              </w:rPr>
              <w:t xml:space="preserve"> </w:t>
            </w:r>
            <w:r>
              <w:rPr>
                <w:rFonts w:ascii="Cambria"/>
                <w:w w:val="115"/>
                <w:sz w:val="23"/>
              </w:rPr>
              <w:t>over</w:t>
            </w:r>
            <w:r>
              <w:rPr>
                <w:rFonts w:ascii="Cambria"/>
                <w:spacing w:val="13"/>
                <w:w w:val="115"/>
                <w:sz w:val="23"/>
              </w:rPr>
              <w:t xml:space="preserve"> </w:t>
            </w:r>
            <w:r>
              <w:rPr>
                <w:rFonts w:ascii="Cambria"/>
                <w:w w:val="115"/>
                <w:sz w:val="23"/>
              </w:rPr>
              <w:t>draft</w:t>
            </w:r>
            <w:r>
              <w:rPr>
                <w:rFonts w:ascii="Cambria"/>
                <w:spacing w:val="13"/>
                <w:w w:val="115"/>
                <w:sz w:val="23"/>
              </w:rPr>
              <w:t xml:space="preserve"> </w:t>
            </w:r>
            <w:r>
              <w:rPr>
                <w:rFonts w:ascii="Cambria"/>
                <w:w w:val="115"/>
                <w:sz w:val="23"/>
              </w:rPr>
              <w:t>facility</w:t>
            </w:r>
            <w:r>
              <w:rPr>
                <w:rFonts w:ascii="Cambria"/>
                <w:spacing w:val="12"/>
                <w:w w:val="115"/>
                <w:sz w:val="23"/>
              </w:rPr>
              <w:t xml:space="preserve"> </w:t>
            </w:r>
            <w:r>
              <w:rPr>
                <w:rFonts w:ascii="Cambria"/>
                <w:w w:val="115"/>
                <w:sz w:val="23"/>
              </w:rPr>
              <w:t>etc)</w:t>
            </w:r>
          </w:p>
          <w:p w14:paraId="12F7736F" w14:textId="77777777" w:rsidR="00E60ADA" w:rsidRDefault="001654D3">
            <w:pPr>
              <w:pStyle w:val="TableParagraph"/>
              <w:numPr>
                <w:ilvl w:val="0"/>
                <w:numId w:val="10"/>
              </w:numPr>
              <w:tabs>
                <w:tab w:val="left" w:pos="192"/>
                <w:tab w:val="left" w:leader="hyphen" w:pos="1936"/>
              </w:tabs>
              <w:ind w:right="800" w:firstLine="0"/>
              <w:rPr>
                <w:rFonts w:ascii="Cambria" w:hAnsi="Cambria"/>
                <w:sz w:val="23"/>
              </w:rPr>
            </w:pPr>
            <w:r>
              <w:rPr>
                <w:rFonts w:ascii="Cambria" w:hAnsi="Cambria"/>
                <w:w w:val="115"/>
                <w:sz w:val="23"/>
              </w:rPr>
              <w:t>Has financial</w:t>
            </w:r>
            <w:r>
              <w:rPr>
                <w:rFonts w:ascii="Cambria" w:hAnsi="Cambria"/>
                <w:spacing w:val="3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resources equal</w:t>
            </w:r>
            <w:r>
              <w:rPr>
                <w:rFonts w:ascii="Cambria" w:hAnsi="Cambria"/>
                <w:spacing w:val="4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or above</w:t>
            </w:r>
            <w:r>
              <w:rPr>
                <w:rFonts w:ascii="Cambria" w:hAnsi="Cambria"/>
                <w:spacing w:val="3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the</w:t>
            </w:r>
            <w:r>
              <w:rPr>
                <w:rFonts w:ascii="Cambria" w:hAnsi="Cambria"/>
                <w:spacing w:val="4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cost</w:t>
            </w:r>
            <w:r>
              <w:rPr>
                <w:rFonts w:ascii="Cambria" w:hAnsi="Cambria"/>
                <w:spacing w:val="1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of</w:t>
            </w:r>
            <w:r>
              <w:rPr>
                <w:rFonts w:ascii="Cambria" w:hAnsi="Cambria"/>
                <w:spacing w:val="1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the</w:t>
            </w:r>
            <w:r>
              <w:rPr>
                <w:rFonts w:ascii="Cambria" w:hAnsi="Cambria"/>
                <w:spacing w:val="-55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project</w:t>
            </w:r>
            <w:r>
              <w:rPr>
                <w:rFonts w:ascii="Cambria" w:hAnsi="Cambria"/>
                <w:w w:val="115"/>
                <w:sz w:val="23"/>
              </w:rPr>
              <w:tab/>
              <w:t>15marks</w:t>
            </w:r>
          </w:p>
          <w:p w14:paraId="3A1415AF" w14:textId="77777777" w:rsidR="00E60ADA" w:rsidRDefault="001654D3">
            <w:pPr>
              <w:pStyle w:val="TableParagraph"/>
              <w:numPr>
                <w:ilvl w:val="0"/>
                <w:numId w:val="10"/>
              </w:numPr>
              <w:tabs>
                <w:tab w:val="left" w:pos="192"/>
              </w:tabs>
              <w:ind w:right="153" w:firstLine="0"/>
              <w:rPr>
                <w:rFonts w:ascii="Cambria" w:hAnsi="Cambria"/>
                <w:sz w:val="23"/>
              </w:rPr>
            </w:pPr>
            <w:r>
              <w:rPr>
                <w:rFonts w:ascii="Cambria" w:hAnsi="Cambria"/>
                <w:w w:val="115"/>
                <w:sz w:val="23"/>
              </w:rPr>
              <w:t>Has</w:t>
            </w:r>
            <w:r>
              <w:rPr>
                <w:rFonts w:ascii="Cambria" w:hAnsi="Cambria"/>
                <w:spacing w:val="4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financial</w:t>
            </w:r>
            <w:r>
              <w:rPr>
                <w:rFonts w:ascii="Cambria" w:hAnsi="Cambria"/>
                <w:spacing w:val="7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resources</w:t>
            </w:r>
            <w:r>
              <w:rPr>
                <w:rFonts w:ascii="Cambria" w:hAnsi="Cambria"/>
                <w:spacing w:val="4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below</w:t>
            </w:r>
            <w:r>
              <w:rPr>
                <w:rFonts w:ascii="Cambria" w:hAnsi="Cambria"/>
                <w:spacing w:val="5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the</w:t>
            </w:r>
            <w:r>
              <w:rPr>
                <w:rFonts w:ascii="Cambria" w:hAnsi="Cambria"/>
                <w:spacing w:val="7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cost</w:t>
            </w:r>
            <w:r>
              <w:rPr>
                <w:rFonts w:ascii="Cambria" w:hAnsi="Cambria"/>
                <w:spacing w:val="5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of</w:t>
            </w:r>
            <w:r>
              <w:rPr>
                <w:rFonts w:ascii="Cambria" w:hAnsi="Cambria"/>
                <w:spacing w:val="5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the</w:t>
            </w:r>
            <w:r>
              <w:rPr>
                <w:rFonts w:ascii="Cambria" w:hAnsi="Cambria"/>
                <w:spacing w:val="7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project,</w:t>
            </w:r>
            <w:r>
              <w:rPr>
                <w:rFonts w:ascii="Cambria" w:hAnsi="Cambria"/>
                <w:spacing w:val="5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but</w:t>
            </w:r>
            <w:r>
              <w:rPr>
                <w:rFonts w:ascii="Cambria" w:hAnsi="Cambria"/>
                <w:spacing w:val="1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over</w:t>
            </w:r>
            <w:r>
              <w:rPr>
                <w:rFonts w:ascii="Cambria" w:hAnsi="Cambria"/>
                <w:spacing w:val="8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50%</w:t>
            </w:r>
            <w:r>
              <w:rPr>
                <w:rFonts w:ascii="Cambria" w:hAnsi="Cambria"/>
                <w:spacing w:val="8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of</w:t>
            </w:r>
            <w:r>
              <w:rPr>
                <w:rFonts w:ascii="Cambria" w:hAnsi="Cambria"/>
                <w:spacing w:val="9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the</w:t>
            </w:r>
            <w:r>
              <w:rPr>
                <w:rFonts w:ascii="Cambria" w:hAnsi="Cambria"/>
                <w:spacing w:val="11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cost</w:t>
            </w:r>
            <w:r>
              <w:rPr>
                <w:rFonts w:ascii="Cambria" w:hAnsi="Cambria"/>
                <w:spacing w:val="7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of</w:t>
            </w:r>
            <w:r>
              <w:rPr>
                <w:rFonts w:ascii="Cambria" w:hAnsi="Cambria"/>
                <w:spacing w:val="10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the</w:t>
            </w:r>
            <w:r>
              <w:rPr>
                <w:rFonts w:ascii="Cambria" w:hAnsi="Cambria"/>
                <w:spacing w:val="10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project</w:t>
            </w:r>
            <w:r>
              <w:rPr>
                <w:rFonts w:ascii="Cambria" w:hAnsi="Cambria"/>
                <w:spacing w:val="11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--------------------------------</w:t>
            </w:r>
          </w:p>
          <w:p w14:paraId="2F90A26F" w14:textId="77777777" w:rsidR="00E60ADA" w:rsidRDefault="001654D3">
            <w:pPr>
              <w:pStyle w:val="TableParagraph"/>
              <w:ind w:left="11"/>
              <w:rPr>
                <w:rFonts w:ascii="Cambria"/>
                <w:sz w:val="23"/>
              </w:rPr>
            </w:pPr>
            <w:r>
              <w:rPr>
                <w:rFonts w:ascii="Cambria"/>
                <w:w w:val="115"/>
                <w:sz w:val="23"/>
              </w:rPr>
              <w:t>10marks</w:t>
            </w:r>
          </w:p>
          <w:p w14:paraId="5AB43737" w14:textId="77777777" w:rsidR="00E60ADA" w:rsidRDefault="001654D3">
            <w:pPr>
              <w:pStyle w:val="TableParagraph"/>
              <w:numPr>
                <w:ilvl w:val="0"/>
                <w:numId w:val="10"/>
              </w:numPr>
              <w:tabs>
                <w:tab w:val="left" w:pos="192"/>
              </w:tabs>
              <w:spacing w:before="1"/>
              <w:ind w:right="54" w:firstLine="0"/>
              <w:rPr>
                <w:rFonts w:ascii="Cambria" w:hAnsi="Cambria"/>
                <w:sz w:val="23"/>
              </w:rPr>
            </w:pPr>
            <w:r>
              <w:rPr>
                <w:rFonts w:ascii="Cambria" w:hAnsi="Cambria"/>
                <w:w w:val="110"/>
                <w:sz w:val="23"/>
              </w:rPr>
              <w:t>Has</w:t>
            </w:r>
            <w:r>
              <w:rPr>
                <w:rFonts w:ascii="Cambria" w:hAnsi="Cambria"/>
                <w:spacing w:val="21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financial</w:t>
            </w:r>
            <w:r>
              <w:rPr>
                <w:rFonts w:ascii="Cambria" w:hAnsi="Cambria"/>
                <w:spacing w:val="25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resources</w:t>
            </w:r>
            <w:r>
              <w:rPr>
                <w:rFonts w:ascii="Cambria" w:hAnsi="Cambria"/>
                <w:spacing w:val="21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below</w:t>
            </w:r>
            <w:r>
              <w:rPr>
                <w:rFonts w:ascii="Cambria" w:hAnsi="Cambria"/>
                <w:spacing w:val="22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50%</w:t>
            </w:r>
            <w:r>
              <w:rPr>
                <w:rFonts w:ascii="Cambria" w:hAnsi="Cambria"/>
                <w:spacing w:val="24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of</w:t>
            </w:r>
            <w:r>
              <w:rPr>
                <w:rFonts w:ascii="Cambria" w:hAnsi="Cambria"/>
                <w:spacing w:val="26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the</w:t>
            </w:r>
            <w:r>
              <w:rPr>
                <w:rFonts w:ascii="Cambria" w:hAnsi="Cambria"/>
                <w:spacing w:val="24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cost</w:t>
            </w:r>
            <w:r>
              <w:rPr>
                <w:rFonts w:ascii="Cambria" w:hAnsi="Cambria"/>
                <w:spacing w:val="23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of</w:t>
            </w:r>
            <w:r>
              <w:rPr>
                <w:rFonts w:ascii="Cambria" w:hAnsi="Cambria"/>
                <w:spacing w:val="25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the</w:t>
            </w:r>
            <w:r>
              <w:rPr>
                <w:rFonts w:ascii="Cambria" w:hAnsi="Cambria"/>
                <w:spacing w:val="25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project</w:t>
            </w:r>
            <w:r>
              <w:rPr>
                <w:rFonts w:ascii="Cambria" w:hAnsi="Cambria"/>
                <w:spacing w:val="1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or</w:t>
            </w:r>
            <w:r>
              <w:rPr>
                <w:rFonts w:ascii="Cambria" w:hAnsi="Cambria"/>
                <w:spacing w:val="34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has</w:t>
            </w:r>
            <w:r>
              <w:rPr>
                <w:rFonts w:ascii="Cambria" w:hAnsi="Cambria"/>
                <w:spacing w:val="35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not</w:t>
            </w:r>
            <w:r>
              <w:rPr>
                <w:rFonts w:ascii="Cambria" w:hAnsi="Cambria"/>
                <w:spacing w:val="34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given</w:t>
            </w:r>
            <w:r>
              <w:rPr>
                <w:rFonts w:ascii="Cambria" w:hAnsi="Cambria"/>
                <w:spacing w:val="32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evidence</w:t>
            </w:r>
            <w:r>
              <w:rPr>
                <w:rFonts w:ascii="Cambria" w:hAnsi="Cambria"/>
                <w:spacing w:val="34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for</w:t>
            </w:r>
            <w:r>
              <w:rPr>
                <w:rFonts w:ascii="Cambria" w:hAnsi="Cambria"/>
                <w:spacing w:val="35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the</w:t>
            </w:r>
            <w:r>
              <w:rPr>
                <w:rFonts w:ascii="Cambria" w:hAnsi="Cambria"/>
                <w:spacing w:val="37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financial</w:t>
            </w:r>
            <w:r>
              <w:rPr>
                <w:rFonts w:ascii="Cambria" w:hAnsi="Cambria"/>
                <w:spacing w:val="37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resources</w:t>
            </w:r>
            <w:r>
              <w:rPr>
                <w:rFonts w:ascii="Cambria" w:hAnsi="Cambria"/>
                <w:spacing w:val="39"/>
                <w:w w:val="110"/>
                <w:sz w:val="23"/>
              </w:rPr>
              <w:t xml:space="preserve"> </w:t>
            </w:r>
            <w:r>
              <w:rPr>
                <w:rFonts w:ascii="Cambria" w:hAnsi="Cambria"/>
                <w:w w:val="110"/>
                <w:sz w:val="23"/>
              </w:rPr>
              <w:t>-----------</w:t>
            </w:r>
          </w:p>
          <w:p w14:paraId="4EB73057" w14:textId="77777777" w:rsidR="00E60ADA" w:rsidRDefault="001654D3">
            <w:pPr>
              <w:pStyle w:val="TableParagraph"/>
              <w:spacing w:before="1"/>
              <w:ind w:left="11"/>
              <w:rPr>
                <w:rFonts w:ascii="Cambria"/>
                <w:sz w:val="23"/>
              </w:rPr>
            </w:pPr>
            <w:r>
              <w:rPr>
                <w:rFonts w:ascii="Cambria"/>
                <w:w w:val="120"/>
                <w:sz w:val="23"/>
              </w:rPr>
              <w:t>-</w:t>
            </w:r>
            <w:r>
              <w:rPr>
                <w:rFonts w:ascii="Cambria"/>
                <w:spacing w:val="-7"/>
                <w:w w:val="120"/>
                <w:sz w:val="23"/>
              </w:rPr>
              <w:t xml:space="preserve"> </w:t>
            </w:r>
            <w:r>
              <w:rPr>
                <w:rFonts w:ascii="Cambria"/>
                <w:w w:val="120"/>
                <w:sz w:val="23"/>
              </w:rPr>
              <w:t>0marks</w:t>
            </w:r>
          </w:p>
        </w:tc>
        <w:tc>
          <w:tcPr>
            <w:tcW w:w="1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C66101" w14:textId="77777777" w:rsidR="00E60ADA" w:rsidRDefault="00E60ADA">
            <w:pPr>
              <w:pStyle w:val="TableParagraph"/>
            </w:pPr>
          </w:p>
        </w:tc>
        <w:tc>
          <w:tcPr>
            <w:tcW w:w="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8456AE" w14:textId="77777777" w:rsidR="00E60ADA" w:rsidRDefault="00E60ADA">
            <w:pPr>
              <w:pStyle w:val="TableParagraph"/>
            </w:pPr>
          </w:p>
        </w:tc>
        <w:tc>
          <w:tcPr>
            <w:tcW w:w="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14:paraId="54FE1997" w14:textId="77777777" w:rsidR="00E60ADA" w:rsidRDefault="00E60ADA">
            <w:pPr>
              <w:pStyle w:val="TableParagraph"/>
            </w:pPr>
          </w:p>
        </w:tc>
      </w:tr>
      <w:tr w:rsidR="00E60ADA" w14:paraId="0C4E5565" w14:textId="77777777">
        <w:trPr>
          <w:trHeight w:val="361"/>
        </w:trPr>
        <w:tc>
          <w:tcPr>
            <w:tcW w:w="812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14:paraId="38C9928F" w14:textId="77777777" w:rsidR="00E60ADA" w:rsidRDefault="00E60ADA">
            <w:pPr>
              <w:pStyle w:val="TableParagraph"/>
            </w:pPr>
          </w:p>
        </w:tc>
        <w:tc>
          <w:tcPr>
            <w:tcW w:w="7022" w:type="dxa"/>
            <w:gridSpan w:val="2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28083B9C" w14:textId="77777777" w:rsidR="00E60ADA" w:rsidRDefault="00E60ADA">
            <w:pPr>
              <w:pStyle w:val="TableParagraph"/>
            </w:pPr>
          </w:p>
        </w:tc>
        <w:tc>
          <w:tcPr>
            <w:tcW w:w="1529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5EE3AA55" w14:textId="77777777" w:rsidR="00E60ADA" w:rsidRDefault="00E60ADA">
            <w:pPr>
              <w:pStyle w:val="TableParagraph"/>
            </w:pPr>
          </w:p>
        </w:tc>
        <w:tc>
          <w:tcPr>
            <w:tcW w:w="721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5F0A76D6" w14:textId="77777777" w:rsidR="00E60ADA" w:rsidRDefault="00E60ADA">
            <w:pPr>
              <w:pStyle w:val="TableParagraph"/>
            </w:pPr>
          </w:p>
        </w:tc>
        <w:tc>
          <w:tcPr>
            <w:tcW w:w="452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14:paraId="2F7DE887" w14:textId="77777777" w:rsidR="00E60ADA" w:rsidRDefault="001654D3">
            <w:pPr>
              <w:pStyle w:val="TableParagraph"/>
              <w:spacing w:line="279" w:lineRule="exact"/>
              <w:ind w:left="12"/>
              <w:rPr>
                <w:rFonts w:ascii="Cambria"/>
                <w:sz w:val="24"/>
              </w:rPr>
            </w:pPr>
            <w:r>
              <w:rPr>
                <w:rFonts w:ascii="Cambria"/>
                <w:w w:val="110"/>
                <w:sz w:val="24"/>
              </w:rPr>
              <w:t>15</w:t>
            </w:r>
          </w:p>
        </w:tc>
      </w:tr>
    </w:tbl>
    <w:p w14:paraId="342EA8B5" w14:textId="77777777" w:rsidR="00E60ADA" w:rsidRDefault="00E60ADA">
      <w:pPr>
        <w:spacing w:line="279" w:lineRule="exact"/>
        <w:rPr>
          <w:sz w:val="24"/>
        </w:rPr>
        <w:sectPr w:rsidR="00E60ADA">
          <w:pgSz w:w="12240" w:h="15840"/>
          <w:pgMar w:top="1440" w:right="500" w:bottom="280" w:left="500" w:header="720" w:footer="720" w:gutter="0"/>
          <w:cols w:space="720"/>
        </w:sectPr>
      </w:pPr>
    </w:p>
    <w:p w14:paraId="7D0AF740" w14:textId="77777777" w:rsidR="00E60ADA" w:rsidRDefault="001654D3">
      <w:pPr>
        <w:spacing w:before="78"/>
        <w:ind w:left="220"/>
        <w:rPr>
          <w:b/>
          <w:sz w:val="23"/>
        </w:rPr>
      </w:pPr>
      <w:r>
        <w:rPr>
          <w:b/>
          <w:w w:val="115"/>
          <w:sz w:val="23"/>
        </w:rPr>
        <w:lastRenderedPageBreak/>
        <w:t>Table</w:t>
      </w:r>
      <w:r>
        <w:rPr>
          <w:b/>
          <w:spacing w:val="-3"/>
          <w:w w:val="115"/>
          <w:sz w:val="23"/>
        </w:rPr>
        <w:t xml:space="preserve"> </w:t>
      </w:r>
      <w:r>
        <w:rPr>
          <w:b/>
          <w:w w:val="115"/>
          <w:sz w:val="23"/>
        </w:rPr>
        <w:t>1:</w:t>
      </w:r>
      <w:r>
        <w:rPr>
          <w:b/>
          <w:spacing w:val="-3"/>
          <w:w w:val="115"/>
          <w:sz w:val="23"/>
        </w:rPr>
        <w:t xml:space="preserve"> </w:t>
      </w:r>
      <w:r>
        <w:rPr>
          <w:b/>
          <w:w w:val="115"/>
          <w:sz w:val="23"/>
        </w:rPr>
        <w:t>Scores</w:t>
      </w:r>
      <w:r>
        <w:rPr>
          <w:b/>
          <w:spacing w:val="-3"/>
          <w:w w:val="115"/>
          <w:sz w:val="23"/>
        </w:rPr>
        <w:t xml:space="preserve"> </w:t>
      </w:r>
      <w:r>
        <w:rPr>
          <w:b/>
          <w:w w:val="115"/>
          <w:sz w:val="23"/>
        </w:rPr>
        <w:t>for</w:t>
      </w:r>
      <w:r>
        <w:rPr>
          <w:b/>
          <w:spacing w:val="-5"/>
          <w:w w:val="115"/>
          <w:sz w:val="23"/>
        </w:rPr>
        <w:t xml:space="preserve"> </w:t>
      </w:r>
      <w:r>
        <w:rPr>
          <w:b/>
          <w:w w:val="115"/>
          <w:sz w:val="23"/>
        </w:rPr>
        <w:t>the</w:t>
      </w:r>
      <w:r>
        <w:rPr>
          <w:b/>
          <w:spacing w:val="-3"/>
          <w:w w:val="115"/>
          <w:sz w:val="23"/>
        </w:rPr>
        <w:t xml:space="preserve"> </w:t>
      </w:r>
      <w:r>
        <w:rPr>
          <w:b/>
          <w:w w:val="115"/>
          <w:sz w:val="23"/>
        </w:rPr>
        <w:t>Technical</w:t>
      </w:r>
      <w:r>
        <w:rPr>
          <w:b/>
          <w:spacing w:val="-2"/>
          <w:w w:val="115"/>
          <w:sz w:val="23"/>
        </w:rPr>
        <w:t xml:space="preserve"> </w:t>
      </w:r>
      <w:r>
        <w:rPr>
          <w:b/>
          <w:w w:val="115"/>
          <w:sz w:val="23"/>
        </w:rPr>
        <w:t>Evaluation</w:t>
      </w:r>
      <w:r>
        <w:rPr>
          <w:b/>
          <w:spacing w:val="-4"/>
          <w:w w:val="115"/>
          <w:sz w:val="23"/>
        </w:rPr>
        <w:t xml:space="preserve"> </w:t>
      </w:r>
      <w:r>
        <w:rPr>
          <w:b/>
          <w:w w:val="115"/>
          <w:sz w:val="23"/>
        </w:rPr>
        <w:t>(Cont’d)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0"/>
        <w:gridCol w:w="6570"/>
        <w:gridCol w:w="1892"/>
        <w:gridCol w:w="1817"/>
      </w:tblGrid>
      <w:tr w:rsidR="00E60ADA" w14:paraId="0C81E208" w14:textId="77777777">
        <w:trPr>
          <w:trHeight w:val="2442"/>
        </w:trPr>
        <w:tc>
          <w:tcPr>
            <w:tcW w:w="740" w:type="dxa"/>
          </w:tcPr>
          <w:p w14:paraId="28BC47BD" w14:textId="77777777" w:rsidR="00E60ADA" w:rsidRDefault="001654D3">
            <w:pPr>
              <w:pStyle w:val="TableParagraph"/>
              <w:spacing w:line="281" w:lineRule="exact"/>
              <w:ind w:left="107"/>
              <w:rPr>
                <w:rFonts w:ascii="Cambria"/>
                <w:sz w:val="24"/>
              </w:rPr>
            </w:pPr>
            <w:r>
              <w:rPr>
                <w:rFonts w:ascii="Cambria"/>
                <w:w w:val="111"/>
                <w:sz w:val="24"/>
              </w:rPr>
              <w:t>8</w:t>
            </w:r>
          </w:p>
        </w:tc>
        <w:tc>
          <w:tcPr>
            <w:tcW w:w="6570" w:type="dxa"/>
          </w:tcPr>
          <w:p w14:paraId="5A18F04E" w14:textId="77777777" w:rsidR="00E60ADA" w:rsidRDefault="001654D3">
            <w:pPr>
              <w:pStyle w:val="TableParagraph"/>
              <w:spacing w:line="269" w:lineRule="exact"/>
              <w:ind w:left="105"/>
              <w:rPr>
                <w:rFonts w:ascii="Cambria"/>
                <w:b/>
                <w:sz w:val="23"/>
              </w:rPr>
            </w:pPr>
            <w:r>
              <w:rPr>
                <w:rFonts w:ascii="Cambria"/>
                <w:b/>
                <w:w w:val="115"/>
                <w:sz w:val="23"/>
              </w:rPr>
              <w:t>Litigation</w:t>
            </w:r>
            <w:r>
              <w:rPr>
                <w:rFonts w:ascii="Cambria"/>
                <w:b/>
                <w:spacing w:val="4"/>
                <w:w w:val="115"/>
                <w:sz w:val="23"/>
              </w:rPr>
              <w:t xml:space="preserve"> </w:t>
            </w:r>
            <w:r>
              <w:rPr>
                <w:rFonts w:ascii="Cambria"/>
                <w:b/>
                <w:w w:val="115"/>
                <w:sz w:val="23"/>
              </w:rPr>
              <w:t>History</w:t>
            </w:r>
          </w:p>
          <w:p w14:paraId="09C7C797" w14:textId="77777777" w:rsidR="00E60ADA" w:rsidRDefault="001654D3">
            <w:pPr>
              <w:pStyle w:val="TableParagraph"/>
              <w:numPr>
                <w:ilvl w:val="0"/>
                <w:numId w:val="9"/>
              </w:numPr>
              <w:tabs>
                <w:tab w:val="left" w:pos="285"/>
                <w:tab w:val="left" w:leader="hyphen" w:pos="4829"/>
              </w:tabs>
              <w:ind w:right="493" w:firstLine="0"/>
              <w:rPr>
                <w:rFonts w:ascii="Cambria" w:hAnsi="Cambria"/>
                <w:sz w:val="23"/>
              </w:rPr>
            </w:pPr>
            <w:r>
              <w:rPr>
                <w:rFonts w:ascii="Cambria" w:hAnsi="Cambria"/>
                <w:w w:val="115"/>
                <w:sz w:val="23"/>
              </w:rPr>
              <w:t>Has</w:t>
            </w:r>
            <w:r>
              <w:rPr>
                <w:rFonts w:ascii="Cambria" w:hAnsi="Cambria"/>
                <w:spacing w:val="-10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i/>
                <w:w w:val="115"/>
                <w:sz w:val="23"/>
              </w:rPr>
              <w:t>no</w:t>
            </w:r>
            <w:r>
              <w:rPr>
                <w:rFonts w:ascii="Cambria" w:hAnsi="Cambria"/>
                <w:i/>
                <w:spacing w:val="-12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construction-related</w:t>
            </w:r>
            <w:r>
              <w:rPr>
                <w:rFonts w:ascii="Cambria" w:hAnsi="Cambria"/>
                <w:spacing w:val="-8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litigation</w:t>
            </w:r>
            <w:r>
              <w:rPr>
                <w:rFonts w:ascii="Cambria" w:hAnsi="Cambria"/>
                <w:spacing w:val="-11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or</w:t>
            </w:r>
            <w:r>
              <w:rPr>
                <w:rFonts w:ascii="Cambria" w:hAnsi="Cambria"/>
                <w:spacing w:val="-9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arbitration</w:t>
            </w:r>
            <w:r>
              <w:rPr>
                <w:rFonts w:ascii="Cambria" w:hAnsi="Cambria"/>
                <w:spacing w:val="-55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case</w:t>
            </w:r>
            <w:r>
              <w:rPr>
                <w:rFonts w:ascii="Cambria" w:hAnsi="Cambria"/>
                <w:spacing w:val="7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in</w:t>
            </w:r>
            <w:r>
              <w:rPr>
                <w:rFonts w:ascii="Cambria" w:hAnsi="Cambria"/>
                <w:spacing w:val="7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the</w:t>
            </w:r>
            <w:r>
              <w:rPr>
                <w:rFonts w:ascii="Cambria" w:hAnsi="Cambria"/>
                <w:spacing w:val="8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last</w:t>
            </w:r>
            <w:r>
              <w:rPr>
                <w:rFonts w:ascii="Cambria" w:hAnsi="Cambria"/>
                <w:spacing w:val="4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five</w:t>
            </w:r>
            <w:r>
              <w:rPr>
                <w:rFonts w:ascii="Cambria" w:hAnsi="Cambria"/>
                <w:spacing w:val="8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years</w:t>
            </w:r>
            <w:r>
              <w:rPr>
                <w:rFonts w:ascii="Cambria" w:hAnsi="Cambria"/>
                <w:w w:val="115"/>
                <w:sz w:val="23"/>
              </w:rPr>
              <w:tab/>
              <w:t>5</w:t>
            </w:r>
          </w:p>
          <w:p w14:paraId="5040AADF" w14:textId="77777777" w:rsidR="00E60ADA" w:rsidRDefault="001654D3">
            <w:pPr>
              <w:pStyle w:val="TableParagraph"/>
              <w:numPr>
                <w:ilvl w:val="0"/>
                <w:numId w:val="9"/>
              </w:numPr>
              <w:tabs>
                <w:tab w:val="left" w:pos="285"/>
              </w:tabs>
              <w:ind w:right="99" w:firstLine="0"/>
              <w:rPr>
                <w:rFonts w:ascii="Cambria" w:hAnsi="Cambria"/>
                <w:sz w:val="23"/>
              </w:rPr>
            </w:pPr>
            <w:r>
              <w:rPr>
                <w:rFonts w:ascii="Cambria" w:hAnsi="Cambria"/>
                <w:w w:val="115"/>
                <w:sz w:val="23"/>
              </w:rPr>
              <w:t xml:space="preserve">Has </w:t>
            </w:r>
            <w:r>
              <w:rPr>
                <w:rFonts w:ascii="Cambria" w:hAnsi="Cambria"/>
                <w:i/>
                <w:w w:val="115"/>
                <w:sz w:val="23"/>
              </w:rPr>
              <w:t xml:space="preserve">not more than three </w:t>
            </w:r>
            <w:r>
              <w:rPr>
                <w:rFonts w:ascii="Cambria" w:hAnsi="Cambria"/>
                <w:w w:val="115"/>
                <w:sz w:val="23"/>
              </w:rPr>
              <w:t>construction-related litigation</w:t>
            </w:r>
            <w:r>
              <w:rPr>
                <w:rFonts w:ascii="Cambria" w:hAnsi="Cambria"/>
                <w:spacing w:val="-56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or</w:t>
            </w:r>
            <w:r>
              <w:rPr>
                <w:rFonts w:ascii="Cambria" w:hAnsi="Cambria"/>
                <w:spacing w:val="11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arbitration</w:t>
            </w:r>
            <w:r>
              <w:rPr>
                <w:rFonts w:ascii="Cambria" w:hAnsi="Cambria"/>
                <w:spacing w:val="11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cases</w:t>
            </w:r>
            <w:r>
              <w:rPr>
                <w:rFonts w:ascii="Cambria" w:hAnsi="Cambria"/>
                <w:spacing w:val="13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in</w:t>
            </w:r>
            <w:r>
              <w:rPr>
                <w:rFonts w:ascii="Cambria" w:hAnsi="Cambria"/>
                <w:spacing w:val="11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the</w:t>
            </w:r>
            <w:r>
              <w:rPr>
                <w:rFonts w:ascii="Cambria" w:hAnsi="Cambria"/>
                <w:spacing w:val="13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last</w:t>
            </w:r>
            <w:r>
              <w:rPr>
                <w:rFonts w:ascii="Cambria" w:hAnsi="Cambria"/>
                <w:spacing w:val="11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five</w:t>
            </w:r>
            <w:r>
              <w:rPr>
                <w:rFonts w:ascii="Cambria" w:hAnsi="Cambria"/>
                <w:spacing w:val="12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years</w:t>
            </w:r>
            <w:r>
              <w:rPr>
                <w:rFonts w:ascii="Cambria" w:hAnsi="Cambria"/>
                <w:spacing w:val="14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-------------------</w:t>
            </w:r>
          </w:p>
          <w:p w14:paraId="5BE7FDA2" w14:textId="77777777" w:rsidR="00E60ADA" w:rsidRDefault="001654D3">
            <w:pPr>
              <w:pStyle w:val="TableParagraph"/>
              <w:tabs>
                <w:tab w:val="left" w:pos="3299"/>
              </w:tabs>
              <w:spacing w:before="1"/>
              <w:ind w:left="105"/>
              <w:rPr>
                <w:rFonts w:ascii="Cambria"/>
                <w:sz w:val="23"/>
              </w:rPr>
            </w:pPr>
            <w:r>
              <w:rPr>
                <w:rFonts w:ascii="Cambria"/>
                <w:w w:val="145"/>
                <w:sz w:val="23"/>
                <w:u w:val="dotted"/>
              </w:rPr>
              <w:t xml:space="preserve"> </w:t>
            </w:r>
            <w:r>
              <w:rPr>
                <w:rFonts w:ascii="Cambria"/>
                <w:sz w:val="23"/>
                <w:u w:val="dotted"/>
              </w:rPr>
              <w:tab/>
            </w:r>
            <w:r>
              <w:rPr>
                <w:rFonts w:ascii="Cambria"/>
                <w:w w:val="110"/>
                <w:sz w:val="23"/>
              </w:rPr>
              <w:t>2</w:t>
            </w:r>
          </w:p>
          <w:p w14:paraId="6DFA1AC6" w14:textId="77777777" w:rsidR="00E60ADA" w:rsidRDefault="001654D3">
            <w:pPr>
              <w:pStyle w:val="TableParagraph"/>
              <w:numPr>
                <w:ilvl w:val="0"/>
                <w:numId w:val="9"/>
              </w:numPr>
              <w:tabs>
                <w:tab w:val="left" w:pos="285"/>
                <w:tab w:val="left" w:leader="hyphen" w:pos="4759"/>
              </w:tabs>
              <w:spacing w:before="1"/>
              <w:ind w:right="292" w:firstLine="0"/>
              <w:rPr>
                <w:rFonts w:ascii="Cambria" w:hAnsi="Cambria"/>
                <w:sz w:val="23"/>
              </w:rPr>
            </w:pPr>
            <w:r>
              <w:rPr>
                <w:rFonts w:ascii="Cambria" w:hAnsi="Cambria"/>
                <w:spacing w:val="-1"/>
                <w:w w:val="115"/>
                <w:sz w:val="23"/>
              </w:rPr>
              <w:t>Has</w:t>
            </w:r>
            <w:r>
              <w:rPr>
                <w:rFonts w:ascii="Cambria" w:hAnsi="Cambria"/>
                <w:spacing w:val="-11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i/>
                <w:w w:val="115"/>
                <w:sz w:val="23"/>
              </w:rPr>
              <w:t>more</w:t>
            </w:r>
            <w:r>
              <w:rPr>
                <w:rFonts w:ascii="Cambria" w:hAnsi="Cambria"/>
                <w:i/>
                <w:spacing w:val="-10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i/>
                <w:w w:val="115"/>
                <w:sz w:val="23"/>
              </w:rPr>
              <w:t>than</w:t>
            </w:r>
            <w:r>
              <w:rPr>
                <w:rFonts w:ascii="Cambria" w:hAnsi="Cambria"/>
                <w:i/>
                <w:spacing w:val="-10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i/>
                <w:w w:val="115"/>
                <w:sz w:val="23"/>
              </w:rPr>
              <w:t>three</w:t>
            </w:r>
            <w:r>
              <w:rPr>
                <w:rFonts w:ascii="Cambria" w:hAnsi="Cambria"/>
                <w:i/>
                <w:spacing w:val="-10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construction-related</w:t>
            </w:r>
            <w:r>
              <w:rPr>
                <w:rFonts w:ascii="Cambria" w:hAnsi="Cambria"/>
                <w:spacing w:val="-10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litigation</w:t>
            </w:r>
            <w:r>
              <w:rPr>
                <w:rFonts w:ascii="Cambria" w:hAnsi="Cambria"/>
                <w:spacing w:val="-12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or</w:t>
            </w:r>
            <w:r>
              <w:rPr>
                <w:rFonts w:ascii="Cambria" w:hAnsi="Cambria"/>
                <w:spacing w:val="-56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arbitration</w:t>
            </w:r>
            <w:r>
              <w:rPr>
                <w:rFonts w:ascii="Cambria" w:hAnsi="Cambria"/>
                <w:spacing w:val="4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cases</w:t>
            </w:r>
            <w:r>
              <w:rPr>
                <w:rFonts w:ascii="Cambria" w:hAnsi="Cambria"/>
                <w:spacing w:val="3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in</w:t>
            </w:r>
            <w:r>
              <w:rPr>
                <w:rFonts w:ascii="Cambria" w:hAnsi="Cambria"/>
                <w:spacing w:val="4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the</w:t>
            </w:r>
            <w:r>
              <w:rPr>
                <w:rFonts w:ascii="Cambria" w:hAnsi="Cambria"/>
                <w:spacing w:val="5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last</w:t>
            </w:r>
            <w:r>
              <w:rPr>
                <w:rFonts w:ascii="Cambria" w:hAnsi="Cambria"/>
                <w:spacing w:val="5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five</w:t>
            </w:r>
            <w:r>
              <w:rPr>
                <w:rFonts w:ascii="Cambria" w:hAnsi="Cambria"/>
                <w:spacing w:val="5"/>
                <w:w w:val="115"/>
                <w:sz w:val="23"/>
              </w:rPr>
              <w:t xml:space="preserve"> </w:t>
            </w:r>
            <w:r>
              <w:rPr>
                <w:rFonts w:ascii="Cambria" w:hAnsi="Cambria"/>
                <w:w w:val="115"/>
                <w:sz w:val="23"/>
              </w:rPr>
              <w:t>years</w:t>
            </w:r>
            <w:r>
              <w:rPr>
                <w:rFonts w:ascii="Cambria" w:hAnsi="Cambria"/>
                <w:w w:val="115"/>
                <w:sz w:val="23"/>
              </w:rPr>
              <w:tab/>
              <w:t>0</w:t>
            </w:r>
          </w:p>
        </w:tc>
        <w:tc>
          <w:tcPr>
            <w:tcW w:w="1892" w:type="dxa"/>
          </w:tcPr>
          <w:p w14:paraId="2EE1FF7D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1817" w:type="dxa"/>
          </w:tcPr>
          <w:p w14:paraId="2F132512" w14:textId="77777777" w:rsidR="00E60ADA" w:rsidRDefault="00E60ADA">
            <w:pPr>
              <w:pStyle w:val="TableParagraph"/>
              <w:rPr>
                <w:sz w:val="20"/>
              </w:rPr>
            </w:pPr>
          </w:p>
        </w:tc>
      </w:tr>
      <w:tr w:rsidR="00E60ADA" w14:paraId="06E75EF5" w14:textId="77777777">
        <w:trPr>
          <w:trHeight w:val="282"/>
        </w:trPr>
        <w:tc>
          <w:tcPr>
            <w:tcW w:w="740" w:type="dxa"/>
          </w:tcPr>
          <w:p w14:paraId="6DC9131D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6570" w:type="dxa"/>
          </w:tcPr>
          <w:p w14:paraId="55EF20F1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1892" w:type="dxa"/>
          </w:tcPr>
          <w:p w14:paraId="51CF9C7C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1817" w:type="dxa"/>
          </w:tcPr>
          <w:p w14:paraId="24B32035" w14:textId="77777777" w:rsidR="00E60ADA" w:rsidRDefault="001654D3">
            <w:pPr>
              <w:pStyle w:val="TableParagraph"/>
              <w:spacing w:line="263" w:lineRule="exact"/>
              <w:ind w:left="104"/>
              <w:rPr>
                <w:rFonts w:ascii="Cambria"/>
                <w:sz w:val="24"/>
              </w:rPr>
            </w:pPr>
            <w:r>
              <w:rPr>
                <w:rFonts w:ascii="Cambria"/>
                <w:w w:val="111"/>
                <w:sz w:val="24"/>
              </w:rPr>
              <w:t>5</w:t>
            </w:r>
          </w:p>
        </w:tc>
      </w:tr>
      <w:tr w:rsidR="00E60ADA" w14:paraId="341FCD46" w14:textId="77777777">
        <w:trPr>
          <w:trHeight w:val="282"/>
        </w:trPr>
        <w:tc>
          <w:tcPr>
            <w:tcW w:w="740" w:type="dxa"/>
          </w:tcPr>
          <w:p w14:paraId="75329E57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6570" w:type="dxa"/>
          </w:tcPr>
          <w:p w14:paraId="31F1586E" w14:textId="77777777" w:rsidR="00E60ADA" w:rsidRDefault="001654D3">
            <w:pPr>
              <w:pStyle w:val="TableParagraph"/>
              <w:spacing w:line="263" w:lineRule="exact"/>
              <w:ind w:left="105"/>
              <w:rPr>
                <w:rFonts w:ascii="Cambria"/>
                <w:sz w:val="24"/>
              </w:rPr>
            </w:pPr>
            <w:r>
              <w:rPr>
                <w:rFonts w:ascii="Cambria"/>
                <w:w w:val="110"/>
                <w:sz w:val="24"/>
              </w:rPr>
              <w:t>TOTAL</w:t>
            </w:r>
          </w:p>
        </w:tc>
        <w:tc>
          <w:tcPr>
            <w:tcW w:w="1892" w:type="dxa"/>
          </w:tcPr>
          <w:p w14:paraId="12DA524C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1817" w:type="dxa"/>
          </w:tcPr>
          <w:p w14:paraId="5C93FB62" w14:textId="77777777" w:rsidR="00E60ADA" w:rsidRDefault="001654D3">
            <w:pPr>
              <w:pStyle w:val="TableParagraph"/>
              <w:spacing w:line="263" w:lineRule="exact"/>
              <w:ind w:left="104"/>
              <w:rPr>
                <w:rFonts w:ascii="Cambria"/>
                <w:sz w:val="24"/>
              </w:rPr>
            </w:pPr>
            <w:r>
              <w:rPr>
                <w:rFonts w:ascii="Cambria"/>
                <w:w w:val="110"/>
                <w:sz w:val="24"/>
              </w:rPr>
              <w:t>100</w:t>
            </w:r>
          </w:p>
        </w:tc>
      </w:tr>
    </w:tbl>
    <w:p w14:paraId="4312B4C5" w14:textId="77777777" w:rsidR="00E60ADA" w:rsidRDefault="00E60ADA">
      <w:pPr>
        <w:pStyle w:val="BodyText"/>
        <w:spacing w:before="9"/>
        <w:rPr>
          <w:b/>
          <w:sz w:val="23"/>
        </w:rPr>
      </w:pPr>
    </w:p>
    <w:p w14:paraId="3FADC834" w14:textId="77777777" w:rsidR="00E60ADA" w:rsidRDefault="001654D3">
      <w:pPr>
        <w:ind w:left="220" w:right="372"/>
        <w:rPr>
          <w:b/>
          <w:sz w:val="23"/>
        </w:rPr>
      </w:pPr>
      <w:r>
        <w:rPr>
          <w:b/>
          <w:w w:val="110"/>
          <w:sz w:val="23"/>
        </w:rPr>
        <w:t>Any</w:t>
      </w:r>
      <w:r>
        <w:rPr>
          <w:b/>
          <w:spacing w:val="28"/>
          <w:w w:val="110"/>
          <w:sz w:val="23"/>
        </w:rPr>
        <w:t xml:space="preserve"> </w:t>
      </w:r>
      <w:r>
        <w:rPr>
          <w:b/>
          <w:w w:val="110"/>
          <w:sz w:val="23"/>
        </w:rPr>
        <w:t>bidder</w:t>
      </w:r>
      <w:r>
        <w:rPr>
          <w:b/>
          <w:spacing w:val="26"/>
          <w:w w:val="110"/>
          <w:sz w:val="23"/>
        </w:rPr>
        <w:t xml:space="preserve"> </w:t>
      </w:r>
      <w:r>
        <w:rPr>
          <w:b/>
          <w:w w:val="110"/>
          <w:sz w:val="23"/>
        </w:rPr>
        <w:t>who</w:t>
      </w:r>
      <w:r>
        <w:rPr>
          <w:b/>
          <w:spacing w:val="28"/>
          <w:w w:val="110"/>
          <w:sz w:val="23"/>
        </w:rPr>
        <w:t xml:space="preserve"> </w:t>
      </w:r>
      <w:r>
        <w:rPr>
          <w:b/>
          <w:w w:val="110"/>
          <w:sz w:val="23"/>
        </w:rPr>
        <w:t>scores</w:t>
      </w:r>
      <w:r>
        <w:rPr>
          <w:b/>
          <w:spacing w:val="27"/>
          <w:w w:val="110"/>
          <w:sz w:val="23"/>
        </w:rPr>
        <w:t xml:space="preserve"> </w:t>
      </w:r>
      <w:r>
        <w:rPr>
          <w:b/>
          <w:w w:val="110"/>
          <w:sz w:val="23"/>
        </w:rPr>
        <w:t>70</w:t>
      </w:r>
      <w:r>
        <w:rPr>
          <w:b/>
          <w:spacing w:val="26"/>
          <w:w w:val="110"/>
          <w:sz w:val="23"/>
        </w:rPr>
        <w:t xml:space="preserve"> </w:t>
      </w:r>
      <w:r>
        <w:rPr>
          <w:b/>
          <w:w w:val="110"/>
          <w:sz w:val="23"/>
        </w:rPr>
        <w:t>points</w:t>
      </w:r>
      <w:r>
        <w:rPr>
          <w:b/>
          <w:spacing w:val="27"/>
          <w:w w:val="110"/>
          <w:sz w:val="23"/>
        </w:rPr>
        <w:t xml:space="preserve"> </w:t>
      </w:r>
      <w:r>
        <w:rPr>
          <w:b/>
          <w:w w:val="110"/>
          <w:sz w:val="23"/>
        </w:rPr>
        <w:t>and</w:t>
      </w:r>
      <w:r>
        <w:rPr>
          <w:b/>
          <w:spacing w:val="23"/>
          <w:w w:val="110"/>
          <w:sz w:val="23"/>
        </w:rPr>
        <w:t xml:space="preserve"> </w:t>
      </w:r>
      <w:r>
        <w:rPr>
          <w:b/>
          <w:w w:val="110"/>
          <w:sz w:val="23"/>
        </w:rPr>
        <w:t>above</w:t>
      </w:r>
      <w:r>
        <w:rPr>
          <w:b/>
          <w:spacing w:val="26"/>
          <w:w w:val="110"/>
          <w:sz w:val="23"/>
        </w:rPr>
        <w:t xml:space="preserve"> </w:t>
      </w:r>
      <w:r>
        <w:rPr>
          <w:b/>
          <w:w w:val="110"/>
          <w:sz w:val="23"/>
        </w:rPr>
        <w:t>in</w:t>
      </w:r>
      <w:r>
        <w:rPr>
          <w:b/>
          <w:spacing w:val="24"/>
          <w:w w:val="110"/>
          <w:sz w:val="23"/>
        </w:rPr>
        <w:t xml:space="preserve"> </w:t>
      </w:r>
      <w:r>
        <w:rPr>
          <w:b/>
          <w:w w:val="110"/>
          <w:sz w:val="23"/>
        </w:rPr>
        <w:t>this</w:t>
      </w:r>
      <w:r>
        <w:rPr>
          <w:b/>
          <w:spacing w:val="27"/>
          <w:w w:val="110"/>
          <w:sz w:val="23"/>
        </w:rPr>
        <w:t xml:space="preserve"> </w:t>
      </w:r>
      <w:r>
        <w:rPr>
          <w:b/>
          <w:w w:val="110"/>
          <w:sz w:val="23"/>
        </w:rPr>
        <w:t>Technical</w:t>
      </w:r>
      <w:r>
        <w:rPr>
          <w:b/>
          <w:spacing w:val="28"/>
          <w:w w:val="110"/>
          <w:sz w:val="23"/>
        </w:rPr>
        <w:t xml:space="preserve"> </w:t>
      </w:r>
      <w:r>
        <w:rPr>
          <w:b/>
          <w:w w:val="110"/>
          <w:sz w:val="23"/>
        </w:rPr>
        <w:t>Evaluation</w:t>
      </w:r>
      <w:r>
        <w:rPr>
          <w:b/>
          <w:spacing w:val="24"/>
          <w:w w:val="110"/>
          <w:sz w:val="23"/>
        </w:rPr>
        <w:t xml:space="preserve"> </w:t>
      </w:r>
      <w:r>
        <w:rPr>
          <w:b/>
          <w:w w:val="110"/>
          <w:sz w:val="23"/>
        </w:rPr>
        <w:t>shall</w:t>
      </w:r>
      <w:r>
        <w:rPr>
          <w:b/>
          <w:spacing w:val="26"/>
          <w:w w:val="110"/>
          <w:sz w:val="23"/>
        </w:rPr>
        <w:t xml:space="preserve"> </w:t>
      </w:r>
      <w:r>
        <w:rPr>
          <w:b/>
          <w:w w:val="110"/>
          <w:sz w:val="23"/>
        </w:rPr>
        <w:t>be</w:t>
      </w:r>
      <w:r>
        <w:rPr>
          <w:b/>
          <w:spacing w:val="-53"/>
          <w:w w:val="110"/>
          <w:sz w:val="23"/>
        </w:rPr>
        <w:t xml:space="preserve"> </w:t>
      </w:r>
      <w:r>
        <w:rPr>
          <w:b/>
          <w:w w:val="110"/>
          <w:sz w:val="23"/>
        </w:rPr>
        <w:t>considered</w:t>
      </w:r>
      <w:r>
        <w:rPr>
          <w:b/>
          <w:spacing w:val="22"/>
          <w:w w:val="110"/>
          <w:sz w:val="23"/>
        </w:rPr>
        <w:t xml:space="preserve"> </w:t>
      </w:r>
      <w:r>
        <w:rPr>
          <w:b/>
          <w:w w:val="110"/>
          <w:sz w:val="23"/>
        </w:rPr>
        <w:t>for</w:t>
      </w:r>
      <w:r>
        <w:rPr>
          <w:b/>
          <w:spacing w:val="23"/>
          <w:w w:val="110"/>
          <w:sz w:val="23"/>
        </w:rPr>
        <w:t xml:space="preserve"> </w:t>
      </w:r>
      <w:r>
        <w:rPr>
          <w:b/>
          <w:w w:val="110"/>
          <w:sz w:val="23"/>
        </w:rPr>
        <w:t>further</w:t>
      </w:r>
      <w:r>
        <w:rPr>
          <w:b/>
          <w:spacing w:val="21"/>
          <w:w w:val="110"/>
          <w:sz w:val="23"/>
        </w:rPr>
        <w:t xml:space="preserve"> </w:t>
      </w:r>
      <w:r>
        <w:rPr>
          <w:b/>
          <w:w w:val="110"/>
          <w:sz w:val="23"/>
        </w:rPr>
        <w:t>evaluation</w:t>
      </w:r>
    </w:p>
    <w:p w14:paraId="08E6362E" w14:textId="77777777" w:rsidR="00E60ADA" w:rsidRDefault="00E60ADA">
      <w:pPr>
        <w:pStyle w:val="BodyText"/>
        <w:rPr>
          <w:b/>
          <w:sz w:val="26"/>
        </w:rPr>
      </w:pPr>
    </w:p>
    <w:p w14:paraId="02B93A89" w14:textId="77777777" w:rsidR="00E60ADA" w:rsidRDefault="00E60ADA">
      <w:pPr>
        <w:pStyle w:val="BodyText"/>
        <w:spacing w:before="6"/>
        <w:rPr>
          <w:b/>
          <w:sz w:val="20"/>
        </w:rPr>
      </w:pPr>
    </w:p>
    <w:p w14:paraId="1707599C" w14:textId="77777777" w:rsidR="00E60ADA" w:rsidRDefault="001654D3">
      <w:pPr>
        <w:pStyle w:val="Heading3"/>
        <w:numPr>
          <w:ilvl w:val="1"/>
          <w:numId w:val="8"/>
        </w:numPr>
        <w:tabs>
          <w:tab w:val="left" w:pos="1168"/>
          <w:tab w:val="left" w:pos="1169"/>
        </w:tabs>
      </w:pPr>
      <w:r>
        <w:rPr>
          <w:w w:val="115"/>
        </w:rPr>
        <w:t>FINANCIAL</w:t>
      </w:r>
      <w:r>
        <w:rPr>
          <w:spacing w:val="-7"/>
          <w:w w:val="115"/>
        </w:rPr>
        <w:t xml:space="preserve"> </w:t>
      </w:r>
      <w:r>
        <w:rPr>
          <w:w w:val="115"/>
        </w:rPr>
        <w:t>EVALUATION</w:t>
      </w:r>
    </w:p>
    <w:p w14:paraId="1005863A" w14:textId="77777777" w:rsidR="00E60ADA" w:rsidRDefault="001654D3">
      <w:pPr>
        <w:spacing w:before="234"/>
        <w:ind w:left="440" w:right="1290"/>
        <w:rPr>
          <w:sz w:val="20"/>
        </w:rPr>
      </w:pPr>
      <w:r>
        <w:rPr>
          <w:w w:val="115"/>
          <w:sz w:val="20"/>
        </w:rPr>
        <w:t>Bids</w:t>
      </w:r>
      <w:r>
        <w:rPr>
          <w:spacing w:val="3"/>
          <w:w w:val="115"/>
          <w:sz w:val="20"/>
        </w:rPr>
        <w:t xml:space="preserve"> </w:t>
      </w:r>
      <w:r>
        <w:rPr>
          <w:w w:val="115"/>
          <w:sz w:val="20"/>
        </w:rPr>
        <w:t>that</w:t>
      </w:r>
      <w:r>
        <w:rPr>
          <w:spacing w:val="2"/>
          <w:w w:val="115"/>
          <w:sz w:val="20"/>
        </w:rPr>
        <w:t xml:space="preserve"> </w:t>
      </w:r>
      <w:r>
        <w:rPr>
          <w:w w:val="115"/>
          <w:sz w:val="20"/>
        </w:rPr>
        <w:t>pass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the</w:t>
      </w:r>
      <w:r>
        <w:rPr>
          <w:spacing w:val="-1"/>
          <w:w w:val="115"/>
          <w:sz w:val="20"/>
        </w:rPr>
        <w:t xml:space="preserve"> </w:t>
      </w:r>
      <w:r>
        <w:rPr>
          <w:w w:val="115"/>
          <w:sz w:val="20"/>
        </w:rPr>
        <w:t>Technical</w:t>
      </w:r>
      <w:r>
        <w:rPr>
          <w:spacing w:val="1"/>
          <w:w w:val="115"/>
          <w:sz w:val="20"/>
        </w:rPr>
        <w:t xml:space="preserve"> </w:t>
      </w:r>
      <w:r>
        <w:rPr>
          <w:w w:val="115"/>
          <w:sz w:val="20"/>
        </w:rPr>
        <w:t>Evaluation</w:t>
      </w:r>
      <w:r>
        <w:rPr>
          <w:spacing w:val="5"/>
          <w:w w:val="115"/>
          <w:sz w:val="20"/>
        </w:rPr>
        <w:t xml:space="preserve"> </w:t>
      </w:r>
      <w:r>
        <w:rPr>
          <w:w w:val="115"/>
          <w:sz w:val="20"/>
        </w:rPr>
        <w:t>shall</w:t>
      </w:r>
      <w:r>
        <w:rPr>
          <w:spacing w:val="3"/>
          <w:w w:val="115"/>
          <w:sz w:val="20"/>
        </w:rPr>
        <w:t xml:space="preserve"> </w:t>
      </w:r>
      <w:r>
        <w:rPr>
          <w:w w:val="115"/>
          <w:sz w:val="20"/>
        </w:rPr>
        <w:t>be</w:t>
      </w:r>
      <w:r>
        <w:rPr>
          <w:spacing w:val="-1"/>
          <w:w w:val="115"/>
          <w:sz w:val="20"/>
        </w:rPr>
        <w:t xml:space="preserve"> </w:t>
      </w:r>
      <w:r>
        <w:rPr>
          <w:w w:val="115"/>
          <w:sz w:val="20"/>
        </w:rPr>
        <w:t>subjected</w:t>
      </w:r>
      <w:r>
        <w:rPr>
          <w:spacing w:val="-1"/>
          <w:w w:val="115"/>
          <w:sz w:val="20"/>
        </w:rPr>
        <w:t xml:space="preserve"> </w:t>
      </w:r>
      <w:r>
        <w:rPr>
          <w:w w:val="115"/>
          <w:sz w:val="20"/>
        </w:rPr>
        <w:t>to the</w:t>
      </w:r>
      <w:r>
        <w:rPr>
          <w:spacing w:val="-2"/>
          <w:w w:val="115"/>
          <w:sz w:val="20"/>
        </w:rPr>
        <w:t xml:space="preserve"> </w:t>
      </w:r>
      <w:r>
        <w:rPr>
          <w:w w:val="115"/>
          <w:sz w:val="20"/>
        </w:rPr>
        <w:t>Financial</w:t>
      </w:r>
      <w:r>
        <w:rPr>
          <w:spacing w:val="2"/>
          <w:w w:val="115"/>
          <w:sz w:val="20"/>
        </w:rPr>
        <w:t xml:space="preserve"> </w:t>
      </w:r>
      <w:r>
        <w:rPr>
          <w:w w:val="115"/>
          <w:sz w:val="20"/>
        </w:rPr>
        <w:t>Evaluation</w:t>
      </w:r>
      <w:r>
        <w:rPr>
          <w:spacing w:val="2"/>
          <w:w w:val="115"/>
          <w:sz w:val="20"/>
        </w:rPr>
        <w:t xml:space="preserve"> </w:t>
      </w:r>
      <w:r>
        <w:rPr>
          <w:w w:val="115"/>
          <w:sz w:val="20"/>
        </w:rPr>
        <w:t>in two</w:t>
      </w:r>
      <w:r>
        <w:rPr>
          <w:spacing w:val="-48"/>
          <w:w w:val="115"/>
          <w:sz w:val="20"/>
        </w:rPr>
        <w:t xml:space="preserve"> </w:t>
      </w:r>
      <w:r>
        <w:rPr>
          <w:w w:val="115"/>
          <w:sz w:val="20"/>
        </w:rPr>
        <w:t>stages,</w:t>
      </w:r>
      <w:r>
        <w:rPr>
          <w:spacing w:val="15"/>
          <w:w w:val="115"/>
          <w:sz w:val="20"/>
        </w:rPr>
        <w:t xml:space="preserve"> </w:t>
      </w:r>
      <w:r>
        <w:rPr>
          <w:w w:val="115"/>
          <w:sz w:val="20"/>
        </w:rPr>
        <w:t>as</w:t>
      </w:r>
      <w:r>
        <w:rPr>
          <w:spacing w:val="8"/>
          <w:w w:val="115"/>
          <w:sz w:val="20"/>
        </w:rPr>
        <w:t xml:space="preserve"> </w:t>
      </w:r>
      <w:r>
        <w:rPr>
          <w:w w:val="115"/>
          <w:sz w:val="20"/>
        </w:rPr>
        <w:t>follows:</w:t>
      </w:r>
      <w:r>
        <w:rPr>
          <w:spacing w:val="12"/>
          <w:w w:val="115"/>
          <w:sz w:val="20"/>
        </w:rPr>
        <w:t xml:space="preserve"> </w:t>
      </w:r>
      <w:r>
        <w:rPr>
          <w:w w:val="115"/>
          <w:sz w:val="20"/>
        </w:rPr>
        <w:t>-</w:t>
      </w:r>
    </w:p>
    <w:p w14:paraId="3EFB0D4D" w14:textId="77777777" w:rsidR="00E60ADA" w:rsidRDefault="00E60ADA">
      <w:pPr>
        <w:pStyle w:val="BodyText"/>
        <w:spacing w:before="4"/>
        <w:rPr>
          <w:sz w:val="20"/>
        </w:rPr>
      </w:pPr>
    </w:p>
    <w:p w14:paraId="403A1F96" w14:textId="77777777" w:rsidR="00E60ADA" w:rsidRDefault="001654D3">
      <w:pPr>
        <w:pStyle w:val="ListParagraph"/>
        <w:numPr>
          <w:ilvl w:val="2"/>
          <w:numId w:val="8"/>
        </w:numPr>
        <w:tabs>
          <w:tab w:val="left" w:pos="802"/>
        </w:tabs>
        <w:jc w:val="left"/>
        <w:rPr>
          <w:sz w:val="20"/>
        </w:rPr>
      </w:pPr>
      <w:r>
        <w:rPr>
          <w:w w:val="115"/>
          <w:sz w:val="20"/>
        </w:rPr>
        <w:t>Tender</w:t>
      </w:r>
      <w:r>
        <w:rPr>
          <w:spacing w:val="-11"/>
          <w:w w:val="115"/>
          <w:sz w:val="20"/>
        </w:rPr>
        <w:t xml:space="preserve"> </w:t>
      </w:r>
      <w:r>
        <w:rPr>
          <w:w w:val="115"/>
          <w:sz w:val="20"/>
        </w:rPr>
        <w:t>Rates</w:t>
      </w:r>
      <w:r>
        <w:rPr>
          <w:spacing w:val="-9"/>
          <w:w w:val="115"/>
          <w:sz w:val="20"/>
        </w:rPr>
        <w:t xml:space="preserve"> </w:t>
      </w:r>
      <w:r>
        <w:rPr>
          <w:w w:val="115"/>
          <w:sz w:val="20"/>
        </w:rPr>
        <w:t>and</w:t>
      </w:r>
      <w:r>
        <w:rPr>
          <w:spacing w:val="-10"/>
          <w:w w:val="115"/>
          <w:sz w:val="20"/>
        </w:rPr>
        <w:t xml:space="preserve"> </w:t>
      </w:r>
      <w:r>
        <w:rPr>
          <w:w w:val="115"/>
          <w:sz w:val="20"/>
        </w:rPr>
        <w:t>arithmetic</w:t>
      </w:r>
      <w:r>
        <w:rPr>
          <w:spacing w:val="-11"/>
          <w:w w:val="115"/>
          <w:sz w:val="20"/>
        </w:rPr>
        <w:t xml:space="preserve"> </w:t>
      </w:r>
      <w:r>
        <w:rPr>
          <w:w w:val="115"/>
          <w:sz w:val="20"/>
        </w:rPr>
        <w:t>Errors.</w:t>
      </w:r>
    </w:p>
    <w:p w14:paraId="10DA8474" w14:textId="77777777" w:rsidR="00E60ADA" w:rsidRDefault="00E60ADA">
      <w:pPr>
        <w:pStyle w:val="BodyText"/>
        <w:spacing w:before="9"/>
        <w:rPr>
          <w:sz w:val="19"/>
        </w:rPr>
      </w:pPr>
    </w:p>
    <w:p w14:paraId="2A180A24" w14:textId="77777777" w:rsidR="00E60ADA" w:rsidRDefault="001654D3">
      <w:pPr>
        <w:pStyle w:val="ListParagraph"/>
        <w:numPr>
          <w:ilvl w:val="2"/>
          <w:numId w:val="8"/>
        </w:numPr>
        <w:tabs>
          <w:tab w:val="left" w:pos="802"/>
        </w:tabs>
        <w:ind w:hanging="362"/>
        <w:jc w:val="left"/>
        <w:rPr>
          <w:sz w:val="20"/>
        </w:rPr>
      </w:pPr>
      <w:r>
        <w:rPr>
          <w:w w:val="115"/>
          <w:sz w:val="20"/>
        </w:rPr>
        <w:t>Tender</w:t>
      </w:r>
      <w:r>
        <w:rPr>
          <w:spacing w:val="4"/>
          <w:w w:val="115"/>
          <w:sz w:val="20"/>
        </w:rPr>
        <w:t xml:space="preserve"> </w:t>
      </w:r>
      <w:r>
        <w:rPr>
          <w:w w:val="115"/>
          <w:sz w:val="20"/>
        </w:rPr>
        <w:t>Sums,</w:t>
      </w:r>
    </w:p>
    <w:p w14:paraId="7749E329" w14:textId="77777777" w:rsidR="00E60ADA" w:rsidRDefault="00E60ADA">
      <w:pPr>
        <w:pStyle w:val="BodyText"/>
        <w:spacing w:before="11"/>
        <w:rPr>
          <w:sz w:val="19"/>
        </w:rPr>
      </w:pPr>
    </w:p>
    <w:p w14:paraId="689CA529" w14:textId="77777777" w:rsidR="00E60ADA" w:rsidRDefault="001654D3">
      <w:pPr>
        <w:pStyle w:val="Heading3"/>
        <w:numPr>
          <w:ilvl w:val="2"/>
          <w:numId w:val="7"/>
        </w:numPr>
        <w:tabs>
          <w:tab w:val="left" w:pos="1660"/>
          <w:tab w:val="left" w:pos="1661"/>
        </w:tabs>
      </w:pPr>
      <w:r>
        <w:rPr>
          <w:w w:val="110"/>
        </w:rPr>
        <w:t>Tender</w:t>
      </w:r>
      <w:r>
        <w:rPr>
          <w:spacing w:val="19"/>
          <w:w w:val="110"/>
        </w:rPr>
        <w:t xml:space="preserve"> </w:t>
      </w:r>
      <w:r>
        <w:rPr>
          <w:w w:val="110"/>
        </w:rPr>
        <w:t>Rates</w:t>
      </w:r>
    </w:p>
    <w:p w14:paraId="5C790D1B" w14:textId="77777777" w:rsidR="00E60ADA" w:rsidRDefault="001654D3">
      <w:pPr>
        <w:pStyle w:val="ListParagraph"/>
        <w:numPr>
          <w:ilvl w:val="3"/>
          <w:numId w:val="7"/>
        </w:numPr>
        <w:tabs>
          <w:tab w:val="left" w:pos="2380"/>
          <w:tab w:val="left" w:pos="2381"/>
        </w:tabs>
        <w:spacing w:before="237"/>
        <w:rPr>
          <w:sz w:val="20"/>
        </w:rPr>
      </w:pPr>
      <w:r>
        <w:rPr>
          <w:w w:val="110"/>
          <w:sz w:val="20"/>
          <w:u w:val="single"/>
        </w:rPr>
        <w:t>Examination</w:t>
      </w:r>
      <w:r>
        <w:rPr>
          <w:spacing w:val="16"/>
          <w:w w:val="110"/>
          <w:sz w:val="20"/>
          <w:u w:val="single"/>
        </w:rPr>
        <w:t xml:space="preserve"> </w:t>
      </w:r>
      <w:r>
        <w:rPr>
          <w:w w:val="110"/>
          <w:sz w:val="20"/>
          <w:u w:val="single"/>
        </w:rPr>
        <w:t>of</w:t>
      </w:r>
      <w:r>
        <w:rPr>
          <w:spacing w:val="14"/>
          <w:w w:val="110"/>
          <w:sz w:val="20"/>
          <w:u w:val="single"/>
        </w:rPr>
        <w:t xml:space="preserve"> </w:t>
      </w:r>
      <w:r>
        <w:rPr>
          <w:w w:val="110"/>
          <w:sz w:val="20"/>
          <w:u w:val="single"/>
        </w:rPr>
        <w:t>Arithmetic</w:t>
      </w:r>
      <w:r>
        <w:rPr>
          <w:spacing w:val="14"/>
          <w:w w:val="110"/>
          <w:sz w:val="20"/>
          <w:u w:val="single"/>
        </w:rPr>
        <w:t xml:space="preserve"> </w:t>
      </w:r>
      <w:r>
        <w:rPr>
          <w:w w:val="110"/>
          <w:sz w:val="20"/>
          <w:u w:val="single"/>
        </w:rPr>
        <w:t>Errors</w:t>
      </w:r>
    </w:p>
    <w:p w14:paraId="2AF89E46" w14:textId="77777777" w:rsidR="00E60ADA" w:rsidRDefault="00E60ADA">
      <w:pPr>
        <w:pStyle w:val="BodyText"/>
        <w:spacing w:before="7"/>
        <w:rPr>
          <w:sz w:val="22"/>
        </w:rPr>
      </w:pPr>
    </w:p>
    <w:p w14:paraId="1EDCB8A0" w14:textId="77777777" w:rsidR="00E60ADA" w:rsidRDefault="001654D3">
      <w:pPr>
        <w:spacing w:before="98"/>
        <w:ind w:left="220"/>
        <w:jc w:val="both"/>
        <w:rPr>
          <w:sz w:val="20"/>
        </w:rPr>
      </w:pPr>
      <w:r>
        <w:rPr>
          <w:b/>
          <w:w w:val="110"/>
          <w:sz w:val="20"/>
        </w:rPr>
        <w:t>According</w:t>
      </w:r>
      <w:r>
        <w:rPr>
          <w:b/>
          <w:spacing w:val="47"/>
          <w:w w:val="110"/>
          <w:sz w:val="20"/>
        </w:rPr>
        <w:t xml:space="preserve"> </w:t>
      </w:r>
      <w:r>
        <w:rPr>
          <w:b/>
          <w:w w:val="110"/>
          <w:sz w:val="20"/>
        </w:rPr>
        <w:t>to</w:t>
      </w:r>
      <w:r>
        <w:rPr>
          <w:b/>
          <w:spacing w:val="43"/>
          <w:w w:val="110"/>
          <w:sz w:val="20"/>
        </w:rPr>
        <w:t xml:space="preserve"> </w:t>
      </w:r>
      <w:r>
        <w:rPr>
          <w:b/>
          <w:w w:val="110"/>
          <w:sz w:val="20"/>
        </w:rPr>
        <w:t>Section</w:t>
      </w:r>
      <w:r>
        <w:rPr>
          <w:b/>
          <w:spacing w:val="46"/>
          <w:w w:val="110"/>
          <w:sz w:val="20"/>
        </w:rPr>
        <w:t xml:space="preserve"> </w:t>
      </w:r>
      <w:r>
        <w:rPr>
          <w:b/>
          <w:w w:val="110"/>
          <w:sz w:val="20"/>
        </w:rPr>
        <w:t>82</w:t>
      </w:r>
      <w:r>
        <w:rPr>
          <w:b/>
          <w:spacing w:val="46"/>
          <w:w w:val="110"/>
          <w:sz w:val="20"/>
        </w:rPr>
        <w:t xml:space="preserve"> </w:t>
      </w:r>
      <w:r>
        <w:rPr>
          <w:w w:val="110"/>
          <w:sz w:val="20"/>
        </w:rPr>
        <w:t>of</w:t>
      </w:r>
      <w:r>
        <w:rPr>
          <w:spacing w:val="44"/>
          <w:w w:val="110"/>
          <w:sz w:val="20"/>
        </w:rPr>
        <w:t xml:space="preserve"> </w:t>
      </w:r>
      <w:r>
        <w:rPr>
          <w:w w:val="110"/>
          <w:sz w:val="20"/>
        </w:rPr>
        <w:t>the</w:t>
      </w:r>
      <w:r>
        <w:rPr>
          <w:spacing w:val="42"/>
          <w:w w:val="110"/>
          <w:sz w:val="20"/>
        </w:rPr>
        <w:t xml:space="preserve"> </w:t>
      </w:r>
      <w:r>
        <w:rPr>
          <w:w w:val="110"/>
          <w:sz w:val="20"/>
        </w:rPr>
        <w:t>Public</w:t>
      </w:r>
      <w:r>
        <w:rPr>
          <w:spacing w:val="42"/>
          <w:w w:val="110"/>
          <w:sz w:val="20"/>
        </w:rPr>
        <w:t xml:space="preserve"> </w:t>
      </w:r>
      <w:r>
        <w:rPr>
          <w:w w:val="110"/>
          <w:sz w:val="20"/>
        </w:rPr>
        <w:t>Procurement</w:t>
      </w:r>
      <w:r>
        <w:rPr>
          <w:spacing w:val="46"/>
          <w:w w:val="110"/>
          <w:sz w:val="20"/>
        </w:rPr>
        <w:t xml:space="preserve"> </w:t>
      </w:r>
      <w:r>
        <w:rPr>
          <w:w w:val="110"/>
          <w:sz w:val="20"/>
        </w:rPr>
        <w:t>and</w:t>
      </w:r>
      <w:r>
        <w:rPr>
          <w:spacing w:val="41"/>
          <w:w w:val="110"/>
          <w:sz w:val="20"/>
        </w:rPr>
        <w:t xml:space="preserve"> </w:t>
      </w:r>
      <w:r>
        <w:rPr>
          <w:w w:val="110"/>
          <w:sz w:val="20"/>
        </w:rPr>
        <w:t>Asset</w:t>
      </w:r>
      <w:r>
        <w:rPr>
          <w:spacing w:val="46"/>
          <w:w w:val="110"/>
          <w:sz w:val="20"/>
        </w:rPr>
        <w:t xml:space="preserve"> </w:t>
      </w:r>
      <w:r>
        <w:rPr>
          <w:w w:val="110"/>
          <w:sz w:val="20"/>
        </w:rPr>
        <w:t>Disposal</w:t>
      </w:r>
      <w:r>
        <w:rPr>
          <w:spacing w:val="46"/>
          <w:w w:val="110"/>
          <w:sz w:val="20"/>
        </w:rPr>
        <w:t xml:space="preserve"> </w:t>
      </w:r>
      <w:r>
        <w:rPr>
          <w:w w:val="110"/>
          <w:sz w:val="20"/>
        </w:rPr>
        <w:t>Act</w:t>
      </w:r>
    </w:p>
    <w:p w14:paraId="14A399C2" w14:textId="77777777" w:rsidR="00E60ADA" w:rsidRDefault="001654D3">
      <w:pPr>
        <w:spacing w:before="13"/>
        <w:ind w:left="220" w:right="1398"/>
        <w:jc w:val="both"/>
        <w:rPr>
          <w:sz w:val="20"/>
        </w:rPr>
      </w:pPr>
      <w:r>
        <w:rPr>
          <w:w w:val="110"/>
          <w:sz w:val="20"/>
        </w:rPr>
        <w:t>(2015)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that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the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tender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sum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as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submitted  and  read  out  during  the  Tender  Opening  shall  be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absolute  and  final,  and  shall  not  be  the  subject  of  correction, adjustment or amendment in any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way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or by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any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person or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entity,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The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committee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will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check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the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arithmetic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errors  and  notify  the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winning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bidder incase errors are found in the document, however no alteration of bid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price will be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done.</w:t>
      </w:r>
    </w:p>
    <w:p w14:paraId="634E73D4" w14:textId="77777777" w:rsidR="00E60ADA" w:rsidRDefault="00E60ADA">
      <w:pPr>
        <w:pStyle w:val="BodyText"/>
        <w:spacing w:before="11"/>
        <w:rPr>
          <w:sz w:val="27"/>
        </w:rPr>
      </w:pPr>
    </w:p>
    <w:p w14:paraId="53BE6960" w14:textId="77777777" w:rsidR="00E60ADA" w:rsidRDefault="001654D3">
      <w:pPr>
        <w:spacing w:line="528" w:lineRule="auto"/>
        <w:ind w:left="1660" w:right="4056" w:hanging="1441"/>
        <w:rPr>
          <w:sz w:val="20"/>
        </w:rPr>
      </w:pPr>
      <w:r>
        <w:rPr>
          <w:w w:val="110"/>
          <w:sz w:val="20"/>
        </w:rPr>
        <w:t>Any</w:t>
      </w:r>
      <w:r>
        <w:rPr>
          <w:spacing w:val="8"/>
          <w:w w:val="110"/>
          <w:sz w:val="20"/>
        </w:rPr>
        <w:t xml:space="preserve"> </w:t>
      </w:r>
      <w:r>
        <w:rPr>
          <w:w w:val="110"/>
          <w:sz w:val="20"/>
        </w:rPr>
        <w:t>bidder</w:t>
      </w:r>
      <w:r>
        <w:rPr>
          <w:spacing w:val="8"/>
          <w:w w:val="110"/>
          <w:sz w:val="20"/>
        </w:rPr>
        <w:t xml:space="preserve"> </w:t>
      </w:r>
      <w:r>
        <w:rPr>
          <w:w w:val="110"/>
          <w:sz w:val="20"/>
        </w:rPr>
        <w:t>with</w:t>
      </w:r>
      <w:r>
        <w:rPr>
          <w:spacing w:val="9"/>
          <w:w w:val="110"/>
          <w:sz w:val="20"/>
        </w:rPr>
        <w:t xml:space="preserve"> </w:t>
      </w:r>
      <w:r>
        <w:rPr>
          <w:w w:val="110"/>
          <w:sz w:val="20"/>
        </w:rPr>
        <w:t>Arithmetic</w:t>
      </w:r>
      <w:r>
        <w:rPr>
          <w:spacing w:val="8"/>
          <w:w w:val="110"/>
          <w:sz w:val="20"/>
        </w:rPr>
        <w:t xml:space="preserve"> </w:t>
      </w:r>
      <w:r>
        <w:rPr>
          <w:w w:val="110"/>
          <w:sz w:val="20"/>
        </w:rPr>
        <w:t>error</w:t>
      </w:r>
      <w:r>
        <w:rPr>
          <w:spacing w:val="9"/>
          <w:w w:val="110"/>
          <w:sz w:val="20"/>
        </w:rPr>
        <w:t xml:space="preserve"> </w:t>
      </w:r>
      <w:r>
        <w:rPr>
          <w:w w:val="110"/>
          <w:sz w:val="20"/>
        </w:rPr>
        <w:t>of</w:t>
      </w:r>
      <w:r>
        <w:rPr>
          <w:spacing w:val="7"/>
          <w:w w:val="110"/>
          <w:sz w:val="20"/>
        </w:rPr>
        <w:t xml:space="preserve"> </w:t>
      </w:r>
      <w:r>
        <w:rPr>
          <w:w w:val="110"/>
          <w:sz w:val="20"/>
        </w:rPr>
        <w:t>+</w:t>
      </w:r>
      <w:r>
        <w:rPr>
          <w:spacing w:val="6"/>
          <w:w w:val="110"/>
          <w:sz w:val="20"/>
        </w:rPr>
        <w:t xml:space="preserve"> </w:t>
      </w:r>
      <w:r>
        <w:rPr>
          <w:w w:val="110"/>
          <w:sz w:val="20"/>
        </w:rPr>
        <w:t>,-ve</w:t>
      </w:r>
      <w:r>
        <w:rPr>
          <w:spacing w:val="7"/>
          <w:w w:val="110"/>
          <w:sz w:val="20"/>
        </w:rPr>
        <w:t xml:space="preserve"> </w:t>
      </w:r>
      <w:r>
        <w:rPr>
          <w:w w:val="110"/>
          <w:sz w:val="20"/>
        </w:rPr>
        <w:t>will</w:t>
      </w:r>
      <w:r>
        <w:rPr>
          <w:spacing w:val="8"/>
          <w:w w:val="110"/>
          <w:sz w:val="20"/>
        </w:rPr>
        <w:t xml:space="preserve"> </w:t>
      </w:r>
      <w:r>
        <w:rPr>
          <w:w w:val="110"/>
          <w:sz w:val="20"/>
        </w:rPr>
        <w:t>be</w:t>
      </w:r>
      <w:r>
        <w:rPr>
          <w:spacing w:val="9"/>
          <w:w w:val="110"/>
          <w:sz w:val="20"/>
        </w:rPr>
        <w:t xml:space="preserve"> </w:t>
      </w:r>
      <w:r>
        <w:rPr>
          <w:w w:val="110"/>
          <w:sz w:val="20"/>
        </w:rPr>
        <w:t>automatic</w:t>
      </w:r>
      <w:r>
        <w:rPr>
          <w:spacing w:val="10"/>
          <w:w w:val="110"/>
          <w:sz w:val="20"/>
        </w:rPr>
        <w:t xml:space="preserve"> </w:t>
      </w:r>
      <w:r>
        <w:rPr>
          <w:w w:val="110"/>
          <w:sz w:val="20"/>
        </w:rPr>
        <w:t>disqualified</w:t>
      </w:r>
      <w:r>
        <w:rPr>
          <w:spacing w:val="-46"/>
          <w:w w:val="110"/>
          <w:sz w:val="20"/>
        </w:rPr>
        <w:t xml:space="preserve"> </w:t>
      </w:r>
      <w:r>
        <w:rPr>
          <w:w w:val="110"/>
          <w:sz w:val="20"/>
          <w:u w:val="single"/>
        </w:rPr>
        <w:t>ii.</w:t>
      </w:r>
      <w:r>
        <w:rPr>
          <w:spacing w:val="28"/>
          <w:w w:val="110"/>
          <w:sz w:val="20"/>
          <w:u w:val="single"/>
        </w:rPr>
        <w:t xml:space="preserve"> </w:t>
      </w:r>
      <w:r>
        <w:rPr>
          <w:w w:val="110"/>
          <w:sz w:val="20"/>
        </w:rPr>
        <w:t>Comparison</w:t>
      </w:r>
      <w:r>
        <w:rPr>
          <w:spacing w:val="13"/>
          <w:w w:val="110"/>
          <w:sz w:val="20"/>
        </w:rPr>
        <w:t xml:space="preserve"> </w:t>
      </w:r>
      <w:r>
        <w:rPr>
          <w:w w:val="110"/>
          <w:sz w:val="20"/>
        </w:rPr>
        <w:t>of</w:t>
      </w:r>
      <w:r>
        <w:rPr>
          <w:spacing w:val="9"/>
          <w:w w:val="110"/>
          <w:sz w:val="20"/>
        </w:rPr>
        <w:t xml:space="preserve"> </w:t>
      </w:r>
      <w:r>
        <w:rPr>
          <w:w w:val="110"/>
          <w:sz w:val="20"/>
        </w:rPr>
        <w:t>rates.</w:t>
      </w:r>
    </w:p>
    <w:p w14:paraId="4ADD6E27" w14:textId="77777777" w:rsidR="00E60ADA" w:rsidRDefault="001654D3">
      <w:pPr>
        <w:spacing w:before="121"/>
        <w:ind w:left="220" w:right="1403"/>
        <w:jc w:val="both"/>
        <w:rPr>
          <w:sz w:val="20"/>
        </w:rPr>
      </w:pPr>
      <w:r>
        <w:rPr>
          <w:w w:val="110"/>
          <w:sz w:val="20"/>
        </w:rPr>
        <w:t xml:space="preserve">Evaluation 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 xml:space="preserve">of 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 xml:space="preserve">the 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 xml:space="preserve">tender 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 xml:space="preserve">rates 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 xml:space="preserve">will 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 xml:space="preserve">constitute 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examination   of   (i)   pricing   consistency  (same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rates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for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similar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items,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price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distribution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amongst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sections,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etc.);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(ii)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reasonableness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of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pricing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(comparison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with prevailing  market  levels,  inclusion  of  taxes [VAT,  etc.]  in  the rates);  The rates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for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major  items  will  be  examined  and  compared  with  the  Official  Estimate.  The  bidders  who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pass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the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test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of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price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consistency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and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reasonableness,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(if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any)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shall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proceed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to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Financial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Score</w:t>
      </w:r>
      <w:r>
        <w:rPr>
          <w:spacing w:val="1"/>
          <w:w w:val="110"/>
          <w:sz w:val="20"/>
        </w:rPr>
        <w:t xml:space="preserve"> </w:t>
      </w:r>
      <w:r>
        <w:rPr>
          <w:w w:val="110"/>
          <w:sz w:val="20"/>
        </w:rPr>
        <w:t>Evaluation.</w:t>
      </w:r>
    </w:p>
    <w:p w14:paraId="2BD7A5B0" w14:textId="77777777" w:rsidR="00E60ADA" w:rsidRDefault="00E60ADA">
      <w:pPr>
        <w:jc w:val="both"/>
        <w:rPr>
          <w:sz w:val="20"/>
        </w:rPr>
        <w:sectPr w:rsidR="00E60ADA">
          <w:pgSz w:w="12240" w:h="15840"/>
          <w:pgMar w:top="1360" w:right="500" w:bottom="280" w:left="500" w:header="720" w:footer="720" w:gutter="0"/>
          <w:cols w:space="720"/>
        </w:sectPr>
      </w:pPr>
    </w:p>
    <w:p w14:paraId="0AFC0A69" w14:textId="77777777" w:rsidR="00E60ADA" w:rsidRDefault="001654D3">
      <w:pPr>
        <w:pStyle w:val="ListParagraph"/>
        <w:numPr>
          <w:ilvl w:val="2"/>
          <w:numId w:val="7"/>
        </w:numPr>
        <w:tabs>
          <w:tab w:val="left" w:pos="930"/>
        </w:tabs>
        <w:spacing w:before="78"/>
        <w:ind w:left="929" w:hanging="710"/>
        <w:rPr>
          <w:b/>
          <w:sz w:val="24"/>
        </w:rPr>
      </w:pPr>
      <w:r>
        <w:rPr>
          <w:b/>
          <w:spacing w:val="-3"/>
          <w:w w:val="154"/>
          <w:sz w:val="24"/>
          <w:u w:val="thick"/>
        </w:rPr>
        <w:lastRenderedPageBreak/>
        <w:t xml:space="preserve"> </w:t>
      </w:r>
      <w:r>
        <w:rPr>
          <w:b/>
          <w:spacing w:val="-3"/>
          <w:w w:val="115"/>
          <w:sz w:val="24"/>
          <w:u w:val="thick"/>
        </w:rPr>
        <w:t>Financial</w:t>
      </w:r>
      <w:r>
        <w:rPr>
          <w:b/>
          <w:spacing w:val="-11"/>
          <w:w w:val="115"/>
          <w:sz w:val="24"/>
          <w:u w:val="thick"/>
        </w:rPr>
        <w:t xml:space="preserve"> </w:t>
      </w:r>
      <w:r>
        <w:rPr>
          <w:b/>
          <w:spacing w:val="-3"/>
          <w:w w:val="115"/>
          <w:sz w:val="24"/>
          <w:u w:val="thick"/>
        </w:rPr>
        <w:t>Score</w:t>
      </w:r>
      <w:r>
        <w:rPr>
          <w:b/>
          <w:spacing w:val="-10"/>
          <w:w w:val="115"/>
          <w:sz w:val="24"/>
          <w:u w:val="thick"/>
        </w:rPr>
        <w:t xml:space="preserve"> </w:t>
      </w:r>
      <w:r>
        <w:rPr>
          <w:b/>
          <w:spacing w:val="-3"/>
          <w:w w:val="115"/>
          <w:sz w:val="24"/>
          <w:u w:val="thick"/>
        </w:rPr>
        <w:t>(Evaluation</w:t>
      </w:r>
    </w:p>
    <w:p w14:paraId="02281DD6" w14:textId="77777777" w:rsidR="00E60ADA" w:rsidRDefault="00E60ADA">
      <w:pPr>
        <w:pStyle w:val="BodyText"/>
        <w:spacing w:before="9"/>
        <w:rPr>
          <w:b/>
          <w:sz w:val="25"/>
        </w:rPr>
      </w:pPr>
    </w:p>
    <w:p w14:paraId="580D5D5A" w14:textId="77777777" w:rsidR="00E60ADA" w:rsidRDefault="001654D3">
      <w:pPr>
        <w:spacing w:before="97"/>
        <w:ind w:left="440"/>
        <w:rPr>
          <w:sz w:val="20"/>
        </w:rPr>
      </w:pPr>
      <w:r>
        <w:rPr>
          <w:w w:val="110"/>
          <w:sz w:val="20"/>
        </w:rPr>
        <w:t>The</w:t>
      </w:r>
      <w:r>
        <w:rPr>
          <w:spacing w:val="6"/>
          <w:w w:val="110"/>
          <w:sz w:val="20"/>
        </w:rPr>
        <w:t xml:space="preserve"> </w:t>
      </w:r>
      <w:r>
        <w:rPr>
          <w:w w:val="110"/>
          <w:sz w:val="20"/>
        </w:rPr>
        <w:t>formulae</w:t>
      </w:r>
      <w:r>
        <w:rPr>
          <w:spacing w:val="6"/>
          <w:w w:val="110"/>
          <w:sz w:val="20"/>
        </w:rPr>
        <w:t xml:space="preserve"> </w:t>
      </w:r>
      <w:r>
        <w:rPr>
          <w:w w:val="110"/>
          <w:sz w:val="20"/>
        </w:rPr>
        <w:t>for</w:t>
      </w:r>
      <w:r>
        <w:rPr>
          <w:spacing w:val="7"/>
          <w:w w:val="110"/>
          <w:sz w:val="20"/>
        </w:rPr>
        <w:t xml:space="preserve"> </w:t>
      </w:r>
      <w:r>
        <w:rPr>
          <w:w w:val="110"/>
          <w:sz w:val="20"/>
        </w:rPr>
        <w:t>determining</w:t>
      </w:r>
      <w:r>
        <w:rPr>
          <w:spacing w:val="6"/>
          <w:w w:val="110"/>
          <w:sz w:val="20"/>
        </w:rPr>
        <w:t xml:space="preserve"> </w:t>
      </w:r>
      <w:r>
        <w:rPr>
          <w:w w:val="110"/>
          <w:sz w:val="20"/>
        </w:rPr>
        <w:t>the</w:t>
      </w:r>
      <w:r>
        <w:rPr>
          <w:spacing w:val="6"/>
          <w:w w:val="110"/>
          <w:sz w:val="20"/>
        </w:rPr>
        <w:t xml:space="preserve"> </w:t>
      </w:r>
      <w:r>
        <w:rPr>
          <w:w w:val="110"/>
          <w:sz w:val="20"/>
        </w:rPr>
        <w:t>Financial</w:t>
      </w:r>
      <w:r>
        <w:rPr>
          <w:spacing w:val="8"/>
          <w:w w:val="110"/>
          <w:sz w:val="20"/>
        </w:rPr>
        <w:t xml:space="preserve"> </w:t>
      </w:r>
      <w:r>
        <w:rPr>
          <w:w w:val="110"/>
          <w:sz w:val="20"/>
        </w:rPr>
        <w:t>Score</w:t>
      </w:r>
      <w:r>
        <w:rPr>
          <w:spacing w:val="8"/>
          <w:w w:val="110"/>
          <w:sz w:val="20"/>
        </w:rPr>
        <w:t xml:space="preserve"> </w:t>
      </w:r>
      <w:r>
        <w:rPr>
          <w:w w:val="110"/>
          <w:sz w:val="20"/>
        </w:rPr>
        <w:t>(FS)</w:t>
      </w:r>
      <w:r>
        <w:rPr>
          <w:spacing w:val="7"/>
          <w:w w:val="110"/>
          <w:sz w:val="20"/>
        </w:rPr>
        <w:t xml:space="preserve"> </w:t>
      </w:r>
      <w:r>
        <w:rPr>
          <w:w w:val="110"/>
          <w:sz w:val="20"/>
        </w:rPr>
        <w:t>shall</w:t>
      </w:r>
      <w:r>
        <w:rPr>
          <w:spacing w:val="6"/>
          <w:w w:val="110"/>
          <w:sz w:val="20"/>
        </w:rPr>
        <w:t xml:space="preserve"> </w:t>
      </w:r>
      <w:r>
        <w:rPr>
          <w:w w:val="110"/>
          <w:sz w:val="20"/>
        </w:rPr>
        <w:t>be</w:t>
      </w:r>
      <w:r>
        <w:rPr>
          <w:spacing w:val="8"/>
          <w:w w:val="110"/>
          <w:sz w:val="20"/>
        </w:rPr>
        <w:t xml:space="preserve"> </w:t>
      </w:r>
      <w:r>
        <w:rPr>
          <w:w w:val="110"/>
          <w:sz w:val="20"/>
        </w:rPr>
        <w:t>as</w:t>
      </w:r>
      <w:r>
        <w:rPr>
          <w:spacing w:val="6"/>
          <w:w w:val="110"/>
          <w:sz w:val="20"/>
        </w:rPr>
        <w:t xml:space="preserve"> </w:t>
      </w:r>
      <w:r>
        <w:rPr>
          <w:w w:val="110"/>
          <w:sz w:val="20"/>
        </w:rPr>
        <w:t>follows:-</w:t>
      </w:r>
    </w:p>
    <w:p w14:paraId="13C331E6" w14:textId="31CFB290" w:rsidR="00E60ADA" w:rsidRDefault="009D2B79">
      <w:pPr>
        <w:pStyle w:val="BodyText"/>
        <w:spacing w:before="9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0B07F9F5" wp14:editId="278198CD">
                <wp:simplePos x="0" y="0"/>
                <wp:positionH relativeFrom="page">
                  <wp:posOffset>528320</wp:posOffset>
                </wp:positionH>
                <wp:positionV relativeFrom="paragraph">
                  <wp:posOffset>243205</wp:posOffset>
                </wp:positionV>
                <wp:extent cx="6414770" cy="1583690"/>
                <wp:effectExtent l="0" t="0" r="0" b="0"/>
                <wp:wrapTopAndBottom/>
                <wp:docPr id="9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4770" cy="1583690"/>
                        </a:xfrm>
                        <a:prstGeom prst="rect">
                          <a:avLst/>
                        </a:prstGeom>
                        <a:noFill/>
                        <a:ln w="736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B5A04BA" w14:textId="77777777" w:rsidR="00E60ADA" w:rsidRDefault="001654D3">
                            <w:pPr>
                              <w:spacing w:line="237" w:lineRule="auto"/>
                              <w:ind w:left="103" w:right="3064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pacing w:val="-2"/>
                                <w:sz w:val="20"/>
                              </w:rPr>
                              <w:t xml:space="preserve">The financial proposal shall be prepared and submitted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0"/>
                              </w:rPr>
                              <w:t>by the candidate,</w:t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0"/>
                              </w:rPr>
                              <w:t>The formula</w:t>
                            </w:r>
                            <w:r>
                              <w:rPr>
                                <w:rFonts w:ascii="Times New Roman"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>for</w:t>
                            </w:r>
                            <w:r>
                              <w:rPr>
                                <w:rFonts w:ascii="Times New Roman"/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>determining</w:t>
                            </w:r>
                            <w:r>
                              <w:rPr>
                                <w:rFonts w:ascii="Times New Roman"/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>the</w:t>
                            </w:r>
                            <w:r>
                              <w:rPr>
                                <w:rFonts w:ascii="Times New Roman"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>financial</w:t>
                            </w:r>
                            <w:r>
                              <w:rPr>
                                <w:rFonts w:ascii="Times New Roman"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>score</w:t>
                            </w:r>
                            <w:r>
                              <w:rPr>
                                <w:rFonts w:ascii="Times New Roman"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>is</w:t>
                            </w:r>
                            <w:r>
                              <w:rPr>
                                <w:rFonts w:ascii="Times New Roman"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>as</w:t>
                            </w:r>
                            <w:r>
                              <w:rPr>
                                <w:rFonts w:ascii="Times New Roman"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>follows;</w:t>
                            </w:r>
                          </w:p>
                          <w:p w14:paraId="077426D2" w14:textId="77777777" w:rsidR="00E60ADA" w:rsidRDefault="001654D3">
                            <w:pPr>
                              <w:ind w:left="103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FS</w:t>
                            </w:r>
                            <w:r>
                              <w:rPr>
                                <w:rFonts w:ascii="Times New Roman"/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>=</w:t>
                            </w:r>
                            <w:r>
                              <w:rPr>
                                <w:rFonts w:ascii="Times New Roman"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>FM/F*100</w:t>
                            </w:r>
                          </w:p>
                          <w:p w14:paraId="0E01F233" w14:textId="77777777" w:rsidR="00E60ADA" w:rsidRDefault="001654D3">
                            <w:pPr>
                              <w:ind w:left="163"/>
                              <w:rPr>
                                <w:rFonts w:ascii="Times New Roman" w:hAns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</w:rPr>
                              <w:t>Where;</w:t>
                            </w:r>
                            <w:r>
                              <w:rPr>
                                <w:rFonts w:ascii="Times New Roman" w:hAnsi="Times New Roman"/>
                                <w:spacing w:val="3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</w:rPr>
                              <w:t>FS</w:t>
                            </w:r>
                            <w:r>
                              <w:rPr>
                                <w:rFonts w:ascii="Times New Roman" w:hAnsi="Times New Roman"/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Times New Roman" w:hAnsi="Times New Roman"/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</w:rPr>
                              <w:t>Financial</w:t>
                            </w:r>
                            <w:r>
                              <w:rPr>
                                <w:rFonts w:ascii="Times New Roman" w:hAnsi="Times New Roman"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</w:rPr>
                              <w:t>Score</w:t>
                            </w:r>
                          </w:p>
                          <w:p w14:paraId="7BB552EF" w14:textId="77777777" w:rsidR="00E60ADA" w:rsidRDefault="001654D3">
                            <w:pPr>
                              <w:ind w:left="1003"/>
                              <w:rPr>
                                <w:rFonts w:ascii="Times New Roman" w:hAns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0"/>
                              </w:rPr>
                              <w:t>FM</w:t>
                            </w:r>
                            <w:r>
                              <w:rPr>
                                <w:rFonts w:ascii="Times New Roman" w:hAnsi="Times New Roman"/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rFonts w:ascii="Times New Roman" w:hAnsi="Times New Roman"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</w:rPr>
                              <w:t>Lowest</w:t>
                            </w:r>
                            <w:r>
                              <w:rPr>
                                <w:rFonts w:ascii="Times New Roman" w:hAnsi="Times New Roman"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</w:rPr>
                              <w:t>Financial</w:t>
                            </w:r>
                            <w:r>
                              <w:rPr>
                                <w:rFonts w:ascii="Times New Roman" w:hAnsi="Times New Roman"/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</w:rPr>
                              <w:t>Proposal</w:t>
                            </w:r>
                          </w:p>
                          <w:p w14:paraId="763B94CE" w14:textId="77777777" w:rsidR="00E60ADA" w:rsidRDefault="001654D3">
                            <w:pPr>
                              <w:tabs>
                                <w:tab w:val="left" w:pos="1315"/>
                              </w:tabs>
                              <w:spacing w:line="229" w:lineRule="exact"/>
                              <w:ind w:left="1003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F</w:t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0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spacing w:val="3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20"/>
                              </w:rPr>
                              <w:t>Financial</w:t>
                            </w:r>
                            <w:r>
                              <w:rPr>
                                <w:rFonts w:ascii="Times New Roman"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0"/>
                              </w:rPr>
                              <w:t>Proposal</w:t>
                            </w:r>
                            <w:r>
                              <w:rPr>
                                <w:rFonts w:ascii="Times New Roman"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0"/>
                              </w:rPr>
                              <w:t>under</w:t>
                            </w:r>
                            <w:r>
                              <w:rPr>
                                <w:rFonts w:ascii="Times New Roman"/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0"/>
                              </w:rPr>
                              <w:t>consideration</w:t>
                            </w:r>
                          </w:p>
                          <w:p w14:paraId="66C897F2" w14:textId="77777777" w:rsidR="00E60ADA" w:rsidRDefault="001654D3">
                            <w:pPr>
                              <w:ind w:left="103" w:right="1812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pacing w:val="-1"/>
                                <w:sz w:val="20"/>
                              </w:rPr>
                              <w:t>The</w:t>
                            </w:r>
                            <w:r>
                              <w:rPr>
                                <w:rFonts w:ascii="Times New Roman"/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0"/>
                              </w:rPr>
                              <w:t>weight</w:t>
                            </w:r>
                            <w:r>
                              <w:rPr>
                                <w:rFonts w:ascii="Times New Roman"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0"/>
                              </w:rPr>
                              <w:t>given</w:t>
                            </w:r>
                            <w:r>
                              <w:rPr>
                                <w:rFonts w:ascii="Times New Roman"/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0"/>
                              </w:rPr>
                              <w:t>to</w:t>
                            </w:r>
                            <w:r>
                              <w:rPr>
                                <w:rFonts w:ascii="Times New Roman"/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0"/>
                              </w:rPr>
                              <w:t>the</w:t>
                            </w:r>
                            <w:r>
                              <w:rPr>
                                <w:rFonts w:ascii="Times New Roman"/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0"/>
                              </w:rPr>
                              <w:t>technical</w:t>
                            </w:r>
                            <w:r>
                              <w:rPr>
                                <w:rFonts w:ascii="Times New Roman"/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0"/>
                              </w:rPr>
                              <w:t>proposal</w:t>
                            </w:r>
                            <w:r>
                              <w:rPr>
                                <w:rFonts w:ascii="Times New Roman"/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0"/>
                              </w:rPr>
                              <w:t>is</w:t>
                            </w:r>
                            <w:r>
                              <w:rPr>
                                <w:rFonts w:ascii="Times New Roman"/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0"/>
                              </w:rPr>
                              <w:t>80%</w:t>
                            </w:r>
                            <w:r>
                              <w:rPr>
                                <w:rFonts w:ascii="Times New Roman"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rFonts w:ascii="Times New Roman"/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0"/>
                              </w:rPr>
                              <w:t>for</w:t>
                            </w:r>
                            <w:r>
                              <w:rPr>
                                <w:rFonts w:ascii="Times New Roman"/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0"/>
                              </w:rPr>
                              <w:t>financial</w:t>
                            </w:r>
                            <w:r>
                              <w:rPr>
                                <w:rFonts w:ascii="Times New Roman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0"/>
                              </w:rPr>
                              <w:t>proposal</w:t>
                            </w:r>
                            <w:r>
                              <w:rPr>
                                <w:rFonts w:ascii="Times New Roman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>is</w:t>
                            </w:r>
                            <w:r>
                              <w:rPr>
                                <w:rFonts w:ascii="Times New Roman"/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>20%</w:t>
                            </w:r>
                            <w:r>
                              <w:rPr>
                                <w:rFonts w:ascii="Times New Roman"/>
                                <w:spacing w:val="3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>The</w:t>
                            </w:r>
                            <w:r>
                              <w:rPr>
                                <w:rFonts w:ascii="Times New Roman"/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>lowest</w:t>
                            </w:r>
                            <w:r>
                              <w:rPr>
                                <w:rFonts w:ascii="Times New Roman"/>
                                <w:spacing w:val="-4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>financial</w:t>
                            </w:r>
                            <w:r>
                              <w:rPr>
                                <w:rFonts w:ascii="Times New Roman"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>bid</w:t>
                            </w:r>
                            <w:r>
                              <w:rPr>
                                <w:rFonts w:ascii="Times New Roman"/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>will</w:t>
                            </w:r>
                            <w:r>
                              <w:rPr>
                                <w:rFonts w:ascii="Times New Roman"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>be</w:t>
                            </w:r>
                            <w:r>
                              <w:rPr>
                                <w:rFonts w:ascii="Times New Roman"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>given</w:t>
                            </w:r>
                            <w:r>
                              <w:rPr>
                                <w:rFonts w:ascii="Times New Roman"/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>maximum</w:t>
                            </w:r>
                            <w:r>
                              <w:rPr>
                                <w:rFonts w:ascii="Times New Roman"/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>financial</w:t>
                            </w:r>
                            <w:r>
                              <w:rPr>
                                <w:rFonts w:ascii="Times New Roman"/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>score</w:t>
                            </w:r>
                          </w:p>
                          <w:p w14:paraId="387A1B85" w14:textId="77777777" w:rsidR="00E60ADA" w:rsidRDefault="001654D3">
                            <w:pPr>
                              <w:spacing w:before="6"/>
                              <w:ind w:left="103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pacing w:val="-1"/>
                                <w:sz w:val="20"/>
                              </w:rPr>
                              <w:t>The</w:t>
                            </w:r>
                            <w:r>
                              <w:rPr>
                                <w:rFonts w:ascii="Times New Roman"/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0"/>
                              </w:rPr>
                              <w:t>award</w:t>
                            </w:r>
                            <w:r>
                              <w:rPr>
                                <w:rFonts w:ascii="Times New Roman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0"/>
                              </w:rPr>
                              <w:t>criteria</w:t>
                            </w:r>
                            <w:r>
                              <w:rPr>
                                <w:rFonts w:ascii="Times New Roman"/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0"/>
                              </w:rPr>
                              <w:t>shall</w:t>
                            </w:r>
                            <w:r>
                              <w:rPr>
                                <w:rFonts w:ascii="Times New Roman"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0"/>
                              </w:rPr>
                              <w:t>be</w:t>
                            </w:r>
                            <w:r>
                              <w:rPr>
                                <w:rFonts w:ascii="Times New Roman"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pacing w:val="-1"/>
                                <w:sz w:val="20"/>
                              </w:rPr>
                              <w:t>a</w:t>
                            </w:r>
                            <w:r>
                              <w:rPr>
                                <w:rFonts w:ascii="Times New Roman"/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>combination</w:t>
                            </w:r>
                            <w:r>
                              <w:rPr>
                                <w:rFonts w:ascii="Times New Roman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>of</w:t>
                            </w:r>
                            <w:r>
                              <w:rPr>
                                <w:rFonts w:ascii="Times New Roman"/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>Technical</w:t>
                            </w:r>
                            <w:r>
                              <w:rPr>
                                <w:rFonts w:ascii="Times New Roman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>and</w:t>
                            </w:r>
                            <w:r>
                              <w:rPr>
                                <w:rFonts w:ascii="Times New Roman"/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>financial</w:t>
                            </w:r>
                            <w:r>
                              <w:rPr>
                                <w:rFonts w:ascii="Times New Roman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>scores</w:t>
                            </w:r>
                            <w:r>
                              <w:rPr>
                                <w:rFonts w:ascii="Times New Roman"/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>of</w:t>
                            </w:r>
                            <w:r>
                              <w:rPr>
                                <w:rFonts w:ascii="Times New Roman"/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>responsive</w:t>
                            </w:r>
                            <w:r>
                              <w:rPr>
                                <w:rFonts w:ascii="Times New Roman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>bidders.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07F9F5" id="Text Box 6" o:spid="_x0000_s1027" type="#_x0000_t202" style="position:absolute;margin-left:41.6pt;margin-top:19.15pt;width:505.1pt;height:124.7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" filled="f" strokeweight=".58pt">
                <v:textbox inset="0,0,0,0">
                  <w:txbxContent>
                    <w:p w14:paraId="3B5A04BA" w14:textId="77777777" w:rsidR="00E60ADA" w:rsidRDefault="001654D3">
                      <w:pPr>
                        <w:spacing w:line="237" w:lineRule="auto"/>
                        <w:ind w:left="103" w:right="3064"/>
                        <w:rPr>
                          <w:rFonts w:ascii="Times New Roman"/>
                          <w:sz w:val="20"/>
                        </w:rPr>
                      </w:pPr>
                      <w:r>
                        <w:rPr>
                          <w:rFonts w:ascii="Times New Roman"/>
                          <w:spacing w:val="-2"/>
                          <w:sz w:val="20"/>
                        </w:rPr>
                        <w:t xml:space="preserve">The financial proposal shall be prepared and submitted </w:t>
                      </w:r>
                      <w:r>
                        <w:rPr>
                          <w:rFonts w:ascii="Times New Roman"/>
                          <w:spacing w:val="-1"/>
                          <w:sz w:val="20"/>
                        </w:rPr>
                        <w:t>by the candidate,</w:t>
                      </w:r>
                      <w:r>
                        <w:rPr>
                          <w:rFonts w:ascii="Times New Roman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0"/>
                        </w:rPr>
                        <w:t>The formula</w:t>
                      </w:r>
                      <w:r>
                        <w:rPr>
                          <w:rFonts w:ascii="Times New Roman"/>
                          <w:spacing w:val="-47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0"/>
                        </w:rPr>
                        <w:t>for</w:t>
                      </w:r>
                      <w:r>
                        <w:rPr>
                          <w:rFonts w:ascii="Times New Roman"/>
                          <w:spacing w:val="-8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0"/>
                        </w:rPr>
                        <w:t>determining</w:t>
                      </w:r>
                      <w:r>
                        <w:rPr>
                          <w:rFonts w:ascii="Times New Roman"/>
                          <w:spacing w:val="-7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0"/>
                        </w:rPr>
                        <w:t>the</w:t>
                      </w:r>
                      <w:r>
                        <w:rPr>
                          <w:rFonts w:ascii="Times New Roman"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0"/>
                        </w:rPr>
                        <w:t>financial</w:t>
                      </w:r>
                      <w:r>
                        <w:rPr>
                          <w:rFonts w:ascii="Times New Roman"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0"/>
                        </w:rPr>
                        <w:t>score</w:t>
                      </w:r>
                      <w:r>
                        <w:rPr>
                          <w:rFonts w:ascii="Times New Roman"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0"/>
                        </w:rPr>
                        <w:t>is</w:t>
                      </w:r>
                      <w:r>
                        <w:rPr>
                          <w:rFonts w:ascii="Times New Roman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0"/>
                        </w:rPr>
                        <w:t>as</w:t>
                      </w:r>
                      <w:r>
                        <w:rPr>
                          <w:rFonts w:ascii="Times New Roman"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0"/>
                        </w:rPr>
                        <w:t>follows;</w:t>
                      </w:r>
                    </w:p>
                    <w:p w14:paraId="077426D2" w14:textId="77777777" w:rsidR="00E60ADA" w:rsidRDefault="001654D3">
                      <w:pPr>
                        <w:ind w:left="103"/>
                        <w:rPr>
                          <w:rFonts w:ascii="Times New Roman"/>
                          <w:sz w:val="20"/>
                        </w:rPr>
                      </w:pPr>
                      <w:r>
                        <w:rPr>
                          <w:rFonts w:ascii="Times New Roman"/>
                          <w:sz w:val="20"/>
                        </w:rPr>
                        <w:t>FS</w:t>
                      </w:r>
                      <w:r>
                        <w:rPr>
                          <w:rFonts w:ascii="Times New Roman"/>
                          <w:spacing w:val="-7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0"/>
                        </w:rPr>
                        <w:t>=</w:t>
                      </w:r>
                      <w:r>
                        <w:rPr>
                          <w:rFonts w:ascii="Times New Roman"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0"/>
                        </w:rPr>
                        <w:t>FM/F*100</w:t>
                      </w:r>
                    </w:p>
                    <w:p w14:paraId="0E01F233" w14:textId="77777777" w:rsidR="00E60ADA" w:rsidRDefault="001654D3">
                      <w:pPr>
                        <w:ind w:left="163"/>
                        <w:rPr>
                          <w:rFonts w:ascii="Times New Roman" w:hAnsi="Times New Roman"/>
                          <w:sz w:val="20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</w:rPr>
                        <w:t>Where;</w:t>
                      </w:r>
                      <w:r>
                        <w:rPr>
                          <w:rFonts w:ascii="Times New Roman" w:hAnsi="Times New Roman"/>
                          <w:spacing w:val="32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0"/>
                        </w:rPr>
                        <w:t>FS</w:t>
                      </w:r>
                      <w:r>
                        <w:rPr>
                          <w:rFonts w:ascii="Times New Roman" w:hAnsi="Times New Roman"/>
                          <w:spacing w:val="-9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0"/>
                        </w:rPr>
                        <w:t>–</w:t>
                      </w:r>
                      <w:r>
                        <w:rPr>
                          <w:rFonts w:ascii="Times New Roman" w:hAnsi="Times New Roman"/>
                          <w:spacing w:val="-7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0"/>
                        </w:rPr>
                        <w:t>Financial</w:t>
                      </w:r>
                      <w:r>
                        <w:rPr>
                          <w:rFonts w:ascii="Times New Roman" w:hAnsi="Times New Roman"/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0"/>
                        </w:rPr>
                        <w:t>Score</w:t>
                      </w:r>
                    </w:p>
                    <w:p w14:paraId="7BB552EF" w14:textId="77777777" w:rsidR="00E60ADA" w:rsidRDefault="001654D3">
                      <w:pPr>
                        <w:ind w:left="1003"/>
                        <w:rPr>
                          <w:rFonts w:ascii="Times New Roman" w:hAnsi="Times New Roman"/>
                          <w:sz w:val="20"/>
                        </w:rPr>
                      </w:pPr>
                      <w:r>
                        <w:rPr>
                          <w:rFonts w:ascii="Times New Roman" w:hAnsi="Times New Roman"/>
                          <w:sz w:val="20"/>
                        </w:rPr>
                        <w:t>FM</w:t>
                      </w:r>
                      <w:r>
                        <w:rPr>
                          <w:rFonts w:ascii="Times New Roman" w:hAnsi="Times New Roman"/>
                          <w:spacing w:val="-8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0"/>
                        </w:rPr>
                        <w:t>–</w:t>
                      </w:r>
                      <w:r>
                        <w:rPr>
                          <w:rFonts w:ascii="Times New Roman" w:hAnsi="Times New Roman"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0"/>
                        </w:rPr>
                        <w:t>Lowest</w:t>
                      </w:r>
                      <w:r>
                        <w:rPr>
                          <w:rFonts w:ascii="Times New Roman" w:hAnsi="Times New Roman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0"/>
                        </w:rPr>
                        <w:t>Financial</w:t>
                      </w:r>
                      <w:r>
                        <w:rPr>
                          <w:rFonts w:ascii="Times New Roman" w:hAnsi="Times New Roman"/>
                          <w:spacing w:val="-9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  <w:sz w:val="20"/>
                        </w:rPr>
                        <w:t>Proposal</w:t>
                      </w:r>
                    </w:p>
                    <w:p w14:paraId="763B94CE" w14:textId="77777777" w:rsidR="00E60ADA" w:rsidRDefault="001654D3">
                      <w:pPr>
                        <w:tabs>
                          <w:tab w:val="left" w:pos="1315"/>
                        </w:tabs>
                        <w:spacing w:line="229" w:lineRule="exact"/>
                        <w:ind w:left="1003"/>
                        <w:rPr>
                          <w:rFonts w:ascii="Times New Roman"/>
                          <w:sz w:val="20"/>
                        </w:rPr>
                      </w:pPr>
                      <w:r>
                        <w:rPr>
                          <w:rFonts w:ascii="Times New Roman"/>
                          <w:sz w:val="20"/>
                        </w:rPr>
                        <w:t>F</w:t>
                      </w:r>
                      <w:r>
                        <w:rPr>
                          <w:rFonts w:ascii="Times New Roman"/>
                          <w:sz w:val="20"/>
                        </w:rPr>
                        <w:tab/>
                      </w:r>
                      <w:r>
                        <w:rPr>
                          <w:rFonts w:ascii="Times New Roman"/>
                          <w:spacing w:val="-2"/>
                          <w:sz w:val="20"/>
                        </w:rPr>
                        <w:t>-</w:t>
                      </w:r>
                      <w:r>
                        <w:rPr>
                          <w:rFonts w:ascii="Times New Roman"/>
                          <w:spacing w:val="34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2"/>
                          <w:sz w:val="20"/>
                        </w:rPr>
                        <w:t>Financial</w:t>
                      </w:r>
                      <w:r>
                        <w:rPr>
                          <w:rFonts w:ascii="Times New Roman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0"/>
                        </w:rPr>
                        <w:t>Proposal</w:t>
                      </w:r>
                      <w:r>
                        <w:rPr>
                          <w:rFonts w:ascii="Times New Roman"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0"/>
                        </w:rPr>
                        <w:t>under</w:t>
                      </w:r>
                      <w:r>
                        <w:rPr>
                          <w:rFonts w:ascii="Times New Roman"/>
                          <w:spacing w:val="-11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0"/>
                        </w:rPr>
                        <w:t>consideration</w:t>
                      </w:r>
                    </w:p>
                    <w:p w14:paraId="66C897F2" w14:textId="77777777" w:rsidR="00E60ADA" w:rsidRDefault="001654D3">
                      <w:pPr>
                        <w:ind w:left="103" w:right="1812"/>
                        <w:rPr>
                          <w:rFonts w:ascii="Times New Roman"/>
                          <w:sz w:val="20"/>
                        </w:rPr>
                      </w:pPr>
                      <w:r>
                        <w:rPr>
                          <w:rFonts w:ascii="Times New Roman"/>
                          <w:spacing w:val="-1"/>
                          <w:sz w:val="20"/>
                        </w:rPr>
                        <w:t>The</w:t>
                      </w:r>
                      <w:r>
                        <w:rPr>
                          <w:rFonts w:ascii="Times New Roman"/>
                          <w:spacing w:val="-9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0"/>
                        </w:rPr>
                        <w:t>weight</w:t>
                      </w:r>
                      <w:r>
                        <w:rPr>
                          <w:rFonts w:ascii="Times New Roman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0"/>
                        </w:rPr>
                        <w:t>given</w:t>
                      </w:r>
                      <w:r>
                        <w:rPr>
                          <w:rFonts w:ascii="Times New Roman"/>
                          <w:spacing w:val="-8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0"/>
                        </w:rPr>
                        <w:t>to</w:t>
                      </w:r>
                      <w:r>
                        <w:rPr>
                          <w:rFonts w:ascii="Times New Roman"/>
                          <w:spacing w:val="-11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0"/>
                        </w:rPr>
                        <w:t>the</w:t>
                      </w:r>
                      <w:r>
                        <w:rPr>
                          <w:rFonts w:ascii="Times New Roman"/>
                          <w:spacing w:val="-8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0"/>
                        </w:rPr>
                        <w:t>technical</w:t>
                      </w:r>
                      <w:r>
                        <w:rPr>
                          <w:rFonts w:ascii="Times New Roman"/>
                          <w:spacing w:val="-9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0"/>
                        </w:rPr>
                        <w:t>proposal</w:t>
                      </w:r>
                      <w:r>
                        <w:rPr>
                          <w:rFonts w:ascii="Times New Roman"/>
                          <w:spacing w:val="-8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0"/>
                        </w:rPr>
                        <w:t>is</w:t>
                      </w:r>
                      <w:r>
                        <w:rPr>
                          <w:rFonts w:ascii="Times New Roman"/>
                          <w:spacing w:val="-11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0"/>
                        </w:rPr>
                        <w:t>80%</w:t>
                      </w:r>
                      <w:r>
                        <w:rPr>
                          <w:rFonts w:ascii="Times New Roman"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0"/>
                        </w:rPr>
                        <w:t>and</w:t>
                      </w:r>
                      <w:r>
                        <w:rPr>
                          <w:rFonts w:ascii="Times New Roman"/>
                          <w:spacing w:val="-7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0"/>
                        </w:rPr>
                        <w:t>for</w:t>
                      </w:r>
                      <w:r>
                        <w:rPr>
                          <w:rFonts w:ascii="Times New Roman"/>
                          <w:spacing w:val="-8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0"/>
                        </w:rPr>
                        <w:t>financial</w:t>
                      </w:r>
                      <w:r>
                        <w:rPr>
                          <w:rFonts w:ascii="Times New Roman"/>
                          <w:spacing w:val="-10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0"/>
                        </w:rPr>
                        <w:t>proposal</w:t>
                      </w:r>
                      <w:r>
                        <w:rPr>
                          <w:rFonts w:ascii="Times New Roman"/>
                          <w:spacing w:val="-10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0"/>
                        </w:rPr>
                        <w:t>is</w:t>
                      </w:r>
                      <w:r>
                        <w:rPr>
                          <w:rFonts w:ascii="Times New Roman"/>
                          <w:spacing w:val="-12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0"/>
                        </w:rPr>
                        <w:t>20%</w:t>
                      </w:r>
                      <w:r>
                        <w:rPr>
                          <w:rFonts w:ascii="Times New Roman"/>
                          <w:spacing w:val="34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0"/>
                        </w:rPr>
                        <w:t>The</w:t>
                      </w:r>
                      <w:r>
                        <w:rPr>
                          <w:rFonts w:ascii="Times New Roman"/>
                          <w:spacing w:val="-8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0"/>
                        </w:rPr>
                        <w:t>lowest</w:t>
                      </w:r>
                      <w:r>
                        <w:rPr>
                          <w:rFonts w:ascii="Times New Roman"/>
                          <w:spacing w:val="-47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0"/>
                        </w:rPr>
                        <w:t>financial</w:t>
                      </w:r>
                      <w:r>
                        <w:rPr>
                          <w:rFonts w:ascii="Times New Roman"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0"/>
                        </w:rPr>
                        <w:t>bid</w:t>
                      </w:r>
                      <w:r>
                        <w:rPr>
                          <w:rFonts w:ascii="Times New Roman"/>
                          <w:spacing w:val="-5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0"/>
                        </w:rPr>
                        <w:t>will</w:t>
                      </w:r>
                      <w:r>
                        <w:rPr>
                          <w:rFonts w:ascii="Times New Roman"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0"/>
                        </w:rPr>
                        <w:t>be</w:t>
                      </w:r>
                      <w:r>
                        <w:rPr>
                          <w:rFonts w:ascii="Times New Roman"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0"/>
                        </w:rPr>
                        <w:t>given</w:t>
                      </w:r>
                      <w:r>
                        <w:rPr>
                          <w:rFonts w:ascii="Times New Roman"/>
                          <w:spacing w:val="-4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0"/>
                        </w:rPr>
                        <w:t>maximum</w:t>
                      </w:r>
                      <w:r>
                        <w:rPr>
                          <w:rFonts w:ascii="Times New Roman"/>
                          <w:spacing w:val="-9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0"/>
                        </w:rPr>
                        <w:t>financial</w:t>
                      </w:r>
                      <w:r>
                        <w:rPr>
                          <w:rFonts w:ascii="Times New Roman"/>
                          <w:spacing w:val="-3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0"/>
                        </w:rPr>
                        <w:t>score</w:t>
                      </w:r>
                    </w:p>
                    <w:p w14:paraId="387A1B85" w14:textId="77777777" w:rsidR="00E60ADA" w:rsidRDefault="001654D3">
                      <w:pPr>
                        <w:spacing w:before="6"/>
                        <w:ind w:left="103"/>
                        <w:rPr>
                          <w:rFonts w:ascii="Times New Roman"/>
                          <w:sz w:val="20"/>
                        </w:rPr>
                      </w:pPr>
                      <w:r>
                        <w:rPr>
                          <w:rFonts w:ascii="Times New Roman"/>
                          <w:spacing w:val="-1"/>
                          <w:sz w:val="20"/>
                        </w:rPr>
                        <w:t>The</w:t>
                      </w:r>
                      <w:r>
                        <w:rPr>
                          <w:rFonts w:ascii="Times New Roman"/>
                          <w:spacing w:val="-12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0"/>
                        </w:rPr>
                        <w:t>award</w:t>
                      </w:r>
                      <w:r>
                        <w:rPr>
                          <w:rFonts w:ascii="Times New Roman"/>
                          <w:spacing w:val="-10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0"/>
                        </w:rPr>
                        <w:t>criteria</w:t>
                      </w:r>
                      <w:r>
                        <w:rPr>
                          <w:rFonts w:ascii="Times New Roman"/>
                          <w:spacing w:val="-8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0"/>
                        </w:rPr>
                        <w:t>shall</w:t>
                      </w:r>
                      <w:r>
                        <w:rPr>
                          <w:rFonts w:ascii="Times New Roman"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0"/>
                        </w:rPr>
                        <w:t>be</w:t>
                      </w:r>
                      <w:r>
                        <w:rPr>
                          <w:rFonts w:ascii="Times New Roman"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pacing w:val="-1"/>
                          <w:sz w:val="20"/>
                        </w:rPr>
                        <w:t>a</w:t>
                      </w:r>
                      <w:r>
                        <w:rPr>
                          <w:rFonts w:ascii="Times New Roman"/>
                          <w:spacing w:val="-11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0"/>
                        </w:rPr>
                        <w:t>combination</w:t>
                      </w:r>
                      <w:r>
                        <w:rPr>
                          <w:rFonts w:ascii="Times New Roman"/>
                          <w:spacing w:val="-10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0"/>
                        </w:rPr>
                        <w:t>of</w:t>
                      </w:r>
                      <w:r>
                        <w:rPr>
                          <w:rFonts w:ascii="Times New Roman"/>
                          <w:spacing w:val="-12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0"/>
                        </w:rPr>
                        <w:t>Technical</w:t>
                      </w:r>
                      <w:r>
                        <w:rPr>
                          <w:rFonts w:ascii="Times New Roman"/>
                          <w:spacing w:val="-10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0"/>
                        </w:rPr>
                        <w:t>and</w:t>
                      </w:r>
                      <w:r>
                        <w:rPr>
                          <w:rFonts w:ascii="Times New Roman"/>
                          <w:spacing w:val="-9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0"/>
                        </w:rPr>
                        <w:t>financial</w:t>
                      </w:r>
                      <w:r>
                        <w:rPr>
                          <w:rFonts w:ascii="Times New Roman"/>
                          <w:spacing w:val="-10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0"/>
                        </w:rPr>
                        <w:t>scores</w:t>
                      </w:r>
                      <w:r>
                        <w:rPr>
                          <w:rFonts w:ascii="Times New Roman"/>
                          <w:spacing w:val="-6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0"/>
                        </w:rPr>
                        <w:t>of</w:t>
                      </w:r>
                      <w:r>
                        <w:rPr>
                          <w:rFonts w:ascii="Times New Roman"/>
                          <w:spacing w:val="-8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0"/>
                        </w:rPr>
                        <w:t>responsive</w:t>
                      </w:r>
                      <w:r>
                        <w:rPr>
                          <w:rFonts w:ascii="Times New Roman"/>
                          <w:spacing w:val="-10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0"/>
                        </w:rPr>
                        <w:t>bidders.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25DF3C2" w14:textId="77777777" w:rsidR="00E60ADA" w:rsidRDefault="00E60ADA">
      <w:pPr>
        <w:pStyle w:val="BodyText"/>
        <w:rPr>
          <w:sz w:val="22"/>
        </w:rPr>
      </w:pPr>
    </w:p>
    <w:p w14:paraId="295D43F4" w14:textId="77777777" w:rsidR="00E60ADA" w:rsidRDefault="001654D3">
      <w:pPr>
        <w:spacing w:before="147"/>
        <w:ind w:left="484"/>
        <w:rPr>
          <w:rFonts w:ascii="Times New Roman"/>
          <w:b/>
          <w:i/>
          <w:sz w:val="20"/>
        </w:rPr>
      </w:pPr>
      <w:r>
        <w:rPr>
          <w:rFonts w:ascii="Times New Roman"/>
          <w:b/>
          <w:i/>
          <w:sz w:val="20"/>
        </w:rPr>
        <w:t>a)</w:t>
      </w:r>
      <w:r>
        <w:rPr>
          <w:rFonts w:ascii="Times New Roman"/>
          <w:b/>
          <w:i/>
          <w:spacing w:val="15"/>
          <w:sz w:val="20"/>
        </w:rPr>
        <w:t xml:space="preserve"> </w:t>
      </w:r>
      <w:r>
        <w:rPr>
          <w:rFonts w:ascii="Times New Roman"/>
          <w:b/>
          <w:i/>
          <w:sz w:val="20"/>
          <w:u w:val="thick"/>
        </w:rPr>
        <w:t>Combined</w:t>
      </w:r>
      <w:r>
        <w:rPr>
          <w:rFonts w:ascii="Times New Roman"/>
          <w:b/>
          <w:i/>
          <w:spacing w:val="-11"/>
          <w:sz w:val="20"/>
          <w:u w:val="thick"/>
        </w:rPr>
        <w:t xml:space="preserve"> </w:t>
      </w:r>
      <w:r>
        <w:rPr>
          <w:rFonts w:ascii="Times New Roman"/>
          <w:b/>
          <w:i/>
          <w:sz w:val="20"/>
          <w:u w:val="thick"/>
        </w:rPr>
        <w:t>Technical</w:t>
      </w:r>
      <w:r>
        <w:rPr>
          <w:rFonts w:ascii="Times New Roman"/>
          <w:b/>
          <w:i/>
          <w:spacing w:val="-12"/>
          <w:sz w:val="20"/>
          <w:u w:val="thick"/>
        </w:rPr>
        <w:t xml:space="preserve"> </w:t>
      </w:r>
      <w:r>
        <w:rPr>
          <w:rFonts w:ascii="Times New Roman"/>
          <w:b/>
          <w:i/>
          <w:sz w:val="20"/>
          <w:u w:val="thick"/>
        </w:rPr>
        <w:t>and</w:t>
      </w:r>
      <w:r>
        <w:rPr>
          <w:rFonts w:ascii="Times New Roman"/>
          <w:b/>
          <w:i/>
          <w:spacing w:val="-10"/>
          <w:sz w:val="20"/>
          <w:u w:val="thick"/>
        </w:rPr>
        <w:t xml:space="preserve"> </w:t>
      </w:r>
      <w:r>
        <w:rPr>
          <w:rFonts w:ascii="Times New Roman"/>
          <w:b/>
          <w:i/>
          <w:sz w:val="20"/>
          <w:u w:val="thick"/>
        </w:rPr>
        <w:t>Financial</w:t>
      </w:r>
      <w:r>
        <w:rPr>
          <w:rFonts w:ascii="Times New Roman"/>
          <w:b/>
          <w:i/>
          <w:spacing w:val="-12"/>
          <w:sz w:val="20"/>
          <w:u w:val="thick"/>
        </w:rPr>
        <w:t xml:space="preserve"> </w:t>
      </w:r>
      <w:r>
        <w:rPr>
          <w:rFonts w:ascii="Times New Roman"/>
          <w:b/>
          <w:i/>
          <w:sz w:val="20"/>
          <w:u w:val="thick"/>
        </w:rPr>
        <w:t>Scores</w:t>
      </w:r>
      <w:r>
        <w:rPr>
          <w:rFonts w:ascii="Times New Roman"/>
          <w:b/>
          <w:i/>
          <w:spacing w:val="-12"/>
          <w:sz w:val="20"/>
          <w:u w:val="thick"/>
        </w:rPr>
        <w:t xml:space="preserve"> </w:t>
      </w:r>
      <w:r>
        <w:rPr>
          <w:rFonts w:ascii="Times New Roman"/>
          <w:b/>
          <w:i/>
          <w:sz w:val="20"/>
          <w:u w:val="thick"/>
        </w:rPr>
        <w:t>(S)</w:t>
      </w:r>
    </w:p>
    <w:p w14:paraId="7A049F62" w14:textId="77777777" w:rsidR="00E60ADA" w:rsidRDefault="00E60ADA">
      <w:pPr>
        <w:pStyle w:val="BodyText"/>
        <w:spacing w:before="9"/>
        <w:rPr>
          <w:rFonts w:ascii="Times New Roman"/>
          <w:b/>
          <w:i/>
          <w:sz w:val="11"/>
        </w:rPr>
      </w:pPr>
    </w:p>
    <w:p w14:paraId="1E637833" w14:textId="77777777" w:rsidR="00E60ADA" w:rsidRDefault="001654D3">
      <w:pPr>
        <w:spacing w:before="91"/>
        <w:ind w:left="220" w:right="788"/>
        <w:rPr>
          <w:rFonts w:ascii="Times New Roman"/>
          <w:sz w:val="20"/>
        </w:rPr>
      </w:pPr>
      <w:r>
        <w:rPr>
          <w:rFonts w:ascii="Times New Roman"/>
          <w:spacing w:val="-1"/>
          <w:sz w:val="20"/>
        </w:rPr>
        <w:t>Bidders</w:t>
      </w:r>
      <w:r>
        <w:rPr>
          <w:rFonts w:ascii="Times New Roman"/>
          <w:spacing w:val="-7"/>
          <w:sz w:val="20"/>
        </w:rPr>
        <w:t xml:space="preserve"> </w:t>
      </w:r>
      <w:r>
        <w:rPr>
          <w:rFonts w:ascii="Times New Roman"/>
          <w:spacing w:val="-1"/>
          <w:sz w:val="20"/>
        </w:rPr>
        <w:t>will</w:t>
      </w:r>
      <w:r>
        <w:rPr>
          <w:rFonts w:ascii="Times New Roman"/>
          <w:spacing w:val="-8"/>
          <w:sz w:val="20"/>
        </w:rPr>
        <w:t xml:space="preserve"> </w:t>
      </w:r>
      <w:r>
        <w:rPr>
          <w:rFonts w:ascii="Times New Roman"/>
          <w:spacing w:val="-1"/>
          <w:sz w:val="20"/>
        </w:rPr>
        <w:t>be</w:t>
      </w:r>
      <w:r>
        <w:rPr>
          <w:rFonts w:ascii="Times New Roman"/>
          <w:spacing w:val="-12"/>
          <w:sz w:val="20"/>
        </w:rPr>
        <w:t xml:space="preserve"> </w:t>
      </w:r>
      <w:r>
        <w:rPr>
          <w:rFonts w:ascii="Times New Roman"/>
          <w:spacing w:val="-1"/>
          <w:sz w:val="20"/>
        </w:rPr>
        <w:t>ranked</w:t>
      </w:r>
      <w:r>
        <w:rPr>
          <w:rFonts w:ascii="Times New Roman"/>
          <w:spacing w:val="-2"/>
          <w:sz w:val="20"/>
        </w:rPr>
        <w:t xml:space="preserve"> </w:t>
      </w:r>
      <w:r>
        <w:rPr>
          <w:rFonts w:ascii="Times New Roman"/>
          <w:spacing w:val="-1"/>
          <w:sz w:val="20"/>
        </w:rPr>
        <w:t>according</w:t>
      </w:r>
      <w:r>
        <w:rPr>
          <w:rFonts w:ascii="Times New Roman"/>
          <w:spacing w:val="-10"/>
          <w:sz w:val="20"/>
        </w:rPr>
        <w:t xml:space="preserve"> </w:t>
      </w:r>
      <w:r>
        <w:rPr>
          <w:rFonts w:ascii="Times New Roman"/>
          <w:spacing w:val="-1"/>
          <w:sz w:val="20"/>
        </w:rPr>
        <w:t>to</w:t>
      </w:r>
      <w:r>
        <w:rPr>
          <w:rFonts w:ascii="Times New Roman"/>
          <w:spacing w:val="-9"/>
          <w:sz w:val="20"/>
        </w:rPr>
        <w:t xml:space="preserve"> </w:t>
      </w:r>
      <w:r>
        <w:rPr>
          <w:rFonts w:ascii="Times New Roman"/>
          <w:spacing w:val="-1"/>
          <w:sz w:val="20"/>
        </w:rPr>
        <w:t>their</w:t>
      </w:r>
      <w:r>
        <w:rPr>
          <w:rFonts w:ascii="Times New Roman"/>
          <w:spacing w:val="-11"/>
          <w:sz w:val="20"/>
        </w:rPr>
        <w:t xml:space="preserve"> </w:t>
      </w:r>
      <w:r>
        <w:rPr>
          <w:rFonts w:ascii="Times New Roman"/>
          <w:spacing w:val="-1"/>
          <w:sz w:val="20"/>
        </w:rPr>
        <w:t>combined</w:t>
      </w:r>
      <w:r>
        <w:rPr>
          <w:rFonts w:ascii="Times New Roman"/>
          <w:spacing w:val="-7"/>
          <w:sz w:val="20"/>
        </w:rPr>
        <w:t xml:space="preserve"> </w:t>
      </w:r>
      <w:r>
        <w:rPr>
          <w:rFonts w:ascii="Times New Roman"/>
          <w:spacing w:val="-1"/>
          <w:sz w:val="20"/>
        </w:rPr>
        <w:t>technical</w:t>
      </w:r>
      <w:r>
        <w:rPr>
          <w:rFonts w:ascii="Times New Roman"/>
          <w:spacing w:val="-4"/>
          <w:sz w:val="20"/>
        </w:rPr>
        <w:t xml:space="preserve"> </w:t>
      </w:r>
      <w:r>
        <w:rPr>
          <w:rFonts w:ascii="Times New Roman"/>
          <w:i/>
          <w:spacing w:val="-1"/>
          <w:sz w:val="20"/>
        </w:rPr>
        <w:t>(TS)</w:t>
      </w:r>
      <w:r>
        <w:rPr>
          <w:rFonts w:ascii="Times New Roman"/>
          <w:i/>
          <w:spacing w:val="-6"/>
          <w:sz w:val="20"/>
        </w:rPr>
        <w:t xml:space="preserve"> </w:t>
      </w:r>
      <w:r>
        <w:rPr>
          <w:rFonts w:ascii="Times New Roman"/>
          <w:spacing w:val="-1"/>
          <w:sz w:val="20"/>
        </w:rPr>
        <w:t>and</w:t>
      </w:r>
      <w:r>
        <w:rPr>
          <w:rFonts w:ascii="Times New Roman"/>
          <w:spacing w:val="-6"/>
          <w:sz w:val="20"/>
        </w:rPr>
        <w:t xml:space="preserve"> </w:t>
      </w:r>
      <w:r>
        <w:rPr>
          <w:rFonts w:ascii="Times New Roman"/>
          <w:spacing w:val="-1"/>
          <w:sz w:val="20"/>
        </w:rPr>
        <w:t>financial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i/>
          <w:spacing w:val="-1"/>
          <w:sz w:val="20"/>
        </w:rPr>
        <w:t>(FS)</w:t>
      </w:r>
      <w:r>
        <w:rPr>
          <w:rFonts w:ascii="Times New Roman"/>
          <w:i/>
          <w:spacing w:val="-9"/>
          <w:sz w:val="20"/>
        </w:rPr>
        <w:t xml:space="preserve"> </w:t>
      </w:r>
      <w:r>
        <w:rPr>
          <w:rFonts w:ascii="Times New Roman"/>
          <w:sz w:val="20"/>
        </w:rPr>
        <w:t>scores</w:t>
      </w:r>
      <w:r>
        <w:rPr>
          <w:rFonts w:ascii="Times New Roman"/>
          <w:spacing w:val="20"/>
          <w:sz w:val="20"/>
        </w:rPr>
        <w:t xml:space="preserve"> </w:t>
      </w:r>
      <w:r>
        <w:rPr>
          <w:rFonts w:ascii="Times New Roman"/>
          <w:sz w:val="20"/>
        </w:rPr>
        <w:t>using</w:t>
      </w:r>
      <w:r>
        <w:rPr>
          <w:rFonts w:ascii="Times New Roman"/>
          <w:spacing w:val="-9"/>
          <w:sz w:val="20"/>
        </w:rPr>
        <w:t xml:space="preserve"> </w:t>
      </w:r>
      <w:r>
        <w:rPr>
          <w:rFonts w:ascii="Times New Roman"/>
          <w:sz w:val="20"/>
        </w:rPr>
        <w:t>the</w:t>
      </w:r>
      <w:r>
        <w:rPr>
          <w:rFonts w:ascii="Times New Roman"/>
          <w:spacing w:val="-7"/>
          <w:sz w:val="20"/>
        </w:rPr>
        <w:t xml:space="preserve"> </w:t>
      </w:r>
      <w:r>
        <w:rPr>
          <w:rFonts w:ascii="Times New Roman"/>
          <w:sz w:val="20"/>
        </w:rPr>
        <w:t>weights</w:t>
      </w:r>
      <w:r>
        <w:rPr>
          <w:rFonts w:ascii="Times New Roman"/>
          <w:spacing w:val="-4"/>
          <w:sz w:val="20"/>
        </w:rPr>
        <w:t xml:space="preserve"> </w:t>
      </w:r>
      <w:r>
        <w:rPr>
          <w:rFonts w:ascii="Times New Roman"/>
          <w:i/>
          <w:sz w:val="20"/>
        </w:rPr>
        <w:t>(T=</w:t>
      </w:r>
      <w:r>
        <w:rPr>
          <w:rFonts w:ascii="Times New Roman"/>
          <w:sz w:val="20"/>
        </w:rPr>
        <w:t>the</w:t>
      </w:r>
      <w:r>
        <w:rPr>
          <w:rFonts w:ascii="Times New Roman"/>
          <w:spacing w:val="-3"/>
          <w:sz w:val="20"/>
        </w:rPr>
        <w:t xml:space="preserve"> </w:t>
      </w:r>
      <w:r>
        <w:rPr>
          <w:rFonts w:ascii="Times New Roman"/>
          <w:sz w:val="20"/>
        </w:rPr>
        <w:t>weight</w:t>
      </w:r>
      <w:r>
        <w:rPr>
          <w:rFonts w:ascii="Times New Roman"/>
          <w:spacing w:val="-47"/>
          <w:sz w:val="20"/>
        </w:rPr>
        <w:t xml:space="preserve"> </w:t>
      </w:r>
      <w:r>
        <w:rPr>
          <w:rFonts w:ascii="Times New Roman"/>
          <w:sz w:val="20"/>
        </w:rPr>
        <w:t xml:space="preserve">given to the Technical Proposal: </w:t>
      </w:r>
      <w:r>
        <w:rPr>
          <w:rFonts w:ascii="Times New Roman"/>
          <w:i/>
          <w:sz w:val="20"/>
        </w:rPr>
        <w:t xml:space="preserve">P= </w:t>
      </w:r>
      <w:r>
        <w:rPr>
          <w:rFonts w:ascii="Times New Roman"/>
          <w:sz w:val="20"/>
        </w:rPr>
        <w:t>the weight given to</w:t>
      </w:r>
      <w:r>
        <w:rPr>
          <w:rFonts w:ascii="Times New Roman"/>
          <w:spacing w:val="1"/>
          <w:sz w:val="20"/>
        </w:rPr>
        <w:t xml:space="preserve"> </w:t>
      </w:r>
      <w:r>
        <w:rPr>
          <w:rFonts w:ascii="Times New Roman"/>
          <w:sz w:val="20"/>
        </w:rPr>
        <w:t xml:space="preserve">the Financial Proposal; </w:t>
      </w:r>
      <w:r>
        <w:rPr>
          <w:rFonts w:ascii="Times New Roman"/>
          <w:i/>
          <w:sz w:val="20"/>
        </w:rPr>
        <w:t xml:space="preserve">T </w:t>
      </w:r>
      <w:r>
        <w:rPr>
          <w:rFonts w:ascii="Times New Roman"/>
          <w:sz w:val="20"/>
        </w:rPr>
        <w:t xml:space="preserve">+ </w:t>
      </w:r>
      <w:r>
        <w:rPr>
          <w:rFonts w:ascii="Times New Roman"/>
          <w:i/>
          <w:sz w:val="20"/>
        </w:rPr>
        <w:t xml:space="preserve">p = </w:t>
      </w:r>
      <w:r>
        <w:rPr>
          <w:rFonts w:ascii="Times New Roman"/>
          <w:sz w:val="20"/>
        </w:rPr>
        <w:t>I) indicated below. The combined</w:t>
      </w:r>
      <w:r>
        <w:rPr>
          <w:rFonts w:ascii="Times New Roman"/>
          <w:spacing w:val="1"/>
          <w:sz w:val="20"/>
        </w:rPr>
        <w:t xml:space="preserve"> </w:t>
      </w:r>
      <w:r>
        <w:rPr>
          <w:rFonts w:ascii="Times New Roman"/>
          <w:sz w:val="20"/>
        </w:rPr>
        <w:t>technical</w:t>
      </w:r>
      <w:r>
        <w:rPr>
          <w:rFonts w:ascii="Times New Roman"/>
          <w:spacing w:val="-6"/>
          <w:sz w:val="20"/>
        </w:rPr>
        <w:t xml:space="preserve"> </w:t>
      </w:r>
      <w:r>
        <w:rPr>
          <w:rFonts w:ascii="Times New Roman"/>
          <w:sz w:val="20"/>
        </w:rPr>
        <w:t>and</w:t>
      </w:r>
      <w:r>
        <w:rPr>
          <w:rFonts w:ascii="Times New Roman"/>
          <w:spacing w:val="-7"/>
          <w:sz w:val="20"/>
        </w:rPr>
        <w:t xml:space="preserve"> </w:t>
      </w:r>
      <w:r>
        <w:rPr>
          <w:rFonts w:ascii="Times New Roman"/>
          <w:sz w:val="20"/>
        </w:rPr>
        <w:t>financial</w:t>
      </w:r>
      <w:r>
        <w:rPr>
          <w:rFonts w:ascii="Times New Roman"/>
          <w:spacing w:val="19"/>
          <w:sz w:val="20"/>
        </w:rPr>
        <w:t xml:space="preserve"> </w:t>
      </w:r>
      <w:r>
        <w:rPr>
          <w:rFonts w:ascii="Times New Roman"/>
          <w:sz w:val="20"/>
        </w:rPr>
        <w:t>score,</w:t>
      </w:r>
      <w:r>
        <w:rPr>
          <w:rFonts w:ascii="Times New Roman"/>
          <w:spacing w:val="-7"/>
          <w:sz w:val="20"/>
        </w:rPr>
        <w:t xml:space="preserve"> </w:t>
      </w:r>
      <w:r>
        <w:rPr>
          <w:rFonts w:ascii="Times New Roman"/>
          <w:sz w:val="20"/>
        </w:rPr>
        <w:t>S,</w:t>
      </w:r>
      <w:r>
        <w:rPr>
          <w:rFonts w:ascii="Times New Roman"/>
          <w:spacing w:val="-5"/>
          <w:sz w:val="20"/>
        </w:rPr>
        <w:t xml:space="preserve"> </w:t>
      </w:r>
      <w:r>
        <w:rPr>
          <w:rFonts w:ascii="Times New Roman"/>
          <w:sz w:val="20"/>
        </w:rPr>
        <w:t>shall</w:t>
      </w:r>
      <w:r>
        <w:rPr>
          <w:rFonts w:ascii="Times New Roman"/>
          <w:spacing w:val="-6"/>
          <w:sz w:val="20"/>
        </w:rPr>
        <w:t xml:space="preserve"> </w:t>
      </w:r>
      <w:r>
        <w:rPr>
          <w:rFonts w:ascii="Times New Roman"/>
          <w:sz w:val="20"/>
        </w:rPr>
        <w:t>be</w:t>
      </w:r>
      <w:r>
        <w:rPr>
          <w:rFonts w:ascii="Times New Roman"/>
          <w:spacing w:val="-6"/>
          <w:sz w:val="20"/>
        </w:rPr>
        <w:t xml:space="preserve"> </w:t>
      </w:r>
      <w:r>
        <w:rPr>
          <w:rFonts w:ascii="Times New Roman"/>
          <w:sz w:val="20"/>
        </w:rPr>
        <w:t>calculated</w:t>
      </w:r>
      <w:r>
        <w:rPr>
          <w:rFonts w:ascii="Times New Roman"/>
          <w:spacing w:val="-7"/>
          <w:sz w:val="20"/>
        </w:rPr>
        <w:t xml:space="preserve"> </w:t>
      </w:r>
      <w:r>
        <w:rPr>
          <w:rFonts w:ascii="Times New Roman"/>
          <w:sz w:val="20"/>
        </w:rPr>
        <w:t>as</w:t>
      </w:r>
      <w:r>
        <w:rPr>
          <w:rFonts w:ascii="Times New Roman"/>
          <w:spacing w:val="-2"/>
          <w:sz w:val="20"/>
        </w:rPr>
        <w:t xml:space="preserve"> </w:t>
      </w:r>
      <w:r>
        <w:rPr>
          <w:rFonts w:ascii="Times New Roman"/>
          <w:sz w:val="20"/>
        </w:rPr>
        <w:t>follows:</w:t>
      </w:r>
      <w:r>
        <w:rPr>
          <w:rFonts w:ascii="Times New Roman"/>
          <w:spacing w:val="-6"/>
          <w:sz w:val="20"/>
        </w:rPr>
        <w:t xml:space="preserve"> </w:t>
      </w:r>
      <w:r>
        <w:rPr>
          <w:rFonts w:ascii="Times New Roman"/>
          <w:sz w:val="20"/>
        </w:rPr>
        <w:t>-</w:t>
      </w:r>
    </w:p>
    <w:p w14:paraId="69071145" w14:textId="77777777" w:rsidR="00E60ADA" w:rsidRDefault="00E60ADA">
      <w:pPr>
        <w:pStyle w:val="BodyText"/>
        <w:spacing w:before="3"/>
        <w:rPr>
          <w:rFonts w:ascii="Times New Roman"/>
          <w:sz w:val="20"/>
        </w:rPr>
      </w:pPr>
    </w:p>
    <w:p w14:paraId="4F2E6E9D" w14:textId="77777777" w:rsidR="00E60ADA" w:rsidRDefault="001654D3">
      <w:pPr>
        <w:spacing w:before="1" w:line="230" w:lineRule="exact"/>
        <w:ind w:left="220"/>
        <w:rPr>
          <w:rFonts w:ascii="Times New Roman"/>
          <w:b/>
          <w:sz w:val="20"/>
        </w:rPr>
      </w:pPr>
      <w:r>
        <w:rPr>
          <w:rFonts w:ascii="Times New Roman"/>
          <w:b/>
          <w:i/>
          <w:sz w:val="20"/>
        </w:rPr>
        <w:t>S</w:t>
      </w:r>
      <w:r>
        <w:rPr>
          <w:rFonts w:ascii="Times New Roman"/>
          <w:b/>
          <w:i/>
          <w:spacing w:val="-7"/>
          <w:sz w:val="20"/>
        </w:rPr>
        <w:t xml:space="preserve"> </w:t>
      </w:r>
      <w:r>
        <w:rPr>
          <w:rFonts w:ascii="Times New Roman"/>
          <w:b/>
          <w:i/>
          <w:sz w:val="20"/>
        </w:rPr>
        <w:t>=</w:t>
      </w:r>
      <w:r>
        <w:rPr>
          <w:rFonts w:ascii="Times New Roman"/>
          <w:b/>
          <w:i/>
          <w:spacing w:val="-7"/>
          <w:sz w:val="20"/>
        </w:rPr>
        <w:t xml:space="preserve"> </w:t>
      </w:r>
      <w:r>
        <w:rPr>
          <w:rFonts w:ascii="Times New Roman"/>
          <w:b/>
          <w:i/>
          <w:sz w:val="20"/>
        </w:rPr>
        <w:t>TS</w:t>
      </w:r>
      <w:r>
        <w:rPr>
          <w:rFonts w:ascii="Times New Roman"/>
          <w:b/>
          <w:i/>
          <w:spacing w:val="-6"/>
          <w:sz w:val="20"/>
        </w:rPr>
        <w:t xml:space="preserve"> </w:t>
      </w:r>
      <w:r>
        <w:rPr>
          <w:rFonts w:ascii="Times New Roman"/>
          <w:b/>
          <w:sz w:val="20"/>
        </w:rPr>
        <w:t>x</w:t>
      </w:r>
      <w:r>
        <w:rPr>
          <w:rFonts w:ascii="Times New Roman"/>
          <w:b/>
          <w:spacing w:val="-7"/>
          <w:sz w:val="20"/>
        </w:rPr>
        <w:t xml:space="preserve"> </w:t>
      </w:r>
      <w:r>
        <w:rPr>
          <w:rFonts w:ascii="Times New Roman"/>
          <w:b/>
          <w:i/>
          <w:sz w:val="20"/>
        </w:rPr>
        <w:t>T</w:t>
      </w:r>
      <w:r>
        <w:rPr>
          <w:rFonts w:ascii="Times New Roman"/>
          <w:b/>
          <w:i/>
          <w:spacing w:val="-8"/>
          <w:sz w:val="20"/>
        </w:rPr>
        <w:t xml:space="preserve"> </w:t>
      </w:r>
      <w:r>
        <w:rPr>
          <w:rFonts w:ascii="Times New Roman"/>
          <w:b/>
          <w:sz w:val="20"/>
        </w:rPr>
        <w:t>%</w:t>
      </w:r>
      <w:r>
        <w:rPr>
          <w:rFonts w:ascii="Times New Roman"/>
          <w:b/>
          <w:spacing w:val="-1"/>
          <w:sz w:val="20"/>
        </w:rPr>
        <w:t xml:space="preserve"> </w:t>
      </w:r>
      <w:r>
        <w:rPr>
          <w:rFonts w:ascii="Times New Roman"/>
          <w:b/>
          <w:sz w:val="20"/>
        </w:rPr>
        <w:t>+</w:t>
      </w:r>
      <w:r>
        <w:rPr>
          <w:rFonts w:ascii="Times New Roman"/>
          <w:b/>
          <w:spacing w:val="-7"/>
          <w:sz w:val="20"/>
        </w:rPr>
        <w:t xml:space="preserve"> </w:t>
      </w:r>
      <w:r>
        <w:rPr>
          <w:rFonts w:ascii="Times New Roman"/>
          <w:b/>
          <w:i/>
          <w:sz w:val="20"/>
        </w:rPr>
        <w:t>FS</w:t>
      </w:r>
      <w:r>
        <w:rPr>
          <w:rFonts w:ascii="Times New Roman"/>
          <w:b/>
          <w:i/>
          <w:spacing w:val="-4"/>
          <w:sz w:val="20"/>
        </w:rPr>
        <w:t xml:space="preserve"> </w:t>
      </w:r>
      <w:r>
        <w:rPr>
          <w:rFonts w:ascii="Times New Roman"/>
          <w:b/>
          <w:sz w:val="20"/>
        </w:rPr>
        <w:t>x</w:t>
      </w:r>
      <w:r>
        <w:rPr>
          <w:rFonts w:ascii="Times New Roman"/>
          <w:b/>
          <w:spacing w:val="-7"/>
          <w:sz w:val="20"/>
        </w:rPr>
        <w:t xml:space="preserve"> </w:t>
      </w:r>
      <w:r>
        <w:rPr>
          <w:rFonts w:ascii="Times New Roman"/>
          <w:b/>
          <w:i/>
          <w:sz w:val="20"/>
        </w:rPr>
        <w:t>P</w:t>
      </w:r>
      <w:r>
        <w:rPr>
          <w:rFonts w:ascii="Times New Roman"/>
          <w:b/>
          <w:i/>
          <w:spacing w:val="-6"/>
          <w:sz w:val="20"/>
        </w:rPr>
        <w:t xml:space="preserve"> </w:t>
      </w:r>
      <w:r>
        <w:rPr>
          <w:rFonts w:ascii="Times New Roman"/>
          <w:b/>
          <w:sz w:val="20"/>
        </w:rPr>
        <w:t>%</w:t>
      </w:r>
    </w:p>
    <w:p w14:paraId="4356621D" w14:textId="77777777" w:rsidR="00E60ADA" w:rsidRDefault="001654D3">
      <w:pPr>
        <w:pStyle w:val="Heading3"/>
        <w:spacing w:line="276" w:lineRule="exact"/>
        <w:ind w:left="726" w:firstLine="0"/>
        <w:rPr>
          <w:rFonts w:ascii="Times New Roman"/>
        </w:rPr>
      </w:pPr>
      <w:r>
        <w:rPr>
          <w:rFonts w:ascii="Times New Roman"/>
        </w:rPr>
        <w:t>Weighting</w:t>
      </w:r>
      <w:r>
        <w:rPr>
          <w:rFonts w:ascii="Times New Roman"/>
          <w:spacing w:val="-1"/>
        </w:rPr>
        <w:t xml:space="preserve"> </w:t>
      </w:r>
      <w:r>
        <w:rPr>
          <w:rFonts w:ascii="Times New Roman"/>
        </w:rPr>
        <w:t>T = 0.80</w:t>
      </w:r>
    </w:p>
    <w:p w14:paraId="63FECDA5" w14:textId="77777777" w:rsidR="00E60ADA" w:rsidRDefault="001654D3">
      <w:pPr>
        <w:spacing w:before="1"/>
        <w:ind w:left="1334"/>
        <w:rPr>
          <w:rFonts w:ascii="Times New Roman"/>
          <w:b/>
          <w:sz w:val="20"/>
        </w:rPr>
      </w:pPr>
      <w:r>
        <w:rPr>
          <w:rFonts w:ascii="Times New Roman"/>
          <w:b/>
          <w:sz w:val="20"/>
        </w:rPr>
        <w:t>P</w:t>
      </w:r>
      <w:r>
        <w:rPr>
          <w:rFonts w:ascii="Times New Roman"/>
          <w:b/>
          <w:spacing w:val="-7"/>
          <w:sz w:val="20"/>
        </w:rPr>
        <w:t xml:space="preserve"> </w:t>
      </w:r>
      <w:r>
        <w:rPr>
          <w:rFonts w:ascii="Times New Roman"/>
          <w:b/>
          <w:sz w:val="20"/>
        </w:rPr>
        <w:t>=</w:t>
      </w:r>
      <w:r>
        <w:rPr>
          <w:rFonts w:ascii="Times New Roman"/>
          <w:b/>
          <w:spacing w:val="-11"/>
          <w:sz w:val="20"/>
        </w:rPr>
        <w:t xml:space="preserve"> </w:t>
      </w:r>
      <w:r>
        <w:rPr>
          <w:rFonts w:ascii="Times New Roman"/>
          <w:b/>
          <w:sz w:val="20"/>
        </w:rPr>
        <w:t>0.2</w:t>
      </w:r>
    </w:p>
    <w:p w14:paraId="41242E59" w14:textId="77777777" w:rsidR="00E60ADA" w:rsidRDefault="00E60ADA">
      <w:pPr>
        <w:pStyle w:val="BodyText"/>
        <w:rPr>
          <w:rFonts w:ascii="Times New Roman"/>
          <w:b/>
          <w:sz w:val="20"/>
        </w:rPr>
      </w:pPr>
    </w:p>
    <w:p w14:paraId="2412EC64" w14:textId="77777777" w:rsidR="00E60ADA" w:rsidRDefault="00E60ADA">
      <w:pPr>
        <w:pStyle w:val="BodyText"/>
        <w:spacing w:before="2"/>
        <w:rPr>
          <w:rFonts w:ascii="Times New Roman"/>
          <w:b/>
          <w:sz w:val="12"/>
        </w:rPr>
      </w:pPr>
    </w:p>
    <w:tbl>
      <w:tblPr>
        <w:tblW w:w="0" w:type="auto"/>
        <w:tblInd w:w="3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59"/>
      </w:tblGrid>
      <w:tr w:rsidR="00E60ADA" w14:paraId="26601B4B" w14:textId="77777777">
        <w:trPr>
          <w:trHeight w:val="2210"/>
        </w:trPr>
        <w:tc>
          <w:tcPr>
            <w:tcW w:w="10159" w:type="dxa"/>
          </w:tcPr>
          <w:p w14:paraId="05038CED" w14:textId="77777777" w:rsidR="00E60ADA" w:rsidRDefault="00E60ADA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74421658" w14:textId="77777777" w:rsidR="00E60ADA" w:rsidRDefault="001654D3">
            <w:pPr>
              <w:pStyle w:val="TableParagraph"/>
              <w:ind w:left="227" w:right="1367"/>
              <w:jc w:val="both"/>
              <w:rPr>
                <w:b/>
                <w:sz w:val="24"/>
              </w:rPr>
            </w:pPr>
            <w:r>
              <w:rPr>
                <w:sz w:val="24"/>
              </w:rPr>
              <w:t xml:space="preserve">Particulars of post – qualification if applicable. </w:t>
            </w:r>
            <w:r>
              <w:rPr>
                <w:b/>
                <w:sz w:val="24"/>
              </w:rPr>
              <w:t xml:space="preserve">The Client </w:t>
            </w:r>
            <w:r>
              <w:rPr>
                <w:sz w:val="24"/>
              </w:rPr>
              <w:t>(</w:t>
            </w:r>
            <w:r>
              <w:rPr>
                <w:rFonts w:ascii="Cambria" w:hAnsi="Cambria"/>
                <w:b/>
                <w:sz w:val="23"/>
              </w:rPr>
              <w:t>EMBAKASI</w:t>
            </w:r>
            <w:r>
              <w:rPr>
                <w:rFonts w:ascii="Cambria" w:hAnsi="Cambria"/>
                <w:b/>
                <w:spacing w:val="50"/>
                <w:sz w:val="23"/>
              </w:rPr>
              <w:t xml:space="preserve"> </w:t>
            </w:r>
            <w:r>
              <w:rPr>
                <w:rFonts w:ascii="Cambria" w:hAnsi="Cambria"/>
                <w:b/>
                <w:sz w:val="23"/>
              </w:rPr>
              <w:t>EAST</w:t>
            </w:r>
            <w:r>
              <w:rPr>
                <w:rFonts w:ascii="Cambria" w:hAnsi="Cambria"/>
                <w:b/>
                <w:spacing w:val="51"/>
                <w:sz w:val="23"/>
              </w:rPr>
              <w:t xml:space="preserve"> </w:t>
            </w:r>
            <w:r>
              <w:rPr>
                <w:rFonts w:ascii="Cambria" w:hAnsi="Cambria"/>
                <w:b/>
                <w:sz w:val="23"/>
              </w:rPr>
              <w:t>NG-</w:t>
            </w:r>
            <w:r>
              <w:rPr>
                <w:rFonts w:ascii="Cambria" w:hAnsi="Cambria"/>
                <w:b/>
                <w:spacing w:val="1"/>
                <w:sz w:val="23"/>
              </w:rPr>
              <w:t xml:space="preserve"> </w:t>
            </w:r>
            <w:r>
              <w:rPr>
                <w:rFonts w:ascii="Cambria" w:hAnsi="Cambria"/>
                <w:b/>
                <w:sz w:val="23"/>
              </w:rPr>
              <w:t>CDF</w:t>
            </w:r>
            <w:r>
              <w:rPr>
                <w:b/>
                <w:sz w:val="24"/>
              </w:rPr>
              <w:t>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may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inspect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premises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under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due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diligence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seek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further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clarification/confirmation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necessary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confirm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authenticity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compliance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any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condition of the tender /qualifications of the tenderer in line with </w:t>
            </w:r>
            <w:r>
              <w:rPr>
                <w:b/>
                <w:sz w:val="24"/>
              </w:rPr>
              <w:t>Section 83 of the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Public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Procurement and Asset Disposal Act ,2015</w:t>
            </w:r>
          </w:p>
        </w:tc>
      </w:tr>
      <w:tr w:rsidR="00E60ADA" w14:paraId="1FE603D6" w14:textId="77777777">
        <w:trPr>
          <w:trHeight w:val="1380"/>
        </w:trPr>
        <w:tc>
          <w:tcPr>
            <w:tcW w:w="10159" w:type="dxa"/>
          </w:tcPr>
          <w:p w14:paraId="5003C052" w14:textId="77777777" w:rsidR="00E60ADA" w:rsidRDefault="00E60ADA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3AF5ECD8" w14:textId="77777777" w:rsidR="00E60ADA" w:rsidRDefault="001654D3">
            <w:pPr>
              <w:pStyle w:val="TableParagraph"/>
              <w:ind w:left="177"/>
              <w:rPr>
                <w:sz w:val="24"/>
              </w:rPr>
            </w:pPr>
            <w:r>
              <w:rPr>
                <w:sz w:val="24"/>
              </w:rPr>
              <w:t>Award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Criteria:</w:t>
            </w:r>
          </w:p>
          <w:p w14:paraId="078BF942" w14:textId="77777777" w:rsidR="00E60ADA" w:rsidRDefault="001654D3">
            <w:pPr>
              <w:pStyle w:val="TableParagraph"/>
              <w:spacing w:before="5"/>
              <w:ind w:left="107" w:right="86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The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firm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achieving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the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lowest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evaluated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price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will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be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awarded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the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contract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in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line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with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Section 86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of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the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Public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Procurement and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Disposal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Act,2015</w:t>
            </w:r>
          </w:p>
        </w:tc>
      </w:tr>
      <w:tr w:rsidR="00E60ADA" w14:paraId="67BA128C" w14:textId="77777777">
        <w:trPr>
          <w:trHeight w:val="918"/>
        </w:trPr>
        <w:tc>
          <w:tcPr>
            <w:tcW w:w="10159" w:type="dxa"/>
          </w:tcPr>
          <w:p w14:paraId="562DFEAF" w14:textId="77777777" w:rsidR="00E60ADA" w:rsidRDefault="00E60ADA">
            <w:pPr>
              <w:pStyle w:val="TableParagraph"/>
              <w:spacing w:before="3"/>
              <w:rPr>
                <w:b/>
                <w:sz w:val="23"/>
              </w:rPr>
            </w:pPr>
          </w:p>
          <w:p w14:paraId="3D906687" w14:textId="77777777" w:rsidR="00E60ADA" w:rsidRDefault="001654D3">
            <w:pPr>
              <w:pStyle w:val="TableParagraph"/>
              <w:ind w:left="177"/>
              <w:rPr>
                <w:b/>
                <w:sz w:val="24"/>
              </w:rPr>
            </w:pPr>
            <w:r>
              <w:rPr>
                <w:sz w:val="24"/>
              </w:rPr>
              <w:t>Particulars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performance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security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if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applicable.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% of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contract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sum</w:t>
            </w:r>
          </w:p>
        </w:tc>
      </w:tr>
      <w:tr w:rsidR="00E60ADA" w14:paraId="515A2DCF" w14:textId="77777777">
        <w:trPr>
          <w:trHeight w:val="1660"/>
        </w:trPr>
        <w:tc>
          <w:tcPr>
            <w:tcW w:w="10159" w:type="dxa"/>
          </w:tcPr>
          <w:p w14:paraId="686665F7" w14:textId="77777777" w:rsidR="00E60ADA" w:rsidRDefault="00E60ADA">
            <w:pPr>
              <w:pStyle w:val="TableParagraph"/>
              <w:spacing w:before="5"/>
              <w:rPr>
                <w:b/>
                <w:sz w:val="23"/>
              </w:rPr>
            </w:pPr>
          </w:p>
          <w:p w14:paraId="3B629E28" w14:textId="77777777" w:rsidR="00E60ADA" w:rsidRDefault="001654D3">
            <w:pPr>
              <w:pStyle w:val="TableParagraph"/>
              <w:ind w:left="107" w:right="861"/>
              <w:rPr>
                <w:sz w:val="24"/>
              </w:rPr>
            </w:pPr>
            <w:r>
              <w:rPr>
                <w:rFonts w:ascii="Cambria" w:hAnsi="Cambria"/>
                <w:b/>
                <w:sz w:val="23"/>
              </w:rPr>
              <w:t>EMBAKASI</w:t>
            </w:r>
            <w:r>
              <w:rPr>
                <w:rFonts w:ascii="Cambria" w:hAnsi="Cambria"/>
                <w:b/>
                <w:spacing w:val="14"/>
                <w:sz w:val="23"/>
              </w:rPr>
              <w:t xml:space="preserve"> </w:t>
            </w:r>
            <w:r>
              <w:rPr>
                <w:rFonts w:ascii="Cambria" w:hAnsi="Cambria"/>
                <w:b/>
                <w:sz w:val="23"/>
              </w:rPr>
              <w:t>EAST</w:t>
            </w:r>
            <w:r>
              <w:rPr>
                <w:rFonts w:ascii="Cambria" w:hAnsi="Cambria"/>
                <w:b/>
                <w:spacing w:val="14"/>
                <w:sz w:val="23"/>
              </w:rPr>
              <w:t xml:space="preserve"> </w:t>
            </w:r>
            <w:r>
              <w:rPr>
                <w:rFonts w:ascii="Cambria" w:hAnsi="Cambria"/>
                <w:b/>
                <w:sz w:val="23"/>
              </w:rPr>
              <w:t>NG-CDF</w:t>
            </w:r>
            <w:r>
              <w:rPr>
                <w:rFonts w:ascii="Cambria" w:hAnsi="Cambria"/>
                <w:b/>
                <w:spacing w:val="14"/>
                <w:sz w:val="23"/>
              </w:rPr>
              <w:t xml:space="preserve"> </w:t>
            </w:r>
            <w:r>
              <w:rPr>
                <w:b/>
                <w:sz w:val="24"/>
              </w:rPr>
              <w:t>may</w:t>
            </w:r>
            <w:r>
              <w:rPr>
                <w:b/>
                <w:spacing w:val="27"/>
                <w:sz w:val="24"/>
              </w:rPr>
              <w:t xml:space="preserve"> </w:t>
            </w:r>
            <w:r>
              <w:rPr>
                <w:b/>
                <w:sz w:val="24"/>
              </w:rPr>
              <w:t>request</w:t>
            </w:r>
            <w:r>
              <w:rPr>
                <w:b/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Negotiations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negotiate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Tenderers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Bid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price if – The Tender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Price is deemed to be over and above the Budget/ Prevailing market rate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taking account of Section 44 (2) (a) 53(3) &amp; (8) and Provisions of Section 82 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 Public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Procurement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Asset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Disposal Act,2015</w:t>
            </w:r>
          </w:p>
        </w:tc>
      </w:tr>
    </w:tbl>
    <w:p w14:paraId="0B9C50C5" w14:textId="77777777" w:rsidR="00E60ADA" w:rsidRDefault="00E60ADA">
      <w:pPr>
        <w:rPr>
          <w:sz w:val="24"/>
        </w:rPr>
        <w:sectPr w:rsidR="00E60ADA">
          <w:pgSz w:w="12240" w:h="15840"/>
          <w:pgMar w:top="1360" w:right="500" w:bottom="280" w:left="500" w:header="720" w:footer="720" w:gutter="0"/>
          <w:cols w:space="720"/>
        </w:sectPr>
      </w:pPr>
    </w:p>
    <w:p w14:paraId="06D33EA2" w14:textId="77777777" w:rsidR="00E60ADA" w:rsidRDefault="001654D3">
      <w:pPr>
        <w:pStyle w:val="Heading1"/>
        <w:spacing w:before="76"/>
        <w:ind w:left="2855"/>
        <w:jc w:val="left"/>
        <w:rPr>
          <w:rFonts w:ascii="Cambria"/>
        </w:rPr>
      </w:pPr>
      <w:r>
        <w:rPr>
          <w:rFonts w:ascii="Cambria"/>
          <w:w w:val="115"/>
        </w:rPr>
        <w:lastRenderedPageBreak/>
        <w:t>SECTION</w:t>
      </w:r>
      <w:r>
        <w:rPr>
          <w:rFonts w:ascii="Cambria"/>
          <w:spacing w:val="32"/>
          <w:w w:val="115"/>
        </w:rPr>
        <w:t xml:space="preserve"> </w:t>
      </w:r>
      <w:r>
        <w:rPr>
          <w:rFonts w:ascii="Cambria"/>
          <w:w w:val="115"/>
        </w:rPr>
        <w:t>II</w:t>
      </w:r>
      <w:r>
        <w:rPr>
          <w:rFonts w:ascii="Cambria"/>
          <w:spacing w:val="35"/>
          <w:w w:val="115"/>
        </w:rPr>
        <w:t xml:space="preserve"> </w:t>
      </w:r>
      <w:r>
        <w:rPr>
          <w:rFonts w:ascii="Cambria"/>
          <w:w w:val="115"/>
        </w:rPr>
        <w:t>-</w:t>
      </w:r>
      <w:r>
        <w:rPr>
          <w:rFonts w:ascii="Cambria"/>
          <w:spacing w:val="36"/>
          <w:w w:val="115"/>
        </w:rPr>
        <w:t xml:space="preserve"> </w:t>
      </w:r>
      <w:r>
        <w:rPr>
          <w:rFonts w:ascii="Cambria"/>
          <w:w w:val="115"/>
        </w:rPr>
        <w:t>CONDITIONS</w:t>
      </w:r>
      <w:r>
        <w:rPr>
          <w:rFonts w:ascii="Cambria"/>
          <w:spacing w:val="38"/>
          <w:w w:val="115"/>
        </w:rPr>
        <w:t xml:space="preserve"> </w:t>
      </w:r>
      <w:r>
        <w:rPr>
          <w:rFonts w:ascii="Cambria"/>
          <w:w w:val="115"/>
        </w:rPr>
        <w:t>OF</w:t>
      </w:r>
      <w:r>
        <w:rPr>
          <w:rFonts w:ascii="Cambria"/>
          <w:spacing w:val="35"/>
          <w:w w:val="115"/>
        </w:rPr>
        <w:t xml:space="preserve"> </w:t>
      </w:r>
      <w:r>
        <w:rPr>
          <w:rFonts w:ascii="Cambria"/>
          <w:w w:val="115"/>
        </w:rPr>
        <w:t>CONTRACT</w:t>
      </w:r>
    </w:p>
    <w:p w14:paraId="71166EA4" w14:textId="77777777" w:rsidR="00E60ADA" w:rsidRDefault="00E60ADA">
      <w:pPr>
        <w:pStyle w:val="BodyText"/>
        <w:spacing w:before="10"/>
        <w:rPr>
          <w:b/>
          <w:sz w:val="15"/>
        </w:rPr>
      </w:pPr>
    </w:p>
    <w:p w14:paraId="049F86B6" w14:textId="77777777" w:rsidR="00E60ADA" w:rsidRDefault="001654D3">
      <w:pPr>
        <w:pStyle w:val="Heading3"/>
        <w:numPr>
          <w:ilvl w:val="0"/>
          <w:numId w:val="6"/>
        </w:numPr>
        <w:tabs>
          <w:tab w:val="left" w:pos="940"/>
          <w:tab w:val="left" w:pos="941"/>
        </w:tabs>
        <w:spacing w:before="98"/>
      </w:pPr>
      <w:r>
        <w:rPr>
          <w:w w:val="115"/>
        </w:rPr>
        <w:t>Definitions</w:t>
      </w:r>
    </w:p>
    <w:p w14:paraId="76FFB4C7" w14:textId="77777777" w:rsidR="00E60ADA" w:rsidRDefault="00E60ADA">
      <w:pPr>
        <w:pStyle w:val="BodyText"/>
        <w:spacing w:before="1"/>
        <w:rPr>
          <w:b/>
        </w:rPr>
      </w:pPr>
    </w:p>
    <w:p w14:paraId="4AC72D21" w14:textId="77777777" w:rsidR="00E60ADA" w:rsidRDefault="001654D3">
      <w:pPr>
        <w:pStyle w:val="ListParagraph"/>
        <w:numPr>
          <w:ilvl w:val="1"/>
          <w:numId w:val="6"/>
        </w:numPr>
        <w:tabs>
          <w:tab w:val="left" w:pos="1660"/>
          <w:tab w:val="left" w:pos="1661"/>
        </w:tabs>
        <w:spacing w:before="1"/>
        <w:ind w:right="215"/>
        <w:rPr>
          <w:sz w:val="24"/>
        </w:rPr>
      </w:pPr>
      <w:r>
        <w:rPr>
          <w:w w:val="115"/>
          <w:sz w:val="24"/>
        </w:rPr>
        <w:t>In</w:t>
      </w:r>
      <w:r>
        <w:rPr>
          <w:spacing w:val="17"/>
          <w:w w:val="115"/>
          <w:sz w:val="24"/>
        </w:rPr>
        <w:t xml:space="preserve"> </w:t>
      </w:r>
      <w:r>
        <w:rPr>
          <w:w w:val="115"/>
          <w:sz w:val="24"/>
        </w:rPr>
        <w:t>this</w:t>
      </w:r>
      <w:r>
        <w:rPr>
          <w:spacing w:val="16"/>
          <w:w w:val="115"/>
          <w:sz w:val="24"/>
        </w:rPr>
        <w:t xml:space="preserve"> </w:t>
      </w:r>
      <w:r>
        <w:rPr>
          <w:w w:val="115"/>
          <w:sz w:val="24"/>
        </w:rPr>
        <w:t>Contract,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except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where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context</w:t>
      </w:r>
      <w:r>
        <w:rPr>
          <w:spacing w:val="16"/>
          <w:w w:val="115"/>
          <w:sz w:val="24"/>
        </w:rPr>
        <w:t xml:space="preserve"> </w:t>
      </w:r>
      <w:r>
        <w:rPr>
          <w:w w:val="115"/>
          <w:sz w:val="24"/>
        </w:rPr>
        <w:t>otherwise</w:t>
      </w:r>
      <w:r>
        <w:rPr>
          <w:spacing w:val="17"/>
          <w:w w:val="115"/>
          <w:sz w:val="24"/>
        </w:rPr>
        <w:t xml:space="preserve"> </w:t>
      </w:r>
      <w:r>
        <w:rPr>
          <w:w w:val="115"/>
          <w:sz w:val="24"/>
        </w:rPr>
        <w:t>requires,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following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terms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shall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be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interpreted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as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indicated;</w:t>
      </w:r>
    </w:p>
    <w:p w14:paraId="561B2820" w14:textId="77777777" w:rsidR="00E60ADA" w:rsidRDefault="00E60ADA">
      <w:pPr>
        <w:pStyle w:val="BodyText"/>
      </w:pPr>
    </w:p>
    <w:p w14:paraId="6ADF24FF" w14:textId="77777777" w:rsidR="00E60ADA" w:rsidRDefault="001654D3">
      <w:pPr>
        <w:pStyle w:val="BodyText"/>
        <w:ind w:left="1660" w:right="217"/>
        <w:jc w:val="both"/>
      </w:pPr>
      <w:r>
        <w:rPr>
          <w:b/>
          <w:w w:val="115"/>
        </w:rPr>
        <w:t>“Bills</w:t>
      </w:r>
      <w:r>
        <w:rPr>
          <w:b/>
          <w:spacing w:val="1"/>
          <w:w w:val="115"/>
        </w:rPr>
        <w:t xml:space="preserve"> </w:t>
      </w:r>
      <w:r>
        <w:rPr>
          <w:b/>
          <w:w w:val="115"/>
        </w:rPr>
        <w:t>of</w:t>
      </w:r>
      <w:r>
        <w:rPr>
          <w:b/>
          <w:spacing w:val="1"/>
          <w:w w:val="115"/>
        </w:rPr>
        <w:t xml:space="preserve"> </w:t>
      </w:r>
      <w:r>
        <w:rPr>
          <w:b/>
          <w:w w:val="115"/>
        </w:rPr>
        <w:t>Quantities”</w:t>
      </w:r>
      <w:r>
        <w:rPr>
          <w:b/>
          <w:spacing w:val="1"/>
          <w:w w:val="115"/>
        </w:rPr>
        <w:t xml:space="preserve"> </w:t>
      </w:r>
      <w:r>
        <w:rPr>
          <w:w w:val="115"/>
        </w:rPr>
        <w:t>means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priced</w:t>
      </w:r>
      <w:r>
        <w:rPr>
          <w:spacing w:val="1"/>
          <w:w w:val="115"/>
        </w:rPr>
        <w:t xml:space="preserve"> </w:t>
      </w:r>
      <w:r>
        <w:rPr>
          <w:w w:val="115"/>
        </w:rPr>
        <w:t>and</w:t>
      </w:r>
      <w:r>
        <w:rPr>
          <w:spacing w:val="1"/>
          <w:w w:val="115"/>
        </w:rPr>
        <w:t xml:space="preserve"> </w:t>
      </w:r>
      <w:r>
        <w:rPr>
          <w:w w:val="115"/>
        </w:rPr>
        <w:t>completed</w:t>
      </w:r>
      <w:r>
        <w:rPr>
          <w:spacing w:val="1"/>
          <w:w w:val="115"/>
        </w:rPr>
        <w:t xml:space="preserve"> </w:t>
      </w:r>
      <w:r>
        <w:rPr>
          <w:w w:val="115"/>
        </w:rPr>
        <w:t>Bill</w:t>
      </w:r>
      <w:r>
        <w:rPr>
          <w:spacing w:val="1"/>
          <w:w w:val="115"/>
        </w:rPr>
        <w:t xml:space="preserve"> </w:t>
      </w:r>
      <w:r>
        <w:rPr>
          <w:w w:val="115"/>
        </w:rPr>
        <w:t>of  Quantities</w:t>
      </w:r>
      <w:r>
        <w:rPr>
          <w:spacing w:val="1"/>
          <w:w w:val="115"/>
        </w:rPr>
        <w:t xml:space="preserve"> </w:t>
      </w:r>
      <w:r>
        <w:rPr>
          <w:w w:val="115"/>
        </w:rPr>
        <w:t>forming</w:t>
      </w:r>
      <w:r>
        <w:rPr>
          <w:spacing w:val="12"/>
          <w:w w:val="115"/>
        </w:rPr>
        <w:t xml:space="preserve"> </w:t>
      </w:r>
      <w:r>
        <w:rPr>
          <w:w w:val="115"/>
        </w:rPr>
        <w:t>part</w:t>
      </w:r>
      <w:r>
        <w:rPr>
          <w:spacing w:val="11"/>
          <w:w w:val="115"/>
        </w:rPr>
        <w:t xml:space="preserve"> </w:t>
      </w:r>
      <w:r>
        <w:rPr>
          <w:w w:val="115"/>
        </w:rPr>
        <w:t>of</w:t>
      </w:r>
      <w:r>
        <w:rPr>
          <w:spacing w:val="12"/>
          <w:w w:val="115"/>
        </w:rPr>
        <w:t xml:space="preserve"> </w:t>
      </w:r>
      <w:r>
        <w:rPr>
          <w:w w:val="115"/>
        </w:rPr>
        <w:t>the</w:t>
      </w:r>
      <w:r>
        <w:rPr>
          <w:spacing w:val="12"/>
          <w:w w:val="115"/>
        </w:rPr>
        <w:t xml:space="preserve"> </w:t>
      </w:r>
      <w:r>
        <w:rPr>
          <w:w w:val="115"/>
        </w:rPr>
        <w:t>tender[where</w:t>
      </w:r>
      <w:r>
        <w:rPr>
          <w:spacing w:val="12"/>
          <w:w w:val="115"/>
        </w:rPr>
        <w:t xml:space="preserve"> </w:t>
      </w:r>
      <w:r>
        <w:rPr>
          <w:w w:val="115"/>
        </w:rPr>
        <w:t>applicable].</w:t>
      </w:r>
    </w:p>
    <w:p w14:paraId="0D9B2E85" w14:textId="77777777" w:rsidR="00E60ADA" w:rsidRDefault="00E60ADA">
      <w:pPr>
        <w:pStyle w:val="BodyText"/>
        <w:spacing w:before="1"/>
      </w:pPr>
    </w:p>
    <w:p w14:paraId="15545CBE" w14:textId="77777777" w:rsidR="00E60ADA" w:rsidRDefault="001654D3">
      <w:pPr>
        <w:pStyle w:val="BodyText"/>
        <w:ind w:left="1660" w:right="218"/>
        <w:jc w:val="both"/>
      </w:pPr>
      <w:r>
        <w:rPr>
          <w:b/>
          <w:w w:val="115"/>
        </w:rPr>
        <w:t xml:space="preserve">“Schedule of Rates” </w:t>
      </w:r>
      <w:r>
        <w:rPr>
          <w:w w:val="115"/>
        </w:rPr>
        <w:t>means the priced Schedule of Rates forming part of the</w:t>
      </w:r>
      <w:r>
        <w:rPr>
          <w:spacing w:val="1"/>
          <w:w w:val="115"/>
        </w:rPr>
        <w:t xml:space="preserve"> </w:t>
      </w:r>
      <w:r>
        <w:rPr>
          <w:w w:val="115"/>
        </w:rPr>
        <w:t>tender</w:t>
      </w:r>
      <w:r>
        <w:rPr>
          <w:spacing w:val="14"/>
          <w:w w:val="115"/>
        </w:rPr>
        <w:t xml:space="preserve"> </w:t>
      </w:r>
      <w:r>
        <w:rPr>
          <w:w w:val="115"/>
        </w:rPr>
        <w:t>[where</w:t>
      </w:r>
      <w:r>
        <w:rPr>
          <w:spacing w:val="14"/>
          <w:w w:val="115"/>
        </w:rPr>
        <w:t xml:space="preserve"> </w:t>
      </w:r>
      <w:r>
        <w:rPr>
          <w:w w:val="115"/>
        </w:rPr>
        <w:t>applicable].</w:t>
      </w:r>
    </w:p>
    <w:p w14:paraId="60768FE1" w14:textId="77777777" w:rsidR="00E60ADA" w:rsidRDefault="00E60ADA">
      <w:pPr>
        <w:pStyle w:val="BodyText"/>
        <w:spacing w:before="1"/>
      </w:pPr>
    </w:p>
    <w:p w14:paraId="3F7AA70B" w14:textId="77777777" w:rsidR="00E60ADA" w:rsidRDefault="001654D3">
      <w:pPr>
        <w:pStyle w:val="BodyText"/>
        <w:ind w:left="1660" w:right="218"/>
        <w:jc w:val="both"/>
      </w:pPr>
      <w:r>
        <w:rPr>
          <w:b/>
          <w:w w:val="110"/>
        </w:rPr>
        <w:t>“The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Completion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 xml:space="preserve">Date” </w:t>
      </w:r>
      <w:r>
        <w:rPr>
          <w:b/>
          <w:spacing w:val="1"/>
          <w:w w:val="110"/>
        </w:rPr>
        <w:t xml:space="preserve"> </w:t>
      </w:r>
      <w:r>
        <w:rPr>
          <w:w w:val="110"/>
        </w:rPr>
        <w:t xml:space="preserve">means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the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date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of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completion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of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the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Works </w:t>
      </w:r>
      <w:r>
        <w:rPr>
          <w:spacing w:val="1"/>
          <w:w w:val="110"/>
        </w:rPr>
        <w:t xml:space="preserve"> </w:t>
      </w:r>
      <w:r>
        <w:rPr>
          <w:w w:val="110"/>
        </w:rPr>
        <w:t>as</w:t>
      </w:r>
      <w:r>
        <w:rPr>
          <w:spacing w:val="1"/>
          <w:w w:val="110"/>
        </w:rPr>
        <w:t xml:space="preserve"> </w:t>
      </w:r>
      <w:r>
        <w:rPr>
          <w:w w:val="110"/>
        </w:rPr>
        <w:t>certified</w:t>
      </w:r>
      <w:r>
        <w:rPr>
          <w:spacing w:val="18"/>
          <w:w w:val="110"/>
        </w:rPr>
        <w:t xml:space="preserve"> </w:t>
      </w:r>
      <w:r>
        <w:rPr>
          <w:w w:val="110"/>
        </w:rPr>
        <w:t>by</w:t>
      </w:r>
      <w:r>
        <w:rPr>
          <w:spacing w:val="18"/>
          <w:w w:val="110"/>
        </w:rPr>
        <w:t xml:space="preserve"> </w:t>
      </w:r>
      <w:r>
        <w:rPr>
          <w:w w:val="110"/>
        </w:rPr>
        <w:t>the</w:t>
      </w:r>
      <w:r>
        <w:rPr>
          <w:spacing w:val="20"/>
          <w:w w:val="110"/>
        </w:rPr>
        <w:t xml:space="preserve"> </w:t>
      </w:r>
      <w:r>
        <w:rPr>
          <w:w w:val="110"/>
        </w:rPr>
        <w:t>Employer’s</w:t>
      </w:r>
      <w:r>
        <w:rPr>
          <w:spacing w:val="18"/>
          <w:w w:val="110"/>
        </w:rPr>
        <w:t xml:space="preserve"> </w:t>
      </w:r>
      <w:r>
        <w:rPr>
          <w:w w:val="110"/>
        </w:rPr>
        <w:t>Representative.</w:t>
      </w:r>
    </w:p>
    <w:p w14:paraId="5F6737F2" w14:textId="77777777" w:rsidR="00E60ADA" w:rsidRDefault="00E60ADA">
      <w:pPr>
        <w:pStyle w:val="BodyText"/>
        <w:spacing w:before="1"/>
      </w:pPr>
    </w:p>
    <w:p w14:paraId="15DA2EC9" w14:textId="77777777" w:rsidR="00E60ADA" w:rsidRDefault="001654D3">
      <w:pPr>
        <w:pStyle w:val="BodyText"/>
        <w:ind w:left="1660" w:right="216"/>
        <w:jc w:val="both"/>
      </w:pPr>
      <w:r>
        <w:rPr>
          <w:b/>
          <w:w w:val="115"/>
        </w:rPr>
        <w:t xml:space="preserve">“The Contract” </w:t>
      </w:r>
      <w:r>
        <w:rPr>
          <w:w w:val="115"/>
        </w:rPr>
        <w:t>means the agreement entered into by the Employer and the</w:t>
      </w:r>
      <w:r>
        <w:rPr>
          <w:spacing w:val="1"/>
          <w:w w:val="115"/>
        </w:rPr>
        <w:t xml:space="preserve"> </w:t>
      </w:r>
      <w:r>
        <w:rPr>
          <w:w w:val="115"/>
        </w:rPr>
        <w:t>Contractor</w:t>
      </w:r>
      <w:r>
        <w:rPr>
          <w:spacing w:val="7"/>
          <w:w w:val="115"/>
        </w:rPr>
        <w:t xml:space="preserve"> </w:t>
      </w:r>
      <w:r>
        <w:rPr>
          <w:w w:val="115"/>
        </w:rPr>
        <w:t>as</w:t>
      </w:r>
      <w:r>
        <w:rPr>
          <w:spacing w:val="6"/>
          <w:w w:val="115"/>
        </w:rPr>
        <w:t xml:space="preserve"> </w:t>
      </w:r>
      <w:r>
        <w:rPr>
          <w:w w:val="115"/>
        </w:rPr>
        <w:t>recorded</w:t>
      </w:r>
      <w:r>
        <w:rPr>
          <w:spacing w:val="7"/>
          <w:w w:val="115"/>
        </w:rPr>
        <w:t xml:space="preserve"> </w:t>
      </w:r>
      <w:r>
        <w:rPr>
          <w:w w:val="115"/>
        </w:rPr>
        <w:t>in</w:t>
      </w:r>
      <w:r>
        <w:rPr>
          <w:spacing w:val="7"/>
          <w:w w:val="115"/>
        </w:rPr>
        <w:t xml:space="preserve"> </w:t>
      </w:r>
      <w:r>
        <w:rPr>
          <w:w w:val="115"/>
        </w:rPr>
        <w:t>the</w:t>
      </w:r>
      <w:r>
        <w:rPr>
          <w:spacing w:val="7"/>
          <w:w w:val="115"/>
        </w:rPr>
        <w:t xml:space="preserve"> </w:t>
      </w:r>
      <w:r>
        <w:rPr>
          <w:w w:val="115"/>
        </w:rPr>
        <w:t>Agreement</w:t>
      </w:r>
      <w:r>
        <w:rPr>
          <w:spacing w:val="7"/>
          <w:w w:val="115"/>
        </w:rPr>
        <w:t xml:space="preserve"> </w:t>
      </w:r>
      <w:r>
        <w:rPr>
          <w:w w:val="115"/>
        </w:rPr>
        <w:t>Form</w:t>
      </w:r>
      <w:r>
        <w:rPr>
          <w:spacing w:val="6"/>
          <w:w w:val="115"/>
        </w:rPr>
        <w:t xml:space="preserve"> </w:t>
      </w:r>
      <w:r>
        <w:rPr>
          <w:w w:val="115"/>
        </w:rPr>
        <w:t>and</w:t>
      </w:r>
      <w:r>
        <w:rPr>
          <w:spacing w:val="6"/>
          <w:w w:val="115"/>
        </w:rPr>
        <w:t xml:space="preserve"> </w:t>
      </w:r>
      <w:r>
        <w:rPr>
          <w:w w:val="115"/>
        </w:rPr>
        <w:t>signed</w:t>
      </w:r>
      <w:r>
        <w:rPr>
          <w:spacing w:val="7"/>
          <w:w w:val="115"/>
        </w:rPr>
        <w:t xml:space="preserve"> </w:t>
      </w:r>
      <w:r>
        <w:rPr>
          <w:w w:val="115"/>
        </w:rPr>
        <w:t>by</w:t>
      </w:r>
      <w:r>
        <w:rPr>
          <w:spacing w:val="6"/>
          <w:w w:val="115"/>
        </w:rPr>
        <w:t xml:space="preserve"> </w:t>
      </w:r>
      <w:r>
        <w:rPr>
          <w:w w:val="115"/>
        </w:rPr>
        <w:t>the</w:t>
      </w:r>
      <w:r>
        <w:rPr>
          <w:spacing w:val="8"/>
          <w:w w:val="115"/>
        </w:rPr>
        <w:t xml:space="preserve"> </w:t>
      </w:r>
      <w:r>
        <w:rPr>
          <w:w w:val="115"/>
        </w:rPr>
        <w:t>parties.</w:t>
      </w:r>
    </w:p>
    <w:p w14:paraId="6E418FC3" w14:textId="77777777" w:rsidR="00E60ADA" w:rsidRDefault="00E60ADA">
      <w:pPr>
        <w:pStyle w:val="BodyText"/>
      </w:pPr>
    </w:p>
    <w:p w14:paraId="64351543" w14:textId="77777777" w:rsidR="00E60ADA" w:rsidRDefault="001654D3">
      <w:pPr>
        <w:pStyle w:val="BodyText"/>
        <w:spacing w:before="1"/>
        <w:ind w:left="1660" w:right="219"/>
        <w:jc w:val="both"/>
      </w:pPr>
      <w:r>
        <w:rPr>
          <w:b/>
          <w:w w:val="115"/>
        </w:rPr>
        <w:t>“The Contractor”</w:t>
      </w:r>
      <w:r>
        <w:rPr>
          <w:b/>
          <w:spacing w:val="-2"/>
          <w:w w:val="115"/>
        </w:rPr>
        <w:t xml:space="preserve"> </w:t>
      </w:r>
      <w:r>
        <w:rPr>
          <w:w w:val="115"/>
        </w:rPr>
        <w:t>refers</w:t>
      </w:r>
      <w:r>
        <w:rPr>
          <w:spacing w:val="-3"/>
          <w:w w:val="115"/>
        </w:rPr>
        <w:t xml:space="preserve"> </w:t>
      </w:r>
      <w:r>
        <w:rPr>
          <w:w w:val="115"/>
        </w:rPr>
        <w:t>to</w:t>
      </w:r>
      <w:r>
        <w:rPr>
          <w:spacing w:val="-2"/>
          <w:w w:val="115"/>
        </w:rPr>
        <w:t xml:space="preserve"> </w:t>
      </w:r>
      <w:r>
        <w:rPr>
          <w:w w:val="115"/>
        </w:rPr>
        <w:t>the</w:t>
      </w:r>
      <w:r>
        <w:rPr>
          <w:spacing w:val="-3"/>
          <w:w w:val="115"/>
        </w:rPr>
        <w:t xml:space="preserve"> </w:t>
      </w:r>
      <w:r>
        <w:rPr>
          <w:w w:val="115"/>
        </w:rPr>
        <w:t>person</w:t>
      </w:r>
      <w:r>
        <w:rPr>
          <w:spacing w:val="-3"/>
          <w:w w:val="115"/>
        </w:rPr>
        <w:t xml:space="preserve"> </w:t>
      </w:r>
      <w:r>
        <w:rPr>
          <w:w w:val="115"/>
        </w:rPr>
        <w:t>or</w:t>
      </w:r>
      <w:r>
        <w:rPr>
          <w:spacing w:val="-3"/>
          <w:w w:val="115"/>
        </w:rPr>
        <w:t xml:space="preserve"> </w:t>
      </w:r>
      <w:r>
        <w:rPr>
          <w:w w:val="115"/>
        </w:rPr>
        <w:t>corporate</w:t>
      </w:r>
      <w:r>
        <w:rPr>
          <w:spacing w:val="-3"/>
          <w:w w:val="115"/>
        </w:rPr>
        <w:t xml:space="preserve"> </w:t>
      </w:r>
      <w:r>
        <w:rPr>
          <w:w w:val="115"/>
        </w:rPr>
        <w:t>body</w:t>
      </w:r>
      <w:r>
        <w:rPr>
          <w:spacing w:val="-3"/>
          <w:w w:val="115"/>
        </w:rPr>
        <w:t xml:space="preserve"> </w:t>
      </w:r>
      <w:r>
        <w:rPr>
          <w:w w:val="115"/>
        </w:rPr>
        <w:t>whose</w:t>
      </w:r>
      <w:r>
        <w:rPr>
          <w:spacing w:val="-2"/>
          <w:w w:val="115"/>
        </w:rPr>
        <w:t xml:space="preserve"> </w:t>
      </w:r>
      <w:r>
        <w:rPr>
          <w:w w:val="115"/>
        </w:rPr>
        <w:t>tender</w:t>
      </w:r>
      <w:r>
        <w:rPr>
          <w:spacing w:val="-3"/>
          <w:w w:val="115"/>
        </w:rPr>
        <w:t xml:space="preserve"> </w:t>
      </w:r>
      <w:r>
        <w:rPr>
          <w:w w:val="115"/>
        </w:rPr>
        <w:t>to</w:t>
      </w:r>
      <w:r>
        <w:rPr>
          <w:spacing w:val="-3"/>
          <w:w w:val="115"/>
        </w:rPr>
        <w:t xml:space="preserve"> </w:t>
      </w:r>
      <w:r>
        <w:rPr>
          <w:w w:val="115"/>
        </w:rPr>
        <w:t>carry</w:t>
      </w:r>
      <w:r>
        <w:rPr>
          <w:spacing w:val="-58"/>
          <w:w w:val="115"/>
        </w:rPr>
        <w:t xml:space="preserve"> </w:t>
      </w:r>
      <w:r>
        <w:rPr>
          <w:w w:val="115"/>
        </w:rPr>
        <w:t>out</w:t>
      </w:r>
      <w:r>
        <w:rPr>
          <w:spacing w:val="12"/>
          <w:w w:val="115"/>
        </w:rPr>
        <w:t xml:space="preserve"> </w:t>
      </w:r>
      <w:r>
        <w:rPr>
          <w:w w:val="115"/>
        </w:rPr>
        <w:t>the</w:t>
      </w:r>
      <w:r>
        <w:rPr>
          <w:spacing w:val="14"/>
          <w:w w:val="115"/>
        </w:rPr>
        <w:t xml:space="preserve"> </w:t>
      </w:r>
      <w:r>
        <w:rPr>
          <w:w w:val="115"/>
        </w:rPr>
        <w:t>Works</w:t>
      </w:r>
      <w:r>
        <w:rPr>
          <w:spacing w:val="13"/>
          <w:w w:val="115"/>
        </w:rPr>
        <w:t xml:space="preserve"> </w:t>
      </w:r>
      <w:r>
        <w:rPr>
          <w:w w:val="115"/>
        </w:rPr>
        <w:t>has</w:t>
      </w:r>
      <w:r>
        <w:rPr>
          <w:spacing w:val="12"/>
          <w:w w:val="115"/>
        </w:rPr>
        <w:t xml:space="preserve"> </w:t>
      </w:r>
      <w:r>
        <w:rPr>
          <w:w w:val="115"/>
        </w:rPr>
        <w:t>been</w:t>
      </w:r>
      <w:r>
        <w:rPr>
          <w:spacing w:val="13"/>
          <w:w w:val="115"/>
        </w:rPr>
        <w:t xml:space="preserve"> </w:t>
      </w:r>
      <w:r>
        <w:rPr>
          <w:w w:val="115"/>
        </w:rPr>
        <w:t>accepted</w:t>
      </w:r>
      <w:r>
        <w:rPr>
          <w:spacing w:val="13"/>
          <w:w w:val="115"/>
        </w:rPr>
        <w:t xml:space="preserve"> </w:t>
      </w:r>
      <w:r>
        <w:rPr>
          <w:w w:val="115"/>
        </w:rPr>
        <w:t>by</w:t>
      </w:r>
      <w:r>
        <w:rPr>
          <w:spacing w:val="13"/>
          <w:w w:val="115"/>
        </w:rPr>
        <w:t xml:space="preserve"> </w:t>
      </w:r>
      <w:r>
        <w:rPr>
          <w:w w:val="115"/>
        </w:rPr>
        <w:t>the</w:t>
      </w:r>
      <w:r>
        <w:rPr>
          <w:spacing w:val="13"/>
          <w:w w:val="115"/>
        </w:rPr>
        <w:t xml:space="preserve"> </w:t>
      </w:r>
      <w:r>
        <w:rPr>
          <w:w w:val="115"/>
        </w:rPr>
        <w:t>Employer.</w:t>
      </w:r>
    </w:p>
    <w:p w14:paraId="637D9B0E" w14:textId="77777777" w:rsidR="00E60ADA" w:rsidRDefault="00E60ADA">
      <w:pPr>
        <w:pStyle w:val="BodyText"/>
        <w:spacing w:before="3"/>
      </w:pPr>
    </w:p>
    <w:p w14:paraId="64B2619E" w14:textId="77777777" w:rsidR="00E60ADA" w:rsidRDefault="001654D3">
      <w:pPr>
        <w:ind w:left="1660" w:right="217"/>
        <w:jc w:val="both"/>
        <w:rPr>
          <w:sz w:val="24"/>
        </w:rPr>
      </w:pPr>
      <w:r>
        <w:rPr>
          <w:b/>
          <w:w w:val="115"/>
          <w:sz w:val="24"/>
        </w:rPr>
        <w:t>“The</w:t>
      </w:r>
      <w:r>
        <w:rPr>
          <w:b/>
          <w:spacing w:val="1"/>
          <w:w w:val="115"/>
          <w:sz w:val="24"/>
        </w:rPr>
        <w:t xml:space="preserve"> </w:t>
      </w:r>
      <w:r>
        <w:rPr>
          <w:b/>
          <w:w w:val="115"/>
          <w:sz w:val="24"/>
        </w:rPr>
        <w:t>Contractor’s</w:t>
      </w:r>
      <w:r>
        <w:rPr>
          <w:b/>
          <w:spacing w:val="1"/>
          <w:w w:val="115"/>
          <w:sz w:val="24"/>
        </w:rPr>
        <w:t xml:space="preserve"> </w:t>
      </w:r>
      <w:r>
        <w:rPr>
          <w:b/>
          <w:w w:val="115"/>
          <w:sz w:val="24"/>
        </w:rPr>
        <w:t xml:space="preserve">Tender”  </w:t>
      </w:r>
      <w:r>
        <w:rPr>
          <w:w w:val="115"/>
          <w:sz w:val="24"/>
        </w:rPr>
        <w:t>is the completed tendering document submitted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by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Contractor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Employer.</w:t>
      </w:r>
    </w:p>
    <w:p w14:paraId="2A57DC11" w14:textId="77777777" w:rsidR="00E60ADA" w:rsidRDefault="00E60ADA">
      <w:pPr>
        <w:pStyle w:val="BodyText"/>
        <w:spacing w:before="1"/>
      </w:pPr>
    </w:p>
    <w:p w14:paraId="07A240B6" w14:textId="77777777" w:rsidR="00E60ADA" w:rsidRDefault="001654D3">
      <w:pPr>
        <w:ind w:left="1660"/>
        <w:jc w:val="both"/>
        <w:rPr>
          <w:sz w:val="24"/>
        </w:rPr>
      </w:pPr>
      <w:r>
        <w:rPr>
          <w:b/>
          <w:w w:val="115"/>
          <w:sz w:val="24"/>
        </w:rPr>
        <w:t>“The</w:t>
      </w:r>
      <w:r>
        <w:rPr>
          <w:b/>
          <w:spacing w:val="9"/>
          <w:w w:val="115"/>
          <w:sz w:val="24"/>
        </w:rPr>
        <w:t xml:space="preserve"> </w:t>
      </w:r>
      <w:r>
        <w:rPr>
          <w:b/>
          <w:w w:val="115"/>
          <w:sz w:val="24"/>
        </w:rPr>
        <w:t>Contract</w:t>
      </w:r>
      <w:r>
        <w:rPr>
          <w:b/>
          <w:spacing w:val="11"/>
          <w:w w:val="115"/>
          <w:sz w:val="24"/>
        </w:rPr>
        <w:t xml:space="preserve"> </w:t>
      </w:r>
      <w:r>
        <w:rPr>
          <w:b/>
          <w:w w:val="115"/>
          <w:sz w:val="24"/>
        </w:rPr>
        <w:t>Price”</w:t>
      </w:r>
      <w:r>
        <w:rPr>
          <w:b/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is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price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stated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Letter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Acceptance.</w:t>
      </w:r>
    </w:p>
    <w:p w14:paraId="769932FF" w14:textId="77777777" w:rsidR="00E60ADA" w:rsidRDefault="00E60ADA">
      <w:pPr>
        <w:pStyle w:val="BodyText"/>
        <w:spacing w:before="10"/>
        <w:rPr>
          <w:sz w:val="23"/>
        </w:rPr>
      </w:pPr>
    </w:p>
    <w:p w14:paraId="6E465945" w14:textId="77777777" w:rsidR="00E60ADA" w:rsidRDefault="001654D3">
      <w:pPr>
        <w:ind w:left="1660"/>
        <w:jc w:val="both"/>
        <w:rPr>
          <w:sz w:val="24"/>
        </w:rPr>
      </w:pPr>
      <w:r>
        <w:rPr>
          <w:b/>
          <w:w w:val="115"/>
          <w:sz w:val="24"/>
        </w:rPr>
        <w:t>“Days”</w:t>
      </w:r>
      <w:r>
        <w:rPr>
          <w:b/>
          <w:spacing w:val="20"/>
          <w:w w:val="115"/>
          <w:sz w:val="24"/>
        </w:rPr>
        <w:t xml:space="preserve"> </w:t>
      </w:r>
      <w:r>
        <w:rPr>
          <w:w w:val="115"/>
          <w:sz w:val="24"/>
        </w:rPr>
        <w:t>are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calendar</w:t>
      </w:r>
      <w:r>
        <w:rPr>
          <w:spacing w:val="16"/>
          <w:w w:val="115"/>
          <w:sz w:val="24"/>
        </w:rPr>
        <w:t xml:space="preserve"> </w:t>
      </w:r>
      <w:r>
        <w:rPr>
          <w:w w:val="115"/>
          <w:sz w:val="24"/>
        </w:rPr>
        <w:t>days;</w:t>
      </w:r>
      <w:r>
        <w:rPr>
          <w:spacing w:val="16"/>
          <w:w w:val="115"/>
          <w:sz w:val="24"/>
        </w:rPr>
        <w:t xml:space="preserve"> </w:t>
      </w:r>
      <w:r>
        <w:rPr>
          <w:b/>
          <w:w w:val="115"/>
          <w:sz w:val="24"/>
        </w:rPr>
        <w:t>“Months”</w:t>
      </w:r>
      <w:r>
        <w:rPr>
          <w:b/>
          <w:spacing w:val="16"/>
          <w:w w:val="115"/>
          <w:sz w:val="24"/>
        </w:rPr>
        <w:t xml:space="preserve"> </w:t>
      </w:r>
      <w:r>
        <w:rPr>
          <w:w w:val="115"/>
          <w:sz w:val="24"/>
        </w:rPr>
        <w:t>are</w:t>
      </w:r>
      <w:r>
        <w:rPr>
          <w:spacing w:val="19"/>
          <w:w w:val="115"/>
          <w:sz w:val="24"/>
        </w:rPr>
        <w:t xml:space="preserve"> </w:t>
      </w:r>
      <w:r>
        <w:rPr>
          <w:w w:val="115"/>
          <w:sz w:val="24"/>
        </w:rPr>
        <w:t>calendar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months.</w:t>
      </w:r>
    </w:p>
    <w:p w14:paraId="1BDB96FE" w14:textId="77777777" w:rsidR="00E60ADA" w:rsidRDefault="00E60ADA">
      <w:pPr>
        <w:pStyle w:val="BodyText"/>
        <w:spacing w:before="1"/>
      </w:pPr>
    </w:p>
    <w:p w14:paraId="523C498A" w14:textId="77777777" w:rsidR="00E60ADA" w:rsidRDefault="001654D3">
      <w:pPr>
        <w:pStyle w:val="BodyText"/>
        <w:spacing w:before="1"/>
        <w:ind w:left="1660" w:right="217"/>
        <w:jc w:val="both"/>
      </w:pPr>
      <w:r>
        <w:rPr>
          <w:b/>
          <w:w w:val="115"/>
        </w:rPr>
        <w:t>“A</w:t>
      </w:r>
      <w:r>
        <w:rPr>
          <w:b/>
          <w:spacing w:val="1"/>
          <w:w w:val="115"/>
        </w:rPr>
        <w:t xml:space="preserve"> </w:t>
      </w:r>
      <w:r>
        <w:rPr>
          <w:b/>
          <w:w w:val="115"/>
        </w:rPr>
        <w:t xml:space="preserve">Defect” </w:t>
      </w:r>
      <w:r>
        <w:rPr>
          <w:w w:val="115"/>
        </w:rPr>
        <w:t>is any part of the Works not completed in accordance with the</w:t>
      </w:r>
      <w:r>
        <w:rPr>
          <w:spacing w:val="1"/>
          <w:w w:val="115"/>
        </w:rPr>
        <w:t xml:space="preserve"> </w:t>
      </w:r>
      <w:r>
        <w:rPr>
          <w:w w:val="115"/>
        </w:rPr>
        <w:t>Contract.</w:t>
      </w:r>
    </w:p>
    <w:p w14:paraId="6DDE26F8" w14:textId="77777777" w:rsidR="00E60ADA" w:rsidRDefault="00E60ADA">
      <w:pPr>
        <w:pStyle w:val="BodyText"/>
      </w:pPr>
    </w:p>
    <w:p w14:paraId="7E89F140" w14:textId="77777777" w:rsidR="00E60ADA" w:rsidRDefault="001654D3">
      <w:pPr>
        <w:ind w:left="1660" w:right="218"/>
        <w:jc w:val="both"/>
        <w:rPr>
          <w:sz w:val="24"/>
        </w:rPr>
      </w:pPr>
      <w:r>
        <w:rPr>
          <w:b/>
          <w:w w:val="110"/>
          <w:sz w:val="24"/>
        </w:rPr>
        <w:t>“The</w:t>
      </w:r>
      <w:r>
        <w:rPr>
          <w:b/>
          <w:spacing w:val="1"/>
          <w:w w:val="110"/>
          <w:sz w:val="24"/>
        </w:rPr>
        <w:t xml:space="preserve"> </w:t>
      </w:r>
      <w:r>
        <w:rPr>
          <w:b/>
          <w:w w:val="110"/>
          <w:sz w:val="24"/>
        </w:rPr>
        <w:t>Defects</w:t>
      </w:r>
      <w:r>
        <w:rPr>
          <w:b/>
          <w:spacing w:val="1"/>
          <w:w w:val="110"/>
          <w:sz w:val="24"/>
        </w:rPr>
        <w:t xml:space="preserve"> </w:t>
      </w:r>
      <w:r>
        <w:rPr>
          <w:b/>
          <w:w w:val="110"/>
          <w:sz w:val="24"/>
        </w:rPr>
        <w:t>Liability</w:t>
      </w:r>
      <w:r>
        <w:rPr>
          <w:b/>
          <w:spacing w:val="1"/>
          <w:w w:val="110"/>
          <w:sz w:val="24"/>
        </w:rPr>
        <w:t xml:space="preserve"> </w:t>
      </w:r>
      <w:r>
        <w:rPr>
          <w:b/>
          <w:w w:val="110"/>
          <w:sz w:val="24"/>
        </w:rPr>
        <w:t>Certificate”</w:t>
      </w:r>
      <w:r>
        <w:rPr>
          <w:b/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certificate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issued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Employer’s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Representative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upon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correction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defects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by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Contractor.</w:t>
      </w:r>
    </w:p>
    <w:p w14:paraId="0CF91984" w14:textId="77777777" w:rsidR="00E60ADA" w:rsidRDefault="00E60ADA">
      <w:pPr>
        <w:pStyle w:val="BodyText"/>
        <w:spacing w:before="4"/>
      </w:pPr>
    </w:p>
    <w:p w14:paraId="4B549AC5" w14:textId="77777777" w:rsidR="00E60ADA" w:rsidRDefault="001654D3">
      <w:pPr>
        <w:ind w:left="1660" w:right="216"/>
        <w:jc w:val="both"/>
        <w:rPr>
          <w:sz w:val="24"/>
        </w:rPr>
      </w:pPr>
      <w:r>
        <w:rPr>
          <w:b/>
          <w:w w:val="115"/>
          <w:sz w:val="24"/>
        </w:rPr>
        <w:t>“The</w:t>
      </w:r>
      <w:r>
        <w:rPr>
          <w:b/>
          <w:spacing w:val="1"/>
          <w:w w:val="115"/>
          <w:sz w:val="24"/>
        </w:rPr>
        <w:t xml:space="preserve"> </w:t>
      </w:r>
      <w:r>
        <w:rPr>
          <w:b/>
          <w:w w:val="115"/>
          <w:sz w:val="24"/>
        </w:rPr>
        <w:t>Defects</w:t>
      </w:r>
      <w:r>
        <w:rPr>
          <w:b/>
          <w:spacing w:val="1"/>
          <w:w w:val="115"/>
          <w:sz w:val="24"/>
        </w:rPr>
        <w:t xml:space="preserve"> </w:t>
      </w:r>
      <w:r>
        <w:rPr>
          <w:b/>
          <w:w w:val="115"/>
          <w:sz w:val="24"/>
        </w:rPr>
        <w:t>Liability</w:t>
      </w:r>
      <w:r>
        <w:rPr>
          <w:b/>
          <w:spacing w:val="1"/>
          <w:w w:val="115"/>
          <w:sz w:val="24"/>
        </w:rPr>
        <w:t xml:space="preserve"> </w:t>
      </w:r>
      <w:r>
        <w:rPr>
          <w:b/>
          <w:w w:val="115"/>
          <w:sz w:val="24"/>
        </w:rPr>
        <w:t>Period”</w:t>
      </w:r>
      <w:r>
        <w:rPr>
          <w:b/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is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period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named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Appendix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Conditions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Contract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calculated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from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Completion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Date.</w:t>
      </w:r>
    </w:p>
    <w:p w14:paraId="07C24BCA" w14:textId="77777777" w:rsidR="00E60ADA" w:rsidRDefault="00E60ADA">
      <w:pPr>
        <w:pStyle w:val="BodyText"/>
        <w:spacing w:before="1"/>
      </w:pPr>
    </w:p>
    <w:p w14:paraId="43E23E27" w14:textId="77777777" w:rsidR="00E60ADA" w:rsidRDefault="001654D3">
      <w:pPr>
        <w:pStyle w:val="BodyText"/>
        <w:ind w:left="1660" w:right="217"/>
        <w:jc w:val="both"/>
      </w:pPr>
      <w:r>
        <w:rPr>
          <w:b/>
          <w:w w:val="110"/>
        </w:rPr>
        <w:t>“Drawings”</w:t>
      </w:r>
      <w:r>
        <w:rPr>
          <w:b/>
          <w:spacing w:val="35"/>
          <w:w w:val="110"/>
        </w:rPr>
        <w:t xml:space="preserve"> </w:t>
      </w:r>
      <w:r>
        <w:rPr>
          <w:w w:val="110"/>
        </w:rPr>
        <w:t>include</w:t>
      </w:r>
      <w:r>
        <w:rPr>
          <w:spacing w:val="43"/>
          <w:w w:val="110"/>
        </w:rPr>
        <w:t xml:space="preserve"> </w:t>
      </w:r>
      <w:r>
        <w:rPr>
          <w:w w:val="110"/>
        </w:rPr>
        <w:t>calculations</w:t>
      </w:r>
      <w:r>
        <w:rPr>
          <w:spacing w:val="44"/>
          <w:w w:val="110"/>
        </w:rPr>
        <w:t xml:space="preserve"> </w:t>
      </w:r>
      <w:r>
        <w:rPr>
          <w:w w:val="110"/>
        </w:rPr>
        <w:t>and</w:t>
      </w:r>
      <w:r>
        <w:rPr>
          <w:spacing w:val="44"/>
          <w:w w:val="110"/>
        </w:rPr>
        <w:t xml:space="preserve"> </w:t>
      </w:r>
      <w:r>
        <w:rPr>
          <w:w w:val="110"/>
        </w:rPr>
        <w:t>other</w:t>
      </w:r>
      <w:r>
        <w:rPr>
          <w:spacing w:val="44"/>
          <w:w w:val="110"/>
        </w:rPr>
        <w:t xml:space="preserve"> </w:t>
      </w:r>
      <w:r>
        <w:rPr>
          <w:w w:val="110"/>
        </w:rPr>
        <w:t>information</w:t>
      </w:r>
      <w:r>
        <w:rPr>
          <w:spacing w:val="44"/>
          <w:w w:val="110"/>
        </w:rPr>
        <w:t xml:space="preserve"> </w:t>
      </w:r>
      <w:r>
        <w:rPr>
          <w:w w:val="110"/>
        </w:rPr>
        <w:t>provided</w:t>
      </w:r>
      <w:r>
        <w:rPr>
          <w:spacing w:val="44"/>
          <w:w w:val="110"/>
        </w:rPr>
        <w:t xml:space="preserve"> </w:t>
      </w:r>
      <w:r>
        <w:rPr>
          <w:w w:val="110"/>
        </w:rPr>
        <w:t>or</w:t>
      </w:r>
      <w:r>
        <w:rPr>
          <w:spacing w:val="44"/>
          <w:w w:val="110"/>
        </w:rPr>
        <w:t xml:space="preserve"> </w:t>
      </w:r>
      <w:r>
        <w:rPr>
          <w:w w:val="110"/>
        </w:rPr>
        <w:t>approved</w:t>
      </w:r>
      <w:r>
        <w:rPr>
          <w:spacing w:val="-56"/>
          <w:w w:val="110"/>
        </w:rPr>
        <w:t xml:space="preserve"> </w:t>
      </w:r>
      <w:r>
        <w:rPr>
          <w:w w:val="110"/>
        </w:rPr>
        <w:t>by</w:t>
      </w:r>
      <w:r>
        <w:rPr>
          <w:spacing w:val="22"/>
          <w:w w:val="110"/>
        </w:rPr>
        <w:t xml:space="preserve"> </w:t>
      </w:r>
      <w:r>
        <w:rPr>
          <w:w w:val="110"/>
        </w:rPr>
        <w:t>the</w:t>
      </w:r>
      <w:r>
        <w:rPr>
          <w:spacing w:val="23"/>
          <w:w w:val="110"/>
        </w:rPr>
        <w:t xml:space="preserve"> </w:t>
      </w:r>
      <w:r>
        <w:rPr>
          <w:w w:val="110"/>
        </w:rPr>
        <w:t>Employer’s</w:t>
      </w:r>
      <w:r>
        <w:rPr>
          <w:spacing w:val="22"/>
          <w:w w:val="110"/>
        </w:rPr>
        <w:t xml:space="preserve"> </w:t>
      </w:r>
      <w:r>
        <w:rPr>
          <w:w w:val="110"/>
        </w:rPr>
        <w:t>Representative</w:t>
      </w:r>
      <w:r>
        <w:rPr>
          <w:spacing w:val="22"/>
          <w:w w:val="110"/>
        </w:rPr>
        <w:t xml:space="preserve"> </w:t>
      </w:r>
      <w:r>
        <w:rPr>
          <w:w w:val="110"/>
        </w:rPr>
        <w:t>for</w:t>
      </w:r>
      <w:r>
        <w:rPr>
          <w:spacing w:val="24"/>
          <w:w w:val="110"/>
        </w:rPr>
        <w:t xml:space="preserve"> </w:t>
      </w:r>
      <w:r>
        <w:rPr>
          <w:w w:val="110"/>
        </w:rPr>
        <w:t>the</w:t>
      </w:r>
      <w:r>
        <w:rPr>
          <w:spacing w:val="23"/>
          <w:w w:val="110"/>
        </w:rPr>
        <w:t xml:space="preserve"> </w:t>
      </w:r>
      <w:r>
        <w:rPr>
          <w:w w:val="110"/>
        </w:rPr>
        <w:t>execution</w:t>
      </w:r>
      <w:r>
        <w:rPr>
          <w:spacing w:val="22"/>
          <w:w w:val="110"/>
        </w:rPr>
        <w:t xml:space="preserve"> </w:t>
      </w:r>
      <w:r>
        <w:rPr>
          <w:w w:val="110"/>
        </w:rPr>
        <w:t>of</w:t>
      </w:r>
      <w:r>
        <w:rPr>
          <w:spacing w:val="22"/>
          <w:w w:val="110"/>
        </w:rPr>
        <w:t xml:space="preserve"> </w:t>
      </w:r>
      <w:r>
        <w:rPr>
          <w:w w:val="110"/>
        </w:rPr>
        <w:t>the</w:t>
      </w:r>
      <w:r>
        <w:rPr>
          <w:spacing w:val="23"/>
          <w:w w:val="110"/>
        </w:rPr>
        <w:t xml:space="preserve"> </w:t>
      </w:r>
      <w:r>
        <w:rPr>
          <w:w w:val="110"/>
        </w:rPr>
        <w:t>Contract.</w:t>
      </w:r>
    </w:p>
    <w:p w14:paraId="597739BB" w14:textId="77777777" w:rsidR="00E60ADA" w:rsidRDefault="00E60ADA">
      <w:pPr>
        <w:pStyle w:val="BodyText"/>
      </w:pPr>
    </w:p>
    <w:p w14:paraId="4DEE936C" w14:textId="77777777" w:rsidR="00E60ADA" w:rsidRDefault="001654D3">
      <w:pPr>
        <w:pStyle w:val="BodyText"/>
        <w:tabs>
          <w:tab w:val="left" w:pos="3674"/>
        </w:tabs>
        <w:ind w:left="1660" w:right="216"/>
        <w:jc w:val="both"/>
      </w:pPr>
      <w:r>
        <w:rPr>
          <w:b/>
          <w:w w:val="115"/>
        </w:rPr>
        <w:t>“Employer”</w:t>
      </w:r>
      <w:r>
        <w:rPr>
          <w:b/>
          <w:w w:val="115"/>
        </w:rPr>
        <w:tab/>
      </w:r>
      <w:r>
        <w:rPr>
          <w:w w:val="115"/>
        </w:rPr>
        <w:t>Includes</w:t>
      </w:r>
      <w:r>
        <w:rPr>
          <w:spacing w:val="1"/>
          <w:w w:val="115"/>
        </w:rPr>
        <w:t xml:space="preserve"> </w:t>
      </w:r>
      <w:r>
        <w:rPr>
          <w:w w:val="115"/>
        </w:rPr>
        <w:t>Central</w:t>
      </w:r>
      <w:r>
        <w:rPr>
          <w:spacing w:val="1"/>
          <w:w w:val="115"/>
        </w:rPr>
        <w:t xml:space="preserve"> </w:t>
      </w:r>
      <w:r>
        <w:rPr>
          <w:w w:val="115"/>
        </w:rPr>
        <w:t>or</w:t>
      </w:r>
      <w:r>
        <w:rPr>
          <w:spacing w:val="1"/>
          <w:w w:val="115"/>
        </w:rPr>
        <w:t xml:space="preserve"> </w:t>
      </w:r>
      <w:r>
        <w:rPr>
          <w:w w:val="115"/>
        </w:rPr>
        <w:t>Local</w:t>
      </w:r>
      <w:r>
        <w:rPr>
          <w:spacing w:val="1"/>
          <w:w w:val="115"/>
        </w:rPr>
        <w:t xml:space="preserve"> </w:t>
      </w:r>
      <w:r>
        <w:rPr>
          <w:w w:val="115"/>
        </w:rPr>
        <w:t>Government</w:t>
      </w:r>
      <w:r>
        <w:rPr>
          <w:spacing w:val="1"/>
          <w:w w:val="115"/>
        </w:rPr>
        <w:t xml:space="preserve"> </w:t>
      </w:r>
      <w:r>
        <w:rPr>
          <w:w w:val="115"/>
        </w:rPr>
        <w:t>administration,</w:t>
      </w:r>
      <w:r>
        <w:rPr>
          <w:spacing w:val="1"/>
          <w:w w:val="115"/>
        </w:rPr>
        <w:t xml:space="preserve"> </w:t>
      </w:r>
      <w:r>
        <w:rPr>
          <w:w w:val="115"/>
        </w:rPr>
        <w:t>Universities,</w:t>
      </w:r>
      <w:r>
        <w:rPr>
          <w:spacing w:val="61"/>
          <w:w w:val="115"/>
        </w:rPr>
        <w:t xml:space="preserve"> </w:t>
      </w:r>
      <w:r>
        <w:rPr>
          <w:w w:val="115"/>
        </w:rPr>
        <w:t>Public</w:t>
      </w:r>
      <w:r>
        <w:rPr>
          <w:spacing w:val="61"/>
          <w:w w:val="115"/>
        </w:rPr>
        <w:t xml:space="preserve"> </w:t>
      </w:r>
      <w:r>
        <w:rPr>
          <w:w w:val="115"/>
        </w:rPr>
        <w:t>Institutions</w:t>
      </w:r>
      <w:r>
        <w:rPr>
          <w:spacing w:val="61"/>
          <w:w w:val="115"/>
        </w:rPr>
        <w:t xml:space="preserve"> </w:t>
      </w:r>
      <w:r>
        <w:rPr>
          <w:w w:val="115"/>
        </w:rPr>
        <w:t>and</w:t>
      </w:r>
      <w:r>
        <w:rPr>
          <w:spacing w:val="1"/>
          <w:w w:val="115"/>
        </w:rPr>
        <w:t xml:space="preserve"> </w:t>
      </w:r>
      <w:r>
        <w:rPr>
          <w:w w:val="115"/>
        </w:rPr>
        <w:t>Corporations</w:t>
      </w:r>
      <w:r>
        <w:rPr>
          <w:spacing w:val="61"/>
          <w:w w:val="115"/>
        </w:rPr>
        <w:t xml:space="preserve"> </w:t>
      </w:r>
      <w:r>
        <w:rPr>
          <w:w w:val="115"/>
        </w:rPr>
        <w:t>and</w:t>
      </w:r>
      <w:r>
        <w:rPr>
          <w:spacing w:val="61"/>
          <w:w w:val="115"/>
        </w:rPr>
        <w:t xml:space="preserve"> </w:t>
      </w:r>
      <w:r>
        <w:rPr>
          <w:w w:val="115"/>
        </w:rPr>
        <w:t>is</w:t>
      </w:r>
      <w:r>
        <w:rPr>
          <w:spacing w:val="61"/>
          <w:w w:val="115"/>
        </w:rPr>
        <w:t xml:space="preserve"> </w:t>
      </w:r>
      <w:r>
        <w:rPr>
          <w:w w:val="115"/>
        </w:rPr>
        <w:t>the</w:t>
      </w:r>
      <w:r>
        <w:rPr>
          <w:spacing w:val="61"/>
          <w:w w:val="115"/>
        </w:rPr>
        <w:t xml:space="preserve"> </w:t>
      </w:r>
      <w:r>
        <w:rPr>
          <w:w w:val="115"/>
        </w:rPr>
        <w:t>party</w:t>
      </w:r>
      <w:r>
        <w:rPr>
          <w:spacing w:val="61"/>
          <w:w w:val="115"/>
        </w:rPr>
        <w:t xml:space="preserve"> </w:t>
      </w:r>
      <w:r>
        <w:rPr>
          <w:w w:val="115"/>
        </w:rPr>
        <w:t>who</w:t>
      </w:r>
      <w:r>
        <w:rPr>
          <w:spacing w:val="-58"/>
          <w:w w:val="115"/>
        </w:rPr>
        <w:t xml:space="preserve"> </w:t>
      </w:r>
      <w:r>
        <w:rPr>
          <w:w w:val="115"/>
        </w:rPr>
        <w:t>employs</w:t>
      </w:r>
      <w:r>
        <w:rPr>
          <w:spacing w:val="13"/>
          <w:w w:val="115"/>
        </w:rPr>
        <w:t xml:space="preserve"> </w:t>
      </w:r>
      <w:r>
        <w:rPr>
          <w:w w:val="115"/>
        </w:rPr>
        <w:t>the</w:t>
      </w:r>
      <w:r>
        <w:rPr>
          <w:spacing w:val="14"/>
          <w:w w:val="115"/>
        </w:rPr>
        <w:t xml:space="preserve"> </w:t>
      </w:r>
      <w:r>
        <w:rPr>
          <w:w w:val="115"/>
        </w:rPr>
        <w:t>Contractor</w:t>
      </w:r>
      <w:r>
        <w:rPr>
          <w:spacing w:val="14"/>
          <w:w w:val="115"/>
        </w:rPr>
        <w:t xml:space="preserve"> </w:t>
      </w:r>
      <w:r>
        <w:rPr>
          <w:w w:val="115"/>
        </w:rPr>
        <w:t>to</w:t>
      </w:r>
      <w:r>
        <w:rPr>
          <w:spacing w:val="14"/>
          <w:w w:val="115"/>
        </w:rPr>
        <w:t xml:space="preserve"> </w:t>
      </w:r>
      <w:r>
        <w:rPr>
          <w:w w:val="115"/>
        </w:rPr>
        <w:t>carry</w:t>
      </w:r>
      <w:r>
        <w:rPr>
          <w:spacing w:val="13"/>
          <w:w w:val="115"/>
        </w:rPr>
        <w:t xml:space="preserve"> </w:t>
      </w:r>
      <w:r>
        <w:rPr>
          <w:w w:val="115"/>
        </w:rPr>
        <w:t>out</w:t>
      </w:r>
      <w:r>
        <w:rPr>
          <w:spacing w:val="13"/>
          <w:w w:val="115"/>
        </w:rPr>
        <w:t xml:space="preserve"> </w:t>
      </w:r>
      <w:r>
        <w:rPr>
          <w:w w:val="115"/>
        </w:rPr>
        <w:t>the</w:t>
      </w:r>
      <w:r>
        <w:rPr>
          <w:spacing w:val="14"/>
          <w:w w:val="115"/>
        </w:rPr>
        <w:t xml:space="preserve"> </w:t>
      </w:r>
      <w:r>
        <w:rPr>
          <w:w w:val="115"/>
        </w:rPr>
        <w:t>Works.</w:t>
      </w:r>
    </w:p>
    <w:p w14:paraId="549A83EE" w14:textId="77777777" w:rsidR="00E60ADA" w:rsidRDefault="00E60ADA">
      <w:pPr>
        <w:pStyle w:val="BodyText"/>
      </w:pPr>
    </w:p>
    <w:p w14:paraId="46C4184E" w14:textId="77777777" w:rsidR="00E60ADA" w:rsidRDefault="001654D3">
      <w:pPr>
        <w:pStyle w:val="BodyText"/>
        <w:spacing w:line="242" w:lineRule="auto"/>
        <w:ind w:left="1660" w:right="216"/>
        <w:jc w:val="both"/>
      </w:pPr>
      <w:r>
        <w:rPr>
          <w:b/>
          <w:w w:val="115"/>
        </w:rPr>
        <w:t>“Equipment”</w:t>
      </w:r>
      <w:r>
        <w:rPr>
          <w:b/>
          <w:spacing w:val="61"/>
          <w:w w:val="115"/>
        </w:rPr>
        <w:t xml:space="preserve"> </w:t>
      </w:r>
      <w:r>
        <w:rPr>
          <w:w w:val="115"/>
        </w:rPr>
        <w:t>is the Contractor’s machinery and vehicles brought temporarily</w:t>
      </w:r>
      <w:r>
        <w:rPr>
          <w:spacing w:val="1"/>
          <w:w w:val="115"/>
        </w:rPr>
        <w:t xml:space="preserve"> </w:t>
      </w:r>
      <w:r>
        <w:rPr>
          <w:w w:val="115"/>
        </w:rPr>
        <w:t>to</w:t>
      </w:r>
      <w:r>
        <w:rPr>
          <w:spacing w:val="14"/>
          <w:w w:val="115"/>
        </w:rPr>
        <w:t xml:space="preserve"> </w:t>
      </w:r>
      <w:r>
        <w:rPr>
          <w:w w:val="115"/>
        </w:rPr>
        <w:t>the</w:t>
      </w:r>
      <w:r>
        <w:rPr>
          <w:spacing w:val="14"/>
          <w:w w:val="115"/>
        </w:rPr>
        <w:t xml:space="preserve"> </w:t>
      </w:r>
      <w:r>
        <w:rPr>
          <w:w w:val="115"/>
        </w:rPr>
        <w:t>Site</w:t>
      </w:r>
      <w:r>
        <w:rPr>
          <w:spacing w:val="14"/>
          <w:w w:val="115"/>
        </w:rPr>
        <w:t xml:space="preserve"> </w:t>
      </w:r>
      <w:r>
        <w:rPr>
          <w:w w:val="115"/>
        </w:rPr>
        <w:t>for</w:t>
      </w:r>
      <w:r>
        <w:rPr>
          <w:spacing w:val="14"/>
          <w:w w:val="115"/>
        </w:rPr>
        <w:t xml:space="preserve"> </w:t>
      </w:r>
      <w:r>
        <w:rPr>
          <w:w w:val="115"/>
        </w:rPr>
        <w:t>the</w:t>
      </w:r>
      <w:r>
        <w:rPr>
          <w:spacing w:val="15"/>
          <w:w w:val="115"/>
        </w:rPr>
        <w:t xml:space="preserve"> </w:t>
      </w:r>
      <w:r>
        <w:rPr>
          <w:w w:val="115"/>
        </w:rPr>
        <w:t>execution</w:t>
      </w:r>
      <w:r>
        <w:rPr>
          <w:spacing w:val="14"/>
          <w:w w:val="115"/>
        </w:rPr>
        <w:t xml:space="preserve"> </w:t>
      </w:r>
      <w:r>
        <w:rPr>
          <w:w w:val="115"/>
        </w:rPr>
        <w:t>of</w:t>
      </w:r>
      <w:r>
        <w:rPr>
          <w:spacing w:val="13"/>
          <w:w w:val="115"/>
        </w:rPr>
        <w:t xml:space="preserve"> </w:t>
      </w:r>
      <w:r>
        <w:rPr>
          <w:w w:val="115"/>
        </w:rPr>
        <w:t>the</w:t>
      </w:r>
      <w:r>
        <w:rPr>
          <w:spacing w:val="15"/>
          <w:w w:val="115"/>
        </w:rPr>
        <w:t xml:space="preserve"> </w:t>
      </w:r>
      <w:r>
        <w:rPr>
          <w:w w:val="115"/>
        </w:rPr>
        <w:t>Works.</w:t>
      </w:r>
    </w:p>
    <w:p w14:paraId="6BE52FD1" w14:textId="77777777" w:rsidR="00E60ADA" w:rsidRDefault="00E60ADA">
      <w:pPr>
        <w:spacing w:line="242" w:lineRule="auto"/>
        <w:jc w:val="both"/>
        <w:sectPr w:rsidR="00E60ADA">
          <w:pgSz w:w="12240" w:h="15840"/>
          <w:pgMar w:top="1360" w:right="500" w:bottom="280" w:left="500" w:header="720" w:footer="720" w:gutter="0"/>
          <w:cols w:space="720"/>
        </w:sectPr>
      </w:pPr>
    </w:p>
    <w:p w14:paraId="526849B4" w14:textId="77777777" w:rsidR="00E60ADA" w:rsidRDefault="001654D3">
      <w:pPr>
        <w:pStyle w:val="BodyText"/>
        <w:spacing w:before="78"/>
        <w:ind w:left="1660" w:right="218"/>
        <w:jc w:val="both"/>
      </w:pPr>
      <w:r>
        <w:rPr>
          <w:b/>
          <w:w w:val="115"/>
        </w:rPr>
        <w:lastRenderedPageBreak/>
        <w:t>“Site”</w:t>
      </w:r>
      <w:r>
        <w:rPr>
          <w:b/>
          <w:spacing w:val="1"/>
          <w:w w:val="115"/>
        </w:rPr>
        <w:t xml:space="preserve"> </w:t>
      </w:r>
      <w:r>
        <w:rPr>
          <w:w w:val="115"/>
        </w:rPr>
        <w:t>means the place or places where the permanent Works are to be carried</w:t>
      </w:r>
      <w:r>
        <w:rPr>
          <w:spacing w:val="1"/>
          <w:w w:val="115"/>
        </w:rPr>
        <w:t xml:space="preserve"> </w:t>
      </w:r>
      <w:r>
        <w:rPr>
          <w:w w:val="115"/>
        </w:rPr>
        <w:t>out</w:t>
      </w:r>
      <w:r>
        <w:rPr>
          <w:spacing w:val="10"/>
          <w:w w:val="115"/>
        </w:rPr>
        <w:t xml:space="preserve"> </w:t>
      </w:r>
      <w:r>
        <w:rPr>
          <w:w w:val="115"/>
        </w:rPr>
        <w:t>including</w:t>
      </w:r>
      <w:r>
        <w:rPr>
          <w:spacing w:val="12"/>
          <w:w w:val="115"/>
        </w:rPr>
        <w:t xml:space="preserve"> </w:t>
      </w:r>
      <w:r>
        <w:rPr>
          <w:w w:val="115"/>
        </w:rPr>
        <w:t>workshops</w:t>
      </w:r>
      <w:r>
        <w:rPr>
          <w:spacing w:val="12"/>
          <w:w w:val="115"/>
        </w:rPr>
        <w:t xml:space="preserve"> </w:t>
      </w:r>
      <w:r>
        <w:rPr>
          <w:w w:val="115"/>
        </w:rPr>
        <w:t>where</w:t>
      </w:r>
      <w:r>
        <w:rPr>
          <w:spacing w:val="12"/>
          <w:w w:val="115"/>
        </w:rPr>
        <w:t xml:space="preserve"> </w:t>
      </w:r>
      <w:r>
        <w:rPr>
          <w:w w:val="115"/>
        </w:rPr>
        <w:t>the</w:t>
      </w:r>
      <w:r>
        <w:rPr>
          <w:spacing w:val="12"/>
          <w:w w:val="115"/>
        </w:rPr>
        <w:t xml:space="preserve"> </w:t>
      </w:r>
      <w:r>
        <w:rPr>
          <w:w w:val="115"/>
        </w:rPr>
        <w:t>same</w:t>
      </w:r>
      <w:r>
        <w:rPr>
          <w:spacing w:val="11"/>
          <w:w w:val="115"/>
        </w:rPr>
        <w:t xml:space="preserve"> </w:t>
      </w:r>
      <w:r>
        <w:rPr>
          <w:w w:val="115"/>
        </w:rPr>
        <w:t>is</w:t>
      </w:r>
      <w:r>
        <w:rPr>
          <w:spacing w:val="12"/>
          <w:w w:val="115"/>
        </w:rPr>
        <w:t xml:space="preserve"> </w:t>
      </w:r>
      <w:r>
        <w:rPr>
          <w:w w:val="115"/>
        </w:rPr>
        <w:t>being</w:t>
      </w:r>
      <w:r>
        <w:rPr>
          <w:spacing w:val="11"/>
          <w:w w:val="115"/>
        </w:rPr>
        <w:t xml:space="preserve"> </w:t>
      </w:r>
      <w:r>
        <w:rPr>
          <w:w w:val="115"/>
        </w:rPr>
        <w:t>prepared.</w:t>
      </w:r>
    </w:p>
    <w:p w14:paraId="05E06412" w14:textId="77777777" w:rsidR="00E60ADA" w:rsidRDefault="00E60ADA">
      <w:pPr>
        <w:pStyle w:val="BodyText"/>
      </w:pPr>
    </w:p>
    <w:p w14:paraId="0C6BCCAD" w14:textId="77777777" w:rsidR="00E60ADA" w:rsidRDefault="001654D3">
      <w:pPr>
        <w:pStyle w:val="BodyText"/>
        <w:ind w:left="1660" w:right="217"/>
        <w:jc w:val="both"/>
      </w:pPr>
      <w:r>
        <w:rPr>
          <w:b/>
          <w:w w:val="110"/>
        </w:rPr>
        <w:t xml:space="preserve">“Materials”  </w:t>
      </w:r>
      <w:r>
        <w:rPr>
          <w:b/>
          <w:spacing w:val="1"/>
          <w:w w:val="110"/>
        </w:rPr>
        <w:t xml:space="preserve"> </w:t>
      </w:r>
      <w:r>
        <w:rPr>
          <w:w w:val="110"/>
        </w:rPr>
        <w:t>are  all  supplies,  including  consumables,  used  by  the  Contractor</w:t>
      </w:r>
      <w:r>
        <w:rPr>
          <w:spacing w:val="1"/>
          <w:w w:val="110"/>
        </w:rPr>
        <w:t xml:space="preserve"> </w:t>
      </w:r>
      <w:r>
        <w:rPr>
          <w:w w:val="110"/>
        </w:rPr>
        <w:t>for</w:t>
      </w:r>
      <w:r>
        <w:rPr>
          <w:spacing w:val="19"/>
          <w:w w:val="110"/>
        </w:rPr>
        <w:t xml:space="preserve"> </w:t>
      </w:r>
      <w:r>
        <w:rPr>
          <w:w w:val="110"/>
        </w:rPr>
        <w:t>incorporation</w:t>
      </w:r>
      <w:r>
        <w:rPr>
          <w:spacing w:val="19"/>
          <w:w w:val="110"/>
        </w:rPr>
        <w:t xml:space="preserve"> </w:t>
      </w:r>
      <w:r>
        <w:rPr>
          <w:w w:val="110"/>
        </w:rPr>
        <w:t>in</w:t>
      </w:r>
      <w:r>
        <w:rPr>
          <w:spacing w:val="19"/>
          <w:w w:val="110"/>
        </w:rPr>
        <w:t xml:space="preserve"> </w:t>
      </w:r>
      <w:r>
        <w:rPr>
          <w:w w:val="110"/>
        </w:rPr>
        <w:t>the</w:t>
      </w:r>
      <w:r>
        <w:rPr>
          <w:spacing w:val="20"/>
          <w:w w:val="110"/>
        </w:rPr>
        <w:t xml:space="preserve"> </w:t>
      </w:r>
      <w:r>
        <w:rPr>
          <w:w w:val="110"/>
        </w:rPr>
        <w:t>Works.</w:t>
      </w:r>
    </w:p>
    <w:p w14:paraId="1E97BCED" w14:textId="77777777" w:rsidR="00E60ADA" w:rsidRDefault="00E60ADA">
      <w:pPr>
        <w:pStyle w:val="BodyText"/>
        <w:spacing w:before="1"/>
      </w:pPr>
    </w:p>
    <w:p w14:paraId="3E378CCA" w14:textId="77777777" w:rsidR="00E60ADA" w:rsidRDefault="001654D3">
      <w:pPr>
        <w:pStyle w:val="BodyText"/>
        <w:ind w:left="1660" w:right="219"/>
        <w:jc w:val="both"/>
      </w:pPr>
      <w:r>
        <w:rPr>
          <w:b/>
          <w:w w:val="110"/>
        </w:rPr>
        <w:t>“Employer’s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Representative”</w:t>
      </w:r>
      <w:r>
        <w:rPr>
          <w:b/>
          <w:spacing w:val="1"/>
          <w:w w:val="110"/>
        </w:rPr>
        <w:t xml:space="preserve"> </w:t>
      </w:r>
      <w:r>
        <w:rPr>
          <w:w w:val="110"/>
        </w:rPr>
        <w:t>is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person</w:t>
      </w:r>
      <w:r>
        <w:rPr>
          <w:spacing w:val="1"/>
          <w:w w:val="110"/>
        </w:rPr>
        <w:t xml:space="preserve"> </w:t>
      </w:r>
      <w:r>
        <w:rPr>
          <w:w w:val="110"/>
        </w:rPr>
        <w:t>appointed</w:t>
      </w:r>
      <w:r>
        <w:rPr>
          <w:spacing w:val="1"/>
          <w:w w:val="110"/>
        </w:rPr>
        <w:t xml:space="preserve"> </w:t>
      </w:r>
      <w:r>
        <w:rPr>
          <w:w w:val="110"/>
        </w:rPr>
        <w:t>by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Employer</w:t>
      </w:r>
      <w:r>
        <w:rPr>
          <w:spacing w:val="1"/>
          <w:w w:val="110"/>
        </w:rPr>
        <w:t xml:space="preserve"> </w:t>
      </w:r>
      <w:r>
        <w:rPr>
          <w:w w:val="110"/>
        </w:rPr>
        <w:t>and</w:t>
      </w:r>
      <w:r>
        <w:rPr>
          <w:spacing w:val="1"/>
          <w:w w:val="110"/>
        </w:rPr>
        <w:t xml:space="preserve"> </w:t>
      </w:r>
      <w:r>
        <w:rPr>
          <w:w w:val="110"/>
        </w:rPr>
        <w:t>notified</w:t>
      </w:r>
      <w:r>
        <w:rPr>
          <w:spacing w:val="21"/>
          <w:w w:val="110"/>
        </w:rPr>
        <w:t xml:space="preserve"> </w:t>
      </w:r>
      <w:r>
        <w:rPr>
          <w:w w:val="110"/>
        </w:rPr>
        <w:t>to</w:t>
      </w:r>
      <w:r>
        <w:rPr>
          <w:spacing w:val="22"/>
          <w:w w:val="110"/>
        </w:rPr>
        <w:t xml:space="preserve"> </w:t>
      </w:r>
      <w:r>
        <w:rPr>
          <w:w w:val="110"/>
        </w:rPr>
        <w:t>the</w:t>
      </w:r>
      <w:r>
        <w:rPr>
          <w:spacing w:val="23"/>
          <w:w w:val="110"/>
        </w:rPr>
        <w:t xml:space="preserve"> </w:t>
      </w:r>
      <w:r>
        <w:rPr>
          <w:w w:val="110"/>
        </w:rPr>
        <w:t>Contractor</w:t>
      </w:r>
      <w:r>
        <w:rPr>
          <w:spacing w:val="22"/>
          <w:w w:val="110"/>
        </w:rPr>
        <w:t xml:space="preserve"> </w:t>
      </w:r>
      <w:r>
        <w:rPr>
          <w:w w:val="110"/>
        </w:rPr>
        <w:t>for</w:t>
      </w:r>
      <w:r>
        <w:rPr>
          <w:spacing w:val="23"/>
          <w:w w:val="110"/>
        </w:rPr>
        <w:t xml:space="preserve"> </w:t>
      </w:r>
      <w:r>
        <w:rPr>
          <w:w w:val="110"/>
        </w:rPr>
        <w:t>the</w:t>
      </w:r>
      <w:r>
        <w:rPr>
          <w:spacing w:val="22"/>
          <w:w w:val="110"/>
        </w:rPr>
        <w:t xml:space="preserve"> </w:t>
      </w:r>
      <w:r>
        <w:rPr>
          <w:w w:val="110"/>
        </w:rPr>
        <w:t>purpose</w:t>
      </w:r>
      <w:r>
        <w:rPr>
          <w:spacing w:val="21"/>
          <w:w w:val="110"/>
        </w:rPr>
        <w:t xml:space="preserve"> </w:t>
      </w:r>
      <w:r>
        <w:rPr>
          <w:w w:val="110"/>
        </w:rPr>
        <w:t>of</w:t>
      </w:r>
      <w:r>
        <w:rPr>
          <w:spacing w:val="22"/>
          <w:w w:val="110"/>
        </w:rPr>
        <w:t xml:space="preserve"> </w:t>
      </w:r>
      <w:r>
        <w:rPr>
          <w:w w:val="110"/>
        </w:rPr>
        <w:t>supervision</w:t>
      </w:r>
      <w:r>
        <w:rPr>
          <w:spacing w:val="21"/>
          <w:w w:val="110"/>
        </w:rPr>
        <w:t xml:space="preserve"> </w:t>
      </w:r>
      <w:r>
        <w:rPr>
          <w:w w:val="110"/>
        </w:rPr>
        <w:t>of</w:t>
      </w:r>
      <w:r>
        <w:rPr>
          <w:spacing w:val="21"/>
          <w:w w:val="110"/>
        </w:rPr>
        <w:t xml:space="preserve"> </w:t>
      </w:r>
      <w:r>
        <w:rPr>
          <w:w w:val="110"/>
        </w:rPr>
        <w:t>the</w:t>
      </w:r>
      <w:r>
        <w:rPr>
          <w:spacing w:val="23"/>
          <w:w w:val="110"/>
        </w:rPr>
        <w:t xml:space="preserve"> </w:t>
      </w:r>
      <w:r>
        <w:rPr>
          <w:w w:val="110"/>
        </w:rPr>
        <w:t>Works.</w:t>
      </w:r>
    </w:p>
    <w:p w14:paraId="7421002A" w14:textId="77777777" w:rsidR="00E60ADA" w:rsidRDefault="00E60ADA">
      <w:pPr>
        <w:pStyle w:val="BodyText"/>
        <w:spacing w:before="1"/>
      </w:pPr>
    </w:p>
    <w:p w14:paraId="311042D8" w14:textId="77777777" w:rsidR="00E60ADA" w:rsidRDefault="001654D3">
      <w:pPr>
        <w:ind w:left="1660" w:right="220"/>
        <w:jc w:val="both"/>
        <w:rPr>
          <w:sz w:val="24"/>
        </w:rPr>
      </w:pPr>
      <w:r>
        <w:rPr>
          <w:b/>
          <w:w w:val="115"/>
          <w:sz w:val="24"/>
        </w:rPr>
        <w:t>“Specification”</w:t>
      </w:r>
      <w:r>
        <w:rPr>
          <w:b/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means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Specification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Works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included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Contract.</w:t>
      </w:r>
    </w:p>
    <w:p w14:paraId="57E12E69" w14:textId="77777777" w:rsidR="00E60ADA" w:rsidRDefault="00E60ADA">
      <w:pPr>
        <w:pStyle w:val="BodyText"/>
        <w:spacing w:before="3"/>
      </w:pPr>
    </w:p>
    <w:p w14:paraId="74BE5918" w14:textId="77777777" w:rsidR="00E60ADA" w:rsidRDefault="001654D3">
      <w:pPr>
        <w:pStyle w:val="BodyText"/>
        <w:ind w:left="1660" w:right="215"/>
        <w:jc w:val="both"/>
      </w:pPr>
      <w:r>
        <w:rPr>
          <w:b/>
          <w:w w:val="115"/>
        </w:rPr>
        <w:t>“Start Date”</w:t>
      </w:r>
      <w:r>
        <w:rPr>
          <w:b/>
          <w:spacing w:val="1"/>
          <w:w w:val="115"/>
        </w:rPr>
        <w:t xml:space="preserve"> </w:t>
      </w:r>
      <w:r>
        <w:rPr>
          <w:w w:val="115"/>
        </w:rPr>
        <w:t>is the date when the Contractor shall commence execution of the</w:t>
      </w:r>
      <w:r>
        <w:rPr>
          <w:spacing w:val="1"/>
          <w:w w:val="115"/>
        </w:rPr>
        <w:t xml:space="preserve"> </w:t>
      </w:r>
      <w:r>
        <w:rPr>
          <w:w w:val="115"/>
        </w:rPr>
        <w:t>Works.</w:t>
      </w:r>
    </w:p>
    <w:p w14:paraId="456CDD96" w14:textId="77777777" w:rsidR="00E60ADA" w:rsidRDefault="00E60ADA">
      <w:pPr>
        <w:pStyle w:val="BodyText"/>
        <w:spacing w:before="1"/>
      </w:pPr>
    </w:p>
    <w:p w14:paraId="7C7DA4AC" w14:textId="77777777" w:rsidR="00E60ADA" w:rsidRDefault="001654D3">
      <w:pPr>
        <w:pStyle w:val="BodyText"/>
        <w:ind w:left="1660" w:right="216"/>
        <w:jc w:val="both"/>
      </w:pPr>
      <w:r>
        <w:rPr>
          <w:b/>
          <w:w w:val="115"/>
        </w:rPr>
        <w:t xml:space="preserve">“  A  Subcontractor” </w:t>
      </w:r>
      <w:r>
        <w:rPr>
          <w:b/>
          <w:spacing w:val="60"/>
          <w:w w:val="115"/>
        </w:rPr>
        <w:t xml:space="preserve"> </w:t>
      </w:r>
      <w:r>
        <w:rPr>
          <w:w w:val="115"/>
        </w:rPr>
        <w:t>is a person or corporate body who has a Contract with</w:t>
      </w:r>
      <w:r>
        <w:rPr>
          <w:spacing w:val="1"/>
          <w:w w:val="115"/>
        </w:rPr>
        <w:t xml:space="preserve"> </w:t>
      </w:r>
      <w:r>
        <w:rPr>
          <w:w w:val="115"/>
        </w:rPr>
        <w:t>the Contractor to carry out a part of the Work in the Contract, which includes</w:t>
      </w:r>
      <w:r>
        <w:rPr>
          <w:spacing w:val="1"/>
          <w:w w:val="115"/>
        </w:rPr>
        <w:t xml:space="preserve"> </w:t>
      </w:r>
      <w:r>
        <w:rPr>
          <w:w w:val="115"/>
        </w:rPr>
        <w:t>Work</w:t>
      </w:r>
      <w:r>
        <w:rPr>
          <w:spacing w:val="14"/>
          <w:w w:val="115"/>
        </w:rPr>
        <w:t xml:space="preserve"> </w:t>
      </w:r>
      <w:r>
        <w:rPr>
          <w:w w:val="115"/>
        </w:rPr>
        <w:t>on</w:t>
      </w:r>
      <w:r>
        <w:rPr>
          <w:spacing w:val="15"/>
          <w:w w:val="115"/>
        </w:rPr>
        <w:t xml:space="preserve"> </w:t>
      </w:r>
      <w:r>
        <w:rPr>
          <w:w w:val="115"/>
        </w:rPr>
        <w:t>the</w:t>
      </w:r>
      <w:r>
        <w:rPr>
          <w:spacing w:val="16"/>
          <w:w w:val="115"/>
        </w:rPr>
        <w:t xml:space="preserve"> </w:t>
      </w:r>
      <w:r>
        <w:rPr>
          <w:w w:val="115"/>
        </w:rPr>
        <w:t>Site.</w:t>
      </w:r>
    </w:p>
    <w:p w14:paraId="7B234AE0" w14:textId="77777777" w:rsidR="00E60ADA" w:rsidRDefault="00E60ADA">
      <w:pPr>
        <w:pStyle w:val="BodyText"/>
      </w:pPr>
    </w:p>
    <w:p w14:paraId="13FC5EE6" w14:textId="77777777" w:rsidR="00E60ADA" w:rsidRDefault="001654D3">
      <w:pPr>
        <w:pStyle w:val="BodyText"/>
        <w:ind w:left="1660" w:right="219"/>
        <w:jc w:val="both"/>
      </w:pPr>
      <w:r>
        <w:rPr>
          <w:b/>
          <w:w w:val="110"/>
        </w:rPr>
        <w:t xml:space="preserve">“Temporary  works”    </w:t>
      </w:r>
      <w:r>
        <w:rPr>
          <w:w w:val="110"/>
        </w:rPr>
        <w:t>are works  designed, constructed, installed, and removed</w:t>
      </w:r>
      <w:r>
        <w:rPr>
          <w:spacing w:val="1"/>
          <w:w w:val="110"/>
        </w:rPr>
        <w:t xml:space="preserve"> </w:t>
      </w:r>
      <w:r>
        <w:rPr>
          <w:w w:val="110"/>
        </w:rPr>
        <w:t>by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Contractor</w:t>
      </w:r>
      <w:r>
        <w:rPr>
          <w:spacing w:val="1"/>
          <w:w w:val="110"/>
        </w:rPr>
        <w:t xml:space="preserve"> </w:t>
      </w:r>
      <w:r>
        <w:rPr>
          <w:w w:val="110"/>
        </w:rPr>
        <w:t>which</w:t>
      </w:r>
      <w:r>
        <w:rPr>
          <w:spacing w:val="1"/>
          <w:w w:val="110"/>
        </w:rPr>
        <w:t xml:space="preserve"> </w:t>
      </w:r>
      <w:r>
        <w:rPr>
          <w:w w:val="110"/>
        </w:rPr>
        <w:t>are</w:t>
      </w:r>
      <w:r>
        <w:rPr>
          <w:spacing w:val="1"/>
          <w:w w:val="110"/>
        </w:rPr>
        <w:t xml:space="preserve"> </w:t>
      </w:r>
      <w:r>
        <w:rPr>
          <w:w w:val="110"/>
        </w:rPr>
        <w:t>needed  for  construction  or  installation  of  the</w:t>
      </w:r>
      <w:r>
        <w:rPr>
          <w:spacing w:val="1"/>
          <w:w w:val="110"/>
        </w:rPr>
        <w:t xml:space="preserve"> </w:t>
      </w:r>
      <w:r>
        <w:rPr>
          <w:w w:val="110"/>
        </w:rPr>
        <w:t>Works.</w:t>
      </w:r>
    </w:p>
    <w:p w14:paraId="53D16A35" w14:textId="77777777" w:rsidR="00E60ADA" w:rsidRDefault="00E60ADA">
      <w:pPr>
        <w:pStyle w:val="BodyText"/>
        <w:spacing w:before="3"/>
      </w:pPr>
    </w:p>
    <w:p w14:paraId="23E44620" w14:textId="77777777" w:rsidR="00E60ADA" w:rsidRDefault="001654D3">
      <w:pPr>
        <w:pStyle w:val="BodyText"/>
        <w:ind w:left="1660" w:right="217"/>
        <w:jc w:val="both"/>
      </w:pPr>
      <w:r>
        <w:rPr>
          <w:b/>
          <w:w w:val="110"/>
        </w:rPr>
        <w:t>“A</w:t>
      </w:r>
      <w:r>
        <w:rPr>
          <w:b/>
          <w:spacing w:val="1"/>
          <w:w w:val="110"/>
        </w:rPr>
        <w:t xml:space="preserve"> </w:t>
      </w:r>
      <w:r>
        <w:rPr>
          <w:b/>
          <w:w w:val="110"/>
        </w:rPr>
        <w:t>Variation”</w:t>
      </w:r>
      <w:r>
        <w:rPr>
          <w:b/>
          <w:spacing w:val="1"/>
          <w:w w:val="110"/>
        </w:rPr>
        <w:t xml:space="preserve"> </w:t>
      </w:r>
      <w:r>
        <w:rPr>
          <w:w w:val="110"/>
        </w:rPr>
        <w:t>is</w:t>
      </w:r>
      <w:r>
        <w:rPr>
          <w:spacing w:val="1"/>
          <w:w w:val="110"/>
        </w:rPr>
        <w:t xml:space="preserve"> </w:t>
      </w:r>
      <w:r>
        <w:rPr>
          <w:w w:val="110"/>
        </w:rPr>
        <w:t>an</w:t>
      </w:r>
      <w:r>
        <w:rPr>
          <w:spacing w:val="1"/>
          <w:w w:val="110"/>
        </w:rPr>
        <w:t xml:space="preserve"> </w:t>
      </w:r>
      <w:r>
        <w:rPr>
          <w:w w:val="110"/>
        </w:rPr>
        <w:t>instruction</w:t>
      </w:r>
      <w:r>
        <w:rPr>
          <w:spacing w:val="1"/>
          <w:w w:val="110"/>
        </w:rPr>
        <w:t xml:space="preserve"> </w:t>
      </w:r>
      <w:r>
        <w:rPr>
          <w:w w:val="110"/>
        </w:rPr>
        <w:t>given</w:t>
      </w:r>
      <w:r>
        <w:rPr>
          <w:spacing w:val="1"/>
          <w:w w:val="110"/>
        </w:rPr>
        <w:t xml:space="preserve"> </w:t>
      </w:r>
      <w:r>
        <w:rPr>
          <w:w w:val="110"/>
        </w:rPr>
        <w:t>by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Employer’s</w:t>
      </w:r>
      <w:r>
        <w:rPr>
          <w:spacing w:val="1"/>
          <w:w w:val="110"/>
        </w:rPr>
        <w:t xml:space="preserve"> </w:t>
      </w:r>
      <w:r>
        <w:rPr>
          <w:w w:val="110"/>
        </w:rPr>
        <w:t>Representative</w:t>
      </w:r>
      <w:r>
        <w:rPr>
          <w:spacing w:val="1"/>
          <w:w w:val="110"/>
        </w:rPr>
        <w:t xml:space="preserve"> </w:t>
      </w:r>
      <w:r>
        <w:rPr>
          <w:w w:val="110"/>
        </w:rPr>
        <w:t>which</w:t>
      </w:r>
      <w:r>
        <w:rPr>
          <w:spacing w:val="-56"/>
          <w:w w:val="110"/>
        </w:rPr>
        <w:t xml:space="preserve"> </w:t>
      </w:r>
      <w:r>
        <w:rPr>
          <w:w w:val="110"/>
        </w:rPr>
        <w:t>varies</w:t>
      </w:r>
      <w:r>
        <w:rPr>
          <w:spacing w:val="18"/>
          <w:w w:val="110"/>
        </w:rPr>
        <w:t xml:space="preserve"> </w:t>
      </w:r>
      <w:r>
        <w:rPr>
          <w:w w:val="110"/>
        </w:rPr>
        <w:t>the</w:t>
      </w:r>
      <w:r>
        <w:rPr>
          <w:spacing w:val="19"/>
          <w:w w:val="110"/>
        </w:rPr>
        <w:t xml:space="preserve"> </w:t>
      </w:r>
      <w:r>
        <w:rPr>
          <w:w w:val="110"/>
        </w:rPr>
        <w:t>Works.</w:t>
      </w:r>
    </w:p>
    <w:p w14:paraId="07630F6C" w14:textId="77777777" w:rsidR="00E60ADA" w:rsidRDefault="00E60ADA">
      <w:pPr>
        <w:pStyle w:val="BodyText"/>
        <w:spacing w:before="1"/>
      </w:pPr>
    </w:p>
    <w:p w14:paraId="7E5354E2" w14:textId="77777777" w:rsidR="00E60ADA" w:rsidRDefault="001654D3">
      <w:pPr>
        <w:pStyle w:val="BodyText"/>
        <w:ind w:left="1660" w:right="216"/>
        <w:jc w:val="both"/>
      </w:pPr>
      <w:r>
        <w:rPr>
          <w:b/>
          <w:w w:val="115"/>
        </w:rPr>
        <w:t>“The</w:t>
      </w:r>
      <w:r>
        <w:rPr>
          <w:b/>
          <w:spacing w:val="1"/>
          <w:w w:val="115"/>
        </w:rPr>
        <w:t xml:space="preserve"> </w:t>
      </w:r>
      <w:r>
        <w:rPr>
          <w:b/>
          <w:w w:val="115"/>
        </w:rPr>
        <w:t>Works”</w:t>
      </w:r>
      <w:r>
        <w:rPr>
          <w:b/>
          <w:spacing w:val="1"/>
          <w:w w:val="115"/>
        </w:rPr>
        <w:t xml:space="preserve"> </w:t>
      </w:r>
      <w:r>
        <w:rPr>
          <w:w w:val="115"/>
        </w:rPr>
        <w:t>are</w:t>
      </w:r>
      <w:r>
        <w:rPr>
          <w:spacing w:val="1"/>
          <w:w w:val="115"/>
        </w:rPr>
        <w:t xml:space="preserve"> </w:t>
      </w:r>
      <w:r>
        <w:rPr>
          <w:w w:val="115"/>
        </w:rPr>
        <w:t>what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Contract</w:t>
      </w:r>
      <w:r>
        <w:rPr>
          <w:spacing w:val="1"/>
          <w:w w:val="115"/>
        </w:rPr>
        <w:t xml:space="preserve"> </w:t>
      </w:r>
      <w:r>
        <w:rPr>
          <w:w w:val="115"/>
        </w:rPr>
        <w:t>requires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Contractor</w:t>
      </w:r>
      <w:r>
        <w:rPr>
          <w:spacing w:val="1"/>
          <w:w w:val="115"/>
        </w:rPr>
        <w:t xml:space="preserve"> </w:t>
      </w:r>
      <w:r>
        <w:rPr>
          <w:w w:val="115"/>
        </w:rPr>
        <w:t>to</w:t>
      </w:r>
      <w:r>
        <w:rPr>
          <w:spacing w:val="1"/>
          <w:w w:val="115"/>
        </w:rPr>
        <w:t xml:space="preserve"> </w:t>
      </w:r>
      <w:r>
        <w:rPr>
          <w:w w:val="115"/>
        </w:rPr>
        <w:t>construct,</w:t>
      </w:r>
      <w:r>
        <w:rPr>
          <w:spacing w:val="1"/>
          <w:w w:val="115"/>
        </w:rPr>
        <w:t xml:space="preserve"> </w:t>
      </w:r>
      <w:r>
        <w:rPr>
          <w:w w:val="115"/>
        </w:rPr>
        <w:t>install,</w:t>
      </w:r>
      <w:r>
        <w:rPr>
          <w:spacing w:val="15"/>
          <w:w w:val="115"/>
        </w:rPr>
        <w:t xml:space="preserve"> </w:t>
      </w:r>
      <w:r>
        <w:rPr>
          <w:w w:val="115"/>
        </w:rPr>
        <w:t>and</w:t>
      </w:r>
      <w:r>
        <w:rPr>
          <w:spacing w:val="14"/>
          <w:w w:val="115"/>
        </w:rPr>
        <w:t xml:space="preserve"> </w:t>
      </w:r>
      <w:r>
        <w:rPr>
          <w:w w:val="115"/>
        </w:rPr>
        <w:t>turnover</w:t>
      </w:r>
      <w:r>
        <w:rPr>
          <w:spacing w:val="15"/>
          <w:w w:val="115"/>
        </w:rPr>
        <w:t xml:space="preserve"> </w:t>
      </w:r>
      <w:r>
        <w:rPr>
          <w:w w:val="115"/>
        </w:rPr>
        <w:t>to</w:t>
      </w:r>
      <w:r>
        <w:rPr>
          <w:spacing w:val="15"/>
          <w:w w:val="115"/>
        </w:rPr>
        <w:t xml:space="preserve"> </w:t>
      </w:r>
      <w:r>
        <w:rPr>
          <w:w w:val="115"/>
        </w:rPr>
        <w:t>the</w:t>
      </w:r>
      <w:r>
        <w:rPr>
          <w:spacing w:val="15"/>
          <w:w w:val="115"/>
        </w:rPr>
        <w:t xml:space="preserve"> </w:t>
      </w:r>
      <w:r>
        <w:rPr>
          <w:w w:val="115"/>
        </w:rPr>
        <w:t>Employer.</w:t>
      </w:r>
    </w:p>
    <w:p w14:paraId="5DEC5A36" w14:textId="77777777" w:rsidR="00E60ADA" w:rsidRDefault="00E60ADA">
      <w:pPr>
        <w:pStyle w:val="BodyText"/>
      </w:pPr>
    </w:p>
    <w:p w14:paraId="4F4DAA0D" w14:textId="77777777" w:rsidR="00E60ADA" w:rsidRDefault="001654D3">
      <w:pPr>
        <w:pStyle w:val="Heading3"/>
        <w:numPr>
          <w:ilvl w:val="0"/>
          <w:numId w:val="6"/>
        </w:numPr>
        <w:tabs>
          <w:tab w:val="left" w:pos="940"/>
          <w:tab w:val="left" w:pos="941"/>
        </w:tabs>
        <w:spacing w:before="1"/>
      </w:pPr>
      <w:r>
        <w:rPr>
          <w:w w:val="115"/>
        </w:rPr>
        <w:t>Contract</w:t>
      </w:r>
      <w:r>
        <w:rPr>
          <w:spacing w:val="16"/>
          <w:w w:val="115"/>
        </w:rPr>
        <w:t xml:space="preserve"> </w:t>
      </w:r>
      <w:r>
        <w:rPr>
          <w:w w:val="115"/>
        </w:rPr>
        <w:t>Documents</w:t>
      </w:r>
    </w:p>
    <w:p w14:paraId="718185CB" w14:textId="77777777" w:rsidR="00E60ADA" w:rsidRDefault="00E60ADA">
      <w:pPr>
        <w:pStyle w:val="BodyText"/>
        <w:spacing w:before="1"/>
        <w:rPr>
          <w:b/>
        </w:rPr>
      </w:pPr>
    </w:p>
    <w:p w14:paraId="10F6AB1E" w14:textId="77777777" w:rsidR="00E60ADA" w:rsidRDefault="001654D3">
      <w:pPr>
        <w:pStyle w:val="ListParagraph"/>
        <w:numPr>
          <w:ilvl w:val="1"/>
          <w:numId w:val="6"/>
        </w:numPr>
        <w:tabs>
          <w:tab w:val="left" w:pos="1661"/>
        </w:tabs>
        <w:ind w:right="222"/>
        <w:jc w:val="both"/>
        <w:rPr>
          <w:sz w:val="24"/>
        </w:rPr>
      </w:pPr>
      <w:r>
        <w:rPr>
          <w:w w:val="110"/>
          <w:sz w:val="24"/>
        </w:rPr>
        <w:t>The following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documents shall constitute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 Contract documents and shall be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interpreted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following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order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priority;</w:t>
      </w:r>
    </w:p>
    <w:p w14:paraId="620F66CD" w14:textId="77777777" w:rsidR="00E60ADA" w:rsidRDefault="00E60ADA">
      <w:pPr>
        <w:pStyle w:val="BodyText"/>
      </w:pPr>
    </w:p>
    <w:p w14:paraId="03E7BC90" w14:textId="77777777" w:rsidR="00E60ADA" w:rsidRDefault="001654D3">
      <w:pPr>
        <w:pStyle w:val="ListParagraph"/>
        <w:numPr>
          <w:ilvl w:val="2"/>
          <w:numId w:val="6"/>
        </w:numPr>
        <w:tabs>
          <w:tab w:val="left" w:pos="2021"/>
        </w:tabs>
        <w:spacing w:before="1"/>
        <w:ind w:hanging="361"/>
        <w:rPr>
          <w:sz w:val="24"/>
        </w:rPr>
      </w:pPr>
      <w:r>
        <w:rPr>
          <w:w w:val="110"/>
          <w:sz w:val="24"/>
        </w:rPr>
        <w:t>Agreement,</w:t>
      </w:r>
    </w:p>
    <w:p w14:paraId="6C399DFA" w14:textId="77777777" w:rsidR="00E60ADA" w:rsidRDefault="001654D3">
      <w:pPr>
        <w:pStyle w:val="ListParagraph"/>
        <w:numPr>
          <w:ilvl w:val="2"/>
          <w:numId w:val="6"/>
        </w:numPr>
        <w:tabs>
          <w:tab w:val="left" w:pos="2021"/>
        </w:tabs>
        <w:ind w:hanging="361"/>
        <w:rPr>
          <w:sz w:val="24"/>
        </w:rPr>
      </w:pPr>
      <w:r>
        <w:rPr>
          <w:w w:val="110"/>
          <w:sz w:val="24"/>
        </w:rPr>
        <w:t>Letter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Acceptance,</w:t>
      </w:r>
    </w:p>
    <w:p w14:paraId="796E6C77" w14:textId="77777777" w:rsidR="00E60ADA" w:rsidRDefault="001654D3">
      <w:pPr>
        <w:pStyle w:val="ListParagraph"/>
        <w:numPr>
          <w:ilvl w:val="2"/>
          <w:numId w:val="6"/>
        </w:numPr>
        <w:tabs>
          <w:tab w:val="left" w:pos="2021"/>
        </w:tabs>
        <w:spacing w:before="1" w:line="281" w:lineRule="exact"/>
        <w:ind w:hanging="361"/>
        <w:rPr>
          <w:sz w:val="24"/>
        </w:rPr>
      </w:pPr>
      <w:r>
        <w:rPr>
          <w:w w:val="110"/>
          <w:sz w:val="24"/>
        </w:rPr>
        <w:t xml:space="preserve">Contractor’s 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Tender,</w:t>
      </w:r>
    </w:p>
    <w:p w14:paraId="1C43F9C2" w14:textId="77777777" w:rsidR="00E60ADA" w:rsidRDefault="001654D3">
      <w:pPr>
        <w:pStyle w:val="ListParagraph"/>
        <w:numPr>
          <w:ilvl w:val="2"/>
          <w:numId w:val="6"/>
        </w:numPr>
        <w:tabs>
          <w:tab w:val="left" w:pos="2021"/>
        </w:tabs>
        <w:spacing w:line="281" w:lineRule="exact"/>
        <w:ind w:hanging="361"/>
        <w:rPr>
          <w:sz w:val="24"/>
        </w:rPr>
      </w:pPr>
      <w:r>
        <w:rPr>
          <w:w w:val="115"/>
          <w:sz w:val="24"/>
        </w:rPr>
        <w:t>Conditions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7"/>
          <w:w w:val="115"/>
          <w:sz w:val="24"/>
        </w:rPr>
        <w:t xml:space="preserve"> </w:t>
      </w:r>
      <w:r>
        <w:rPr>
          <w:w w:val="115"/>
          <w:sz w:val="24"/>
        </w:rPr>
        <w:t>Contract,</w:t>
      </w:r>
    </w:p>
    <w:p w14:paraId="76D149EF" w14:textId="77777777" w:rsidR="00E60ADA" w:rsidRDefault="001654D3">
      <w:pPr>
        <w:pStyle w:val="ListParagraph"/>
        <w:numPr>
          <w:ilvl w:val="2"/>
          <w:numId w:val="6"/>
        </w:numPr>
        <w:tabs>
          <w:tab w:val="left" w:pos="2021"/>
        </w:tabs>
        <w:spacing w:before="2" w:line="281" w:lineRule="exact"/>
        <w:ind w:hanging="361"/>
        <w:rPr>
          <w:sz w:val="24"/>
        </w:rPr>
      </w:pPr>
      <w:r>
        <w:rPr>
          <w:w w:val="115"/>
          <w:sz w:val="24"/>
        </w:rPr>
        <w:t>Specifications,</w:t>
      </w:r>
    </w:p>
    <w:p w14:paraId="560E5A72" w14:textId="77777777" w:rsidR="00E60ADA" w:rsidRDefault="001654D3">
      <w:pPr>
        <w:pStyle w:val="ListParagraph"/>
        <w:numPr>
          <w:ilvl w:val="2"/>
          <w:numId w:val="6"/>
        </w:numPr>
        <w:tabs>
          <w:tab w:val="left" w:pos="2021"/>
        </w:tabs>
        <w:spacing w:line="281" w:lineRule="exact"/>
        <w:ind w:hanging="361"/>
        <w:rPr>
          <w:sz w:val="24"/>
        </w:rPr>
      </w:pPr>
      <w:r>
        <w:rPr>
          <w:w w:val="115"/>
          <w:sz w:val="24"/>
        </w:rPr>
        <w:t>Drawings,</w:t>
      </w:r>
    </w:p>
    <w:p w14:paraId="7FB0B4BB" w14:textId="77777777" w:rsidR="00E60ADA" w:rsidRDefault="001654D3">
      <w:pPr>
        <w:pStyle w:val="ListParagraph"/>
        <w:numPr>
          <w:ilvl w:val="2"/>
          <w:numId w:val="6"/>
        </w:numPr>
        <w:tabs>
          <w:tab w:val="left" w:pos="2021"/>
        </w:tabs>
        <w:spacing w:line="281" w:lineRule="exact"/>
        <w:ind w:hanging="361"/>
        <w:rPr>
          <w:sz w:val="24"/>
        </w:rPr>
      </w:pPr>
      <w:r>
        <w:rPr>
          <w:w w:val="110"/>
          <w:sz w:val="24"/>
        </w:rPr>
        <w:t>Bills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Quantities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or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Schedule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Rates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[whichever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applicable)</w:t>
      </w:r>
    </w:p>
    <w:p w14:paraId="39126AA9" w14:textId="77777777" w:rsidR="00E60ADA" w:rsidRDefault="00E60ADA">
      <w:pPr>
        <w:pStyle w:val="BodyText"/>
        <w:spacing w:before="1"/>
      </w:pPr>
    </w:p>
    <w:p w14:paraId="1292B1A2" w14:textId="77777777" w:rsidR="00E60ADA" w:rsidRDefault="001654D3">
      <w:pPr>
        <w:pStyle w:val="Heading3"/>
        <w:numPr>
          <w:ilvl w:val="0"/>
          <w:numId w:val="6"/>
        </w:numPr>
        <w:tabs>
          <w:tab w:val="left" w:pos="940"/>
          <w:tab w:val="left" w:pos="941"/>
        </w:tabs>
        <w:spacing w:before="1"/>
      </w:pPr>
      <w:r>
        <w:rPr>
          <w:w w:val="110"/>
        </w:rPr>
        <w:t xml:space="preserve">Employer’s 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Representative’s </w:t>
      </w:r>
      <w:r>
        <w:rPr>
          <w:spacing w:val="2"/>
          <w:w w:val="110"/>
        </w:rPr>
        <w:t xml:space="preserve"> </w:t>
      </w:r>
      <w:r>
        <w:rPr>
          <w:w w:val="110"/>
        </w:rPr>
        <w:t>Decisions</w:t>
      </w:r>
    </w:p>
    <w:p w14:paraId="20B55E55" w14:textId="77777777" w:rsidR="00E60ADA" w:rsidRDefault="00E60ADA">
      <w:pPr>
        <w:pStyle w:val="BodyText"/>
        <w:spacing w:before="1"/>
        <w:rPr>
          <w:b/>
        </w:rPr>
      </w:pPr>
    </w:p>
    <w:p w14:paraId="68F0AB7B" w14:textId="77777777" w:rsidR="00E60ADA" w:rsidRDefault="001654D3">
      <w:pPr>
        <w:pStyle w:val="ListParagraph"/>
        <w:numPr>
          <w:ilvl w:val="1"/>
          <w:numId w:val="6"/>
        </w:numPr>
        <w:tabs>
          <w:tab w:val="left" w:pos="1661"/>
        </w:tabs>
        <w:ind w:right="216"/>
        <w:jc w:val="both"/>
        <w:rPr>
          <w:sz w:val="24"/>
        </w:rPr>
      </w:pPr>
      <w:r>
        <w:rPr>
          <w:w w:val="110"/>
          <w:sz w:val="24"/>
        </w:rPr>
        <w:t>Except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where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otherwise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specifically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stated,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Employer’s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Representative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will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decide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contractual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matters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between  the  Employer  and  the  Contractor  in  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role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representing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Employer.</w:t>
      </w:r>
    </w:p>
    <w:p w14:paraId="73EF8E42" w14:textId="77777777" w:rsidR="00E60ADA" w:rsidRDefault="00E60ADA">
      <w:pPr>
        <w:jc w:val="both"/>
        <w:rPr>
          <w:sz w:val="24"/>
        </w:rPr>
        <w:sectPr w:rsidR="00E60ADA">
          <w:pgSz w:w="12240" w:h="15840"/>
          <w:pgMar w:top="1360" w:right="500" w:bottom="280" w:left="500" w:header="720" w:footer="720" w:gutter="0"/>
          <w:cols w:space="720"/>
        </w:sectPr>
      </w:pPr>
    </w:p>
    <w:p w14:paraId="48316E7D" w14:textId="77777777" w:rsidR="00E60ADA" w:rsidRDefault="001654D3">
      <w:pPr>
        <w:pStyle w:val="Heading3"/>
        <w:numPr>
          <w:ilvl w:val="0"/>
          <w:numId w:val="6"/>
        </w:numPr>
        <w:tabs>
          <w:tab w:val="left" w:pos="940"/>
          <w:tab w:val="left" w:pos="941"/>
        </w:tabs>
        <w:spacing w:before="78"/>
      </w:pPr>
      <w:r>
        <w:rPr>
          <w:w w:val="110"/>
        </w:rPr>
        <w:lastRenderedPageBreak/>
        <w:t>Works,</w:t>
      </w:r>
      <w:r>
        <w:rPr>
          <w:spacing w:val="27"/>
          <w:w w:val="110"/>
        </w:rPr>
        <w:t xml:space="preserve"> </w:t>
      </w:r>
      <w:r>
        <w:rPr>
          <w:w w:val="110"/>
        </w:rPr>
        <w:t>Language</w:t>
      </w:r>
      <w:r>
        <w:rPr>
          <w:spacing w:val="27"/>
          <w:w w:val="110"/>
        </w:rPr>
        <w:t xml:space="preserve"> </w:t>
      </w:r>
      <w:r>
        <w:rPr>
          <w:w w:val="110"/>
        </w:rPr>
        <w:t>and</w:t>
      </w:r>
      <w:r>
        <w:rPr>
          <w:spacing w:val="27"/>
          <w:w w:val="110"/>
        </w:rPr>
        <w:t xml:space="preserve"> </w:t>
      </w:r>
      <w:r>
        <w:rPr>
          <w:w w:val="110"/>
        </w:rPr>
        <w:t>Law</w:t>
      </w:r>
      <w:r>
        <w:rPr>
          <w:spacing w:val="28"/>
          <w:w w:val="110"/>
        </w:rPr>
        <w:t xml:space="preserve"> </w:t>
      </w:r>
      <w:r>
        <w:rPr>
          <w:w w:val="110"/>
        </w:rPr>
        <w:t>of</w:t>
      </w:r>
      <w:r>
        <w:rPr>
          <w:spacing w:val="27"/>
          <w:w w:val="110"/>
        </w:rPr>
        <w:t xml:space="preserve"> </w:t>
      </w:r>
      <w:r>
        <w:rPr>
          <w:w w:val="110"/>
        </w:rPr>
        <w:t>Contract</w:t>
      </w:r>
    </w:p>
    <w:p w14:paraId="2B689CA2" w14:textId="77777777" w:rsidR="00E60ADA" w:rsidRDefault="00E60ADA">
      <w:pPr>
        <w:pStyle w:val="BodyText"/>
        <w:spacing w:before="1"/>
        <w:rPr>
          <w:b/>
        </w:rPr>
      </w:pPr>
    </w:p>
    <w:p w14:paraId="674DC9EB" w14:textId="77777777" w:rsidR="00E60ADA" w:rsidRDefault="001654D3">
      <w:pPr>
        <w:pStyle w:val="ListParagraph"/>
        <w:numPr>
          <w:ilvl w:val="1"/>
          <w:numId w:val="6"/>
        </w:numPr>
        <w:tabs>
          <w:tab w:val="left" w:pos="1661"/>
        </w:tabs>
        <w:ind w:right="216"/>
        <w:jc w:val="both"/>
        <w:rPr>
          <w:sz w:val="24"/>
        </w:rPr>
      </w:pPr>
      <w:r>
        <w:rPr>
          <w:w w:val="115"/>
          <w:sz w:val="24"/>
        </w:rPr>
        <w:t>The Contractor shall construct and install the Works in accordance with 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Contract</w:t>
      </w:r>
      <w:r>
        <w:rPr>
          <w:spacing w:val="35"/>
          <w:w w:val="115"/>
          <w:sz w:val="24"/>
        </w:rPr>
        <w:t xml:space="preserve"> </w:t>
      </w:r>
      <w:r>
        <w:rPr>
          <w:w w:val="115"/>
          <w:sz w:val="24"/>
        </w:rPr>
        <w:t>documents.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36"/>
          <w:w w:val="115"/>
          <w:sz w:val="24"/>
        </w:rPr>
        <w:t xml:space="preserve"> </w:t>
      </w:r>
      <w:r>
        <w:rPr>
          <w:w w:val="115"/>
          <w:sz w:val="24"/>
        </w:rPr>
        <w:t>Works</w:t>
      </w:r>
      <w:r>
        <w:rPr>
          <w:spacing w:val="36"/>
          <w:w w:val="115"/>
          <w:sz w:val="24"/>
        </w:rPr>
        <w:t xml:space="preserve"> </w:t>
      </w:r>
      <w:r>
        <w:rPr>
          <w:w w:val="115"/>
          <w:sz w:val="24"/>
        </w:rPr>
        <w:t>may</w:t>
      </w:r>
      <w:r>
        <w:rPr>
          <w:spacing w:val="36"/>
          <w:w w:val="115"/>
          <w:sz w:val="24"/>
        </w:rPr>
        <w:t xml:space="preserve"> </w:t>
      </w:r>
      <w:r>
        <w:rPr>
          <w:w w:val="115"/>
          <w:sz w:val="24"/>
        </w:rPr>
        <w:t>commence</w:t>
      </w:r>
      <w:r>
        <w:rPr>
          <w:spacing w:val="36"/>
          <w:w w:val="115"/>
          <w:sz w:val="24"/>
        </w:rPr>
        <w:t xml:space="preserve"> </w:t>
      </w:r>
      <w:r>
        <w:rPr>
          <w:w w:val="115"/>
          <w:sz w:val="24"/>
        </w:rPr>
        <w:t>on</w:t>
      </w:r>
      <w:r>
        <w:rPr>
          <w:spacing w:val="36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36"/>
          <w:w w:val="115"/>
          <w:sz w:val="24"/>
        </w:rPr>
        <w:t xml:space="preserve"> </w:t>
      </w:r>
      <w:r>
        <w:rPr>
          <w:w w:val="115"/>
          <w:sz w:val="24"/>
        </w:rPr>
        <w:t>Start</w:t>
      </w:r>
      <w:r>
        <w:rPr>
          <w:spacing w:val="36"/>
          <w:w w:val="115"/>
          <w:sz w:val="24"/>
        </w:rPr>
        <w:t xml:space="preserve"> </w:t>
      </w:r>
      <w:r>
        <w:rPr>
          <w:w w:val="115"/>
          <w:sz w:val="24"/>
        </w:rPr>
        <w:t>Date</w:t>
      </w:r>
      <w:r>
        <w:rPr>
          <w:spacing w:val="36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36"/>
          <w:w w:val="115"/>
          <w:sz w:val="24"/>
        </w:rPr>
        <w:t xml:space="preserve"> </w:t>
      </w:r>
      <w:r>
        <w:rPr>
          <w:w w:val="115"/>
          <w:sz w:val="24"/>
        </w:rPr>
        <w:t>shall</w:t>
      </w:r>
      <w:r>
        <w:rPr>
          <w:spacing w:val="-59"/>
          <w:w w:val="115"/>
          <w:sz w:val="24"/>
        </w:rPr>
        <w:t xml:space="preserve"> </w:t>
      </w:r>
      <w:r>
        <w:rPr>
          <w:w w:val="115"/>
          <w:sz w:val="24"/>
        </w:rPr>
        <w:t>be carried out in accordance with the Program submitted by the Contractor, as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updated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with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approval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Employer’s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Representative,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complete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them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by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Intended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Completion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Date.</w:t>
      </w:r>
    </w:p>
    <w:p w14:paraId="2E4818C2" w14:textId="77777777" w:rsidR="00E60ADA" w:rsidRDefault="00E60ADA">
      <w:pPr>
        <w:pStyle w:val="BodyText"/>
        <w:spacing w:before="1"/>
      </w:pPr>
    </w:p>
    <w:p w14:paraId="1EEAA2E5" w14:textId="77777777" w:rsidR="00E60ADA" w:rsidRDefault="001654D3">
      <w:pPr>
        <w:pStyle w:val="ListParagraph"/>
        <w:numPr>
          <w:ilvl w:val="1"/>
          <w:numId w:val="6"/>
        </w:numPr>
        <w:tabs>
          <w:tab w:val="left" w:pos="1661"/>
        </w:tabs>
        <w:ind w:right="220"/>
        <w:jc w:val="both"/>
        <w:rPr>
          <w:sz w:val="24"/>
        </w:rPr>
      </w:pP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ruling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language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Contract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English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language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  law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governing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Contract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law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Republic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Kenya.</w:t>
      </w:r>
    </w:p>
    <w:p w14:paraId="2A77EB8E" w14:textId="77777777" w:rsidR="00E60ADA" w:rsidRDefault="00E60ADA">
      <w:pPr>
        <w:pStyle w:val="BodyText"/>
        <w:spacing w:before="1"/>
      </w:pPr>
    </w:p>
    <w:p w14:paraId="5594818C" w14:textId="77777777" w:rsidR="00E60ADA" w:rsidRDefault="001654D3">
      <w:pPr>
        <w:pStyle w:val="Heading3"/>
        <w:numPr>
          <w:ilvl w:val="0"/>
          <w:numId w:val="6"/>
        </w:numPr>
        <w:tabs>
          <w:tab w:val="left" w:pos="940"/>
          <w:tab w:val="left" w:pos="941"/>
        </w:tabs>
      </w:pPr>
      <w:r>
        <w:rPr>
          <w:w w:val="110"/>
        </w:rPr>
        <w:t>Safety,</w:t>
      </w:r>
      <w:r>
        <w:rPr>
          <w:spacing w:val="27"/>
          <w:w w:val="110"/>
        </w:rPr>
        <w:t xml:space="preserve"> </w:t>
      </w:r>
      <w:r>
        <w:rPr>
          <w:w w:val="110"/>
        </w:rPr>
        <w:t>Temporary</w:t>
      </w:r>
      <w:r>
        <w:rPr>
          <w:spacing w:val="28"/>
          <w:w w:val="110"/>
        </w:rPr>
        <w:t xml:space="preserve"> </w:t>
      </w:r>
      <w:r>
        <w:rPr>
          <w:w w:val="110"/>
        </w:rPr>
        <w:t>works</w:t>
      </w:r>
      <w:r>
        <w:rPr>
          <w:spacing w:val="29"/>
          <w:w w:val="110"/>
        </w:rPr>
        <w:t xml:space="preserve"> </w:t>
      </w:r>
      <w:r>
        <w:rPr>
          <w:w w:val="110"/>
        </w:rPr>
        <w:t>and</w:t>
      </w:r>
      <w:r>
        <w:rPr>
          <w:spacing w:val="27"/>
          <w:w w:val="110"/>
        </w:rPr>
        <w:t xml:space="preserve"> </w:t>
      </w:r>
      <w:r>
        <w:rPr>
          <w:w w:val="110"/>
        </w:rPr>
        <w:t>Discoveries</w:t>
      </w:r>
    </w:p>
    <w:p w14:paraId="3D3AC555" w14:textId="77777777" w:rsidR="00E60ADA" w:rsidRDefault="00E60ADA">
      <w:pPr>
        <w:pStyle w:val="BodyText"/>
        <w:spacing w:before="2"/>
        <w:rPr>
          <w:b/>
        </w:rPr>
      </w:pPr>
    </w:p>
    <w:p w14:paraId="12B10FD2" w14:textId="77777777" w:rsidR="00E60ADA" w:rsidRDefault="001654D3">
      <w:pPr>
        <w:pStyle w:val="ListParagraph"/>
        <w:numPr>
          <w:ilvl w:val="1"/>
          <w:numId w:val="6"/>
        </w:numPr>
        <w:tabs>
          <w:tab w:val="left" w:pos="1661"/>
        </w:tabs>
        <w:ind w:right="216"/>
        <w:jc w:val="both"/>
        <w:rPr>
          <w:sz w:val="24"/>
        </w:rPr>
      </w:pP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Contractor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responsible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design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temporary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works  and  shall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obtain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approval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third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parties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design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temporary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works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where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required.</w:t>
      </w:r>
    </w:p>
    <w:p w14:paraId="2DB898C6" w14:textId="77777777" w:rsidR="00E60ADA" w:rsidRDefault="00E60ADA">
      <w:pPr>
        <w:pStyle w:val="BodyText"/>
        <w:spacing w:before="2"/>
      </w:pPr>
    </w:p>
    <w:p w14:paraId="1DC9A139" w14:textId="77777777" w:rsidR="00E60ADA" w:rsidRDefault="001654D3">
      <w:pPr>
        <w:pStyle w:val="ListParagraph"/>
        <w:numPr>
          <w:ilvl w:val="1"/>
          <w:numId w:val="6"/>
        </w:numPr>
        <w:tabs>
          <w:tab w:val="left" w:pos="1660"/>
          <w:tab w:val="left" w:pos="1661"/>
        </w:tabs>
        <w:ind w:hanging="721"/>
        <w:rPr>
          <w:sz w:val="24"/>
        </w:rPr>
      </w:pPr>
      <w:r>
        <w:rPr>
          <w:w w:val="110"/>
          <w:sz w:val="24"/>
        </w:rPr>
        <w:t>The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Contractor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34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responsible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for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safety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all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activities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on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Site.</w:t>
      </w:r>
    </w:p>
    <w:p w14:paraId="5B3AD183" w14:textId="77777777" w:rsidR="00E60ADA" w:rsidRDefault="00E60ADA">
      <w:pPr>
        <w:pStyle w:val="BodyText"/>
        <w:spacing w:before="11"/>
        <w:rPr>
          <w:sz w:val="23"/>
        </w:rPr>
      </w:pPr>
    </w:p>
    <w:p w14:paraId="7A846534" w14:textId="77777777" w:rsidR="00E60ADA" w:rsidRDefault="001654D3">
      <w:pPr>
        <w:pStyle w:val="ListParagraph"/>
        <w:numPr>
          <w:ilvl w:val="1"/>
          <w:numId w:val="6"/>
        </w:numPr>
        <w:tabs>
          <w:tab w:val="left" w:pos="1661"/>
        </w:tabs>
        <w:ind w:right="219"/>
        <w:jc w:val="both"/>
        <w:rPr>
          <w:sz w:val="24"/>
        </w:rPr>
      </w:pPr>
      <w:r>
        <w:rPr>
          <w:w w:val="110"/>
          <w:sz w:val="24"/>
        </w:rPr>
        <w:t>Any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historical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other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interest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significant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value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unexpectedly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discovered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Site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property  of  the  Employer.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  Contractor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shall notify the Employer’s Representative of such discoveries and carry out 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Employer’s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Representative’s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instructions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for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dealing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with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them.</w:t>
      </w:r>
    </w:p>
    <w:p w14:paraId="442B7B32" w14:textId="77777777" w:rsidR="00E60ADA" w:rsidRDefault="00E60ADA">
      <w:pPr>
        <w:pStyle w:val="BodyText"/>
        <w:spacing w:before="2"/>
      </w:pPr>
    </w:p>
    <w:p w14:paraId="5321F804" w14:textId="77777777" w:rsidR="00E60ADA" w:rsidRDefault="001654D3">
      <w:pPr>
        <w:pStyle w:val="Heading3"/>
        <w:numPr>
          <w:ilvl w:val="0"/>
          <w:numId w:val="5"/>
        </w:numPr>
        <w:tabs>
          <w:tab w:val="left" w:pos="594"/>
          <w:tab w:val="left" w:pos="595"/>
        </w:tabs>
      </w:pPr>
      <w:r>
        <w:rPr>
          <w:w w:val="110"/>
        </w:rPr>
        <w:t>Work</w:t>
      </w:r>
      <w:r>
        <w:rPr>
          <w:spacing w:val="16"/>
          <w:w w:val="110"/>
        </w:rPr>
        <w:t xml:space="preserve"> </w:t>
      </w:r>
      <w:r>
        <w:rPr>
          <w:w w:val="110"/>
        </w:rPr>
        <w:t>Program</w:t>
      </w:r>
      <w:r>
        <w:rPr>
          <w:spacing w:val="17"/>
          <w:w w:val="110"/>
        </w:rPr>
        <w:t xml:space="preserve"> </w:t>
      </w:r>
      <w:r>
        <w:rPr>
          <w:w w:val="110"/>
        </w:rPr>
        <w:t>and</w:t>
      </w:r>
      <w:r>
        <w:rPr>
          <w:spacing w:val="20"/>
          <w:w w:val="110"/>
        </w:rPr>
        <w:t xml:space="preserve"> </w:t>
      </w:r>
      <w:r>
        <w:rPr>
          <w:w w:val="110"/>
        </w:rPr>
        <w:t>Sub-contracting</w:t>
      </w:r>
    </w:p>
    <w:p w14:paraId="59349CE6" w14:textId="77777777" w:rsidR="00E60ADA" w:rsidRDefault="00E60ADA">
      <w:pPr>
        <w:pStyle w:val="BodyText"/>
        <w:spacing w:before="1"/>
        <w:rPr>
          <w:b/>
        </w:rPr>
      </w:pPr>
    </w:p>
    <w:p w14:paraId="52740F87" w14:textId="77777777" w:rsidR="00E60ADA" w:rsidRDefault="001654D3">
      <w:pPr>
        <w:pStyle w:val="ListParagraph"/>
        <w:numPr>
          <w:ilvl w:val="1"/>
          <w:numId w:val="5"/>
        </w:numPr>
        <w:tabs>
          <w:tab w:val="left" w:pos="1661"/>
        </w:tabs>
        <w:spacing w:before="1"/>
        <w:ind w:right="217"/>
        <w:jc w:val="both"/>
        <w:rPr>
          <w:sz w:val="24"/>
        </w:rPr>
      </w:pPr>
      <w:r>
        <w:rPr>
          <w:w w:val="110"/>
          <w:sz w:val="24"/>
        </w:rPr>
        <w:t>Within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seven  days  after  Site  possession  date,  the  Contractor  shall  submit  to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Employer’s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Representative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approval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program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showing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general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methods,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arrangements,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order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timing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for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all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activities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Works.</w:t>
      </w:r>
    </w:p>
    <w:p w14:paraId="49847E11" w14:textId="77777777" w:rsidR="00E60ADA" w:rsidRDefault="00E60ADA">
      <w:pPr>
        <w:pStyle w:val="BodyText"/>
      </w:pPr>
    </w:p>
    <w:p w14:paraId="7AE52BB6" w14:textId="77777777" w:rsidR="00E60ADA" w:rsidRDefault="001654D3">
      <w:pPr>
        <w:pStyle w:val="ListParagraph"/>
        <w:numPr>
          <w:ilvl w:val="1"/>
          <w:numId w:val="5"/>
        </w:numPr>
        <w:tabs>
          <w:tab w:val="left" w:pos="1661"/>
        </w:tabs>
        <w:ind w:right="215"/>
        <w:jc w:val="both"/>
        <w:rPr>
          <w:sz w:val="24"/>
        </w:rPr>
      </w:pPr>
      <w:r>
        <w:rPr>
          <w:w w:val="115"/>
          <w:sz w:val="24"/>
        </w:rPr>
        <w:t>The Contractor may sub-contract the Works (but only to a maximum of 25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percent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Contract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Price)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with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approval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Employer’s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Representative.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However,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shall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not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assign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Contract  without  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approval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Employer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writing.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Sub-contracting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shall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not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alter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Contractor’s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obligations.</w:t>
      </w:r>
    </w:p>
    <w:p w14:paraId="44CAE7A4" w14:textId="77777777" w:rsidR="00E60ADA" w:rsidRDefault="00E60ADA">
      <w:pPr>
        <w:pStyle w:val="BodyText"/>
        <w:spacing w:before="4"/>
      </w:pPr>
    </w:p>
    <w:p w14:paraId="3725689A" w14:textId="77777777" w:rsidR="00E60ADA" w:rsidRDefault="001654D3">
      <w:pPr>
        <w:pStyle w:val="Heading3"/>
        <w:numPr>
          <w:ilvl w:val="0"/>
          <w:numId w:val="5"/>
        </w:numPr>
        <w:tabs>
          <w:tab w:val="left" w:pos="594"/>
          <w:tab w:val="left" w:pos="595"/>
        </w:tabs>
      </w:pPr>
      <w:r>
        <w:rPr>
          <w:w w:val="115"/>
        </w:rPr>
        <w:t>The</w:t>
      </w:r>
      <w:r>
        <w:rPr>
          <w:spacing w:val="10"/>
          <w:w w:val="115"/>
        </w:rPr>
        <w:t xml:space="preserve"> </w:t>
      </w:r>
      <w:r>
        <w:rPr>
          <w:w w:val="115"/>
        </w:rPr>
        <w:t>site</w:t>
      </w:r>
    </w:p>
    <w:p w14:paraId="312AB69C" w14:textId="77777777" w:rsidR="00E60ADA" w:rsidRDefault="00E60ADA">
      <w:pPr>
        <w:pStyle w:val="BodyText"/>
        <w:spacing w:before="1"/>
        <w:rPr>
          <w:b/>
        </w:rPr>
      </w:pPr>
    </w:p>
    <w:p w14:paraId="4EAC5045" w14:textId="77777777" w:rsidR="00E60ADA" w:rsidRDefault="001654D3">
      <w:pPr>
        <w:pStyle w:val="ListParagraph"/>
        <w:numPr>
          <w:ilvl w:val="1"/>
          <w:numId w:val="5"/>
        </w:numPr>
        <w:tabs>
          <w:tab w:val="left" w:pos="1660"/>
          <w:tab w:val="left" w:pos="1661"/>
        </w:tabs>
        <w:ind w:hanging="721"/>
        <w:rPr>
          <w:sz w:val="24"/>
        </w:rPr>
      </w:pPr>
      <w:r>
        <w:rPr>
          <w:w w:val="110"/>
          <w:sz w:val="24"/>
        </w:rPr>
        <w:t>The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Employer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33"/>
          <w:w w:val="110"/>
          <w:sz w:val="24"/>
        </w:rPr>
        <w:t xml:space="preserve"> </w:t>
      </w:r>
      <w:r>
        <w:rPr>
          <w:w w:val="110"/>
          <w:sz w:val="24"/>
        </w:rPr>
        <w:t>give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possession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all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parts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Site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Contractor.</w:t>
      </w:r>
    </w:p>
    <w:p w14:paraId="4390397D" w14:textId="77777777" w:rsidR="00E60ADA" w:rsidRDefault="00E60ADA">
      <w:pPr>
        <w:pStyle w:val="BodyText"/>
        <w:spacing w:before="11"/>
        <w:rPr>
          <w:sz w:val="23"/>
        </w:rPr>
      </w:pPr>
    </w:p>
    <w:p w14:paraId="0EFA42C2" w14:textId="77777777" w:rsidR="00E60ADA" w:rsidRDefault="001654D3">
      <w:pPr>
        <w:pStyle w:val="ListParagraph"/>
        <w:numPr>
          <w:ilvl w:val="1"/>
          <w:numId w:val="5"/>
        </w:numPr>
        <w:tabs>
          <w:tab w:val="left" w:pos="1661"/>
        </w:tabs>
        <w:ind w:right="213"/>
        <w:jc w:val="both"/>
        <w:rPr>
          <w:sz w:val="24"/>
        </w:rPr>
      </w:pPr>
      <w:r>
        <w:rPr>
          <w:w w:val="110"/>
          <w:sz w:val="24"/>
        </w:rPr>
        <w:t>The Contractor shall allow the Employer’s Representative and any other person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authorised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Employer’s  Representative  ,access  to  the  Site  and  to  any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place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where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work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connection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with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Contract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being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carried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out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intended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carried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out.</w:t>
      </w:r>
    </w:p>
    <w:p w14:paraId="31DFD7DB" w14:textId="77777777" w:rsidR="00E60ADA" w:rsidRDefault="00E60ADA">
      <w:pPr>
        <w:pStyle w:val="BodyText"/>
        <w:spacing w:before="2"/>
      </w:pPr>
    </w:p>
    <w:p w14:paraId="7368BC0E" w14:textId="77777777" w:rsidR="00E60ADA" w:rsidRDefault="001654D3">
      <w:pPr>
        <w:pStyle w:val="Heading3"/>
        <w:numPr>
          <w:ilvl w:val="0"/>
          <w:numId w:val="5"/>
        </w:numPr>
        <w:tabs>
          <w:tab w:val="left" w:pos="594"/>
          <w:tab w:val="left" w:pos="595"/>
        </w:tabs>
      </w:pPr>
      <w:r>
        <w:rPr>
          <w:w w:val="115"/>
        </w:rPr>
        <w:t>Instructions</w:t>
      </w:r>
    </w:p>
    <w:p w14:paraId="14035A94" w14:textId="77777777" w:rsidR="00E60ADA" w:rsidRDefault="00E60ADA">
      <w:pPr>
        <w:pStyle w:val="BodyText"/>
        <w:spacing w:before="1"/>
        <w:rPr>
          <w:b/>
        </w:rPr>
      </w:pPr>
    </w:p>
    <w:p w14:paraId="5FB68C0C" w14:textId="77777777" w:rsidR="00E60ADA" w:rsidRDefault="001654D3">
      <w:pPr>
        <w:pStyle w:val="ListParagraph"/>
        <w:numPr>
          <w:ilvl w:val="1"/>
          <w:numId w:val="5"/>
        </w:numPr>
        <w:tabs>
          <w:tab w:val="left" w:pos="1661"/>
        </w:tabs>
        <w:spacing w:before="1"/>
        <w:ind w:right="221"/>
        <w:jc w:val="both"/>
        <w:rPr>
          <w:sz w:val="24"/>
        </w:rPr>
      </w:pPr>
      <w:r>
        <w:rPr>
          <w:w w:val="110"/>
          <w:sz w:val="24"/>
        </w:rPr>
        <w:t>The Contractor shall carry out all instructions of the Employer’s Representative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which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are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accordance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with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Contract.</w:t>
      </w:r>
    </w:p>
    <w:p w14:paraId="79278F9B" w14:textId="77777777" w:rsidR="00E60ADA" w:rsidRDefault="00E60ADA">
      <w:pPr>
        <w:jc w:val="both"/>
        <w:rPr>
          <w:sz w:val="24"/>
        </w:rPr>
        <w:sectPr w:rsidR="00E60ADA">
          <w:pgSz w:w="12240" w:h="15840"/>
          <w:pgMar w:top="1360" w:right="500" w:bottom="280" w:left="500" w:header="720" w:footer="720" w:gutter="0"/>
          <w:cols w:space="720"/>
        </w:sectPr>
      </w:pPr>
    </w:p>
    <w:p w14:paraId="7DBD390C" w14:textId="77777777" w:rsidR="00E60ADA" w:rsidRDefault="001654D3">
      <w:pPr>
        <w:pStyle w:val="Heading3"/>
        <w:numPr>
          <w:ilvl w:val="0"/>
          <w:numId w:val="5"/>
        </w:numPr>
        <w:tabs>
          <w:tab w:val="left" w:pos="594"/>
          <w:tab w:val="left" w:pos="595"/>
        </w:tabs>
        <w:spacing w:before="78"/>
      </w:pPr>
      <w:r>
        <w:rPr>
          <w:w w:val="115"/>
        </w:rPr>
        <w:lastRenderedPageBreak/>
        <w:t>Extension</w:t>
      </w:r>
      <w:r>
        <w:rPr>
          <w:spacing w:val="8"/>
          <w:w w:val="115"/>
        </w:rPr>
        <w:t xml:space="preserve"> </w:t>
      </w:r>
      <w:r>
        <w:rPr>
          <w:w w:val="115"/>
        </w:rPr>
        <w:t>of</w:t>
      </w:r>
      <w:r>
        <w:rPr>
          <w:spacing w:val="9"/>
          <w:w w:val="115"/>
        </w:rPr>
        <w:t xml:space="preserve"> </w:t>
      </w:r>
      <w:r>
        <w:rPr>
          <w:w w:val="115"/>
        </w:rPr>
        <w:t>Completion</w:t>
      </w:r>
      <w:r>
        <w:rPr>
          <w:spacing w:val="9"/>
          <w:w w:val="115"/>
        </w:rPr>
        <w:t xml:space="preserve"> </w:t>
      </w:r>
      <w:r>
        <w:rPr>
          <w:w w:val="115"/>
        </w:rPr>
        <w:t>Date</w:t>
      </w:r>
    </w:p>
    <w:p w14:paraId="5F42786B" w14:textId="77777777" w:rsidR="00E60ADA" w:rsidRDefault="00E60ADA">
      <w:pPr>
        <w:pStyle w:val="BodyText"/>
        <w:spacing w:before="1"/>
        <w:rPr>
          <w:b/>
        </w:rPr>
      </w:pPr>
    </w:p>
    <w:p w14:paraId="141292D7" w14:textId="77777777" w:rsidR="00E60ADA" w:rsidRDefault="001654D3">
      <w:pPr>
        <w:pStyle w:val="ListParagraph"/>
        <w:numPr>
          <w:ilvl w:val="1"/>
          <w:numId w:val="5"/>
        </w:numPr>
        <w:tabs>
          <w:tab w:val="left" w:pos="1661"/>
        </w:tabs>
        <w:ind w:right="216"/>
        <w:jc w:val="both"/>
        <w:rPr>
          <w:sz w:val="24"/>
        </w:rPr>
      </w:pP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Employer’s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Representative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extend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the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Completion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Date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if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occurrence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arises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which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makes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impossible  for  completion to  be  achieved  by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Intended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Completion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Date.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Employer’s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Representative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decide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whether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by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how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much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extend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Completion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Date.</w:t>
      </w:r>
    </w:p>
    <w:p w14:paraId="27980026" w14:textId="77777777" w:rsidR="00E60ADA" w:rsidRDefault="00E60ADA">
      <w:pPr>
        <w:pStyle w:val="BodyText"/>
        <w:spacing w:before="2"/>
      </w:pPr>
    </w:p>
    <w:p w14:paraId="0D4A7492" w14:textId="77777777" w:rsidR="00E60ADA" w:rsidRDefault="001654D3">
      <w:pPr>
        <w:pStyle w:val="ListParagraph"/>
        <w:numPr>
          <w:ilvl w:val="1"/>
          <w:numId w:val="5"/>
        </w:numPr>
        <w:tabs>
          <w:tab w:val="left" w:pos="1661"/>
        </w:tabs>
        <w:ind w:right="218"/>
        <w:jc w:val="both"/>
        <w:rPr>
          <w:sz w:val="24"/>
        </w:rPr>
      </w:pPr>
      <w:r>
        <w:rPr>
          <w:w w:val="115"/>
          <w:sz w:val="24"/>
        </w:rPr>
        <w:t>For the purposes of this clause, the following occurrences shall be valid for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consideration;</w:t>
      </w:r>
    </w:p>
    <w:p w14:paraId="7C66B271" w14:textId="77777777" w:rsidR="00E60ADA" w:rsidRDefault="00E60ADA">
      <w:pPr>
        <w:pStyle w:val="BodyText"/>
      </w:pPr>
    </w:p>
    <w:p w14:paraId="0AD89C1B" w14:textId="77777777" w:rsidR="00E60ADA" w:rsidRDefault="001654D3">
      <w:pPr>
        <w:pStyle w:val="BodyText"/>
        <w:spacing w:before="1" w:line="281" w:lineRule="exact"/>
        <w:ind w:left="1660"/>
      </w:pPr>
      <w:r>
        <w:rPr>
          <w:w w:val="115"/>
        </w:rPr>
        <w:t>Delay</w:t>
      </w:r>
      <w:r>
        <w:rPr>
          <w:spacing w:val="8"/>
          <w:w w:val="115"/>
        </w:rPr>
        <w:t xml:space="preserve"> </w:t>
      </w:r>
      <w:r>
        <w:rPr>
          <w:w w:val="115"/>
        </w:rPr>
        <w:t>by:-</w:t>
      </w:r>
    </w:p>
    <w:p w14:paraId="32E95F72" w14:textId="77777777" w:rsidR="00E60ADA" w:rsidRDefault="001654D3">
      <w:pPr>
        <w:pStyle w:val="ListParagraph"/>
        <w:numPr>
          <w:ilvl w:val="2"/>
          <w:numId w:val="5"/>
        </w:numPr>
        <w:tabs>
          <w:tab w:val="left" w:pos="2380"/>
          <w:tab w:val="left" w:pos="2381"/>
        </w:tabs>
        <w:spacing w:line="281" w:lineRule="exact"/>
        <w:ind w:hanging="721"/>
        <w:rPr>
          <w:sz w:val="24"/>
        </w:rPr>
      </w:pPr>
      <w:r>
        <w:rPr>
          <w:w w:val="110"/>
          <w:sz w:val="24"/>
        </w:rPr>
        <w:t>force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majeure,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or</w:t>
      </w:r>
    </w:p>
    <w:p w14:paraId="3DFF75A0" w14:textId="77777777" w:rsidR="00E60ADA" w:rsidRDefault="00E60ADA">
      <w:pPr>
        <w:pStyle w:val="BodyText"/>
        <w:spacing w:before="1"/>
      </w:pPr>
    </w:p>
    <w:p w14:paraId="0C505378" w14:textId="77777777" w:rsidR="00E60ADA" w:rsidRDefault="001654D3">
      <w:pPr>
        <w:pStyle w:val="ListParagraph"/>
        <w:numPr>
          <w:ilvl w:val="2"/>
          <w:numId w:val="5"/>
        </w:numPr>
        <w:tabs>
          <w:tab w:val="left" w:pos="2380"/>
          <w:tab w:val="left" w:pos="2381"/>
        </w:tabs>
        <w:ind w:hanging="721"/>
        <w:rPr>
          <w:sz w:val="24"/>
        </w:rPr>
      </w:pPr>
      <w:r>
        <w:rPr>
          <w:w w:val="110"/>
          <w:sz w:val="24"/>
        </w:rPr>
        <w:t>reason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any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exceptionally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adverse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weather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conditions,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or</w:t>
      </w:r>
    </w:p>
    <w:p w14:paraId="009EDBFE" w14:textId="77777777" w:rsidR="00E60ADA" w:rsidRDefault="00E60ADA">
      <w:pPr>
        <w:pStyle w:val="BodyText"/>
        <w:spacing w:before="2"/>
      </w:pPr>
    </w:p>
    <w:p w14:paraId="696A57FE" w14:textId="77777777" w:rsidR="00E60ADA" w:rsidRDefault="001654D3">
      <w:pPr>
        <w:pStyle w:val="ListParagraph"/>
        <w:numPr>
          <w:ilvl w:val="2"/>
          <w:numId w:val="5"/>
        </w:numPr>
        <w:tabs>
          <w:tab w:val="left" w:pos="2381"/>
        </w:tabs>
        <w:ind w:right="216"/>
        <w:jc w:val="both"/>
        <w:rPr>
          <w:sz w:val="24"/>
        </w:rPr>
      </w:pPr>
      <w:r>
        <w:rPr>
          <w:w w:val="110"/>
          <w:sz w:val="24"/>
        </w:rPr>
        <w:t>reason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civil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commotion,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strike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lockout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affecting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trades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employed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upon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Works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any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of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the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trades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engaged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in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preparation,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manufacture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transportation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any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of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the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goods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materials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required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for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Works,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or</w:t>
      </w:r>
    </w:p>
    <w:p w14:paraId="2FBE985F" w14:textId="77777777" w:rsidR="00E60ADA" w:rsidRDefault="00E60ADA">
      <w:pPr>
        <w:pStyle w:val="BodyText"/>
        <w:spacing w:before="1"/>
      </w:pPr>
    </w:p>
    <w:p w14:paraId="3DE8456F" w14:textId="77777777" w:rsidR="00E60ADA" w:rsidRDefault="001654D3">
      <w:pPr>
        <w:pStyle w:val="ListParagraph"/>
        <w:numPr>
          <w:ilvl w:val="2"/>
          <w:numId w:val="5"/>
        </w:numPr>
        <w:tabs>
          <w:tab w:val="left" w:pos="2381"/>
        </w:tabs>
        <w:spacing w:before="1"/>
        <w:ind w:right="213"/>
        <w:jc w:val="both"/>
        <w:rPr>
          <w:sz w:val="24"/>
        </w:rPr>
      </w:pPr>
      <w:r>
        <w:rPr>
          <w:w w:val="110"/>
          <w:sz w:val="24"/>
        </w:rPr>
        <w:t xml:space="preserve">reason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of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the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Employer’s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Representative’s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instructions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issued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under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these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Conditions,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or</w:t>
      </w:r>
    </w:p>
    <w:p w14:paraId="12BC93C3" w14:textId="77777777" w:rsidR="00E60ADA" w:rsidRDefault="00E60ADA">
      <w:pPr>
        <w:pStyle w:val="BodyText"/>
        <w:spacing w:before="1"/>
      </w:pPr>
    </w:p>
    <w:p w14:paraId="677D4A8C" w14:textId="77777777" w:rsidR="00E60ADA" w:rsidRDefault="001654D3">
      <w:pPr>
        <w:pStyle w:val="ListParagraph"/>
        <w:numPr>
          <w:ilvl w:val="2"/>
          <w:numId w:val="5"/>
        </w:numPr>
        <w:tabs>
          <w:tab w:val="left" w:pos="2381"/>
        </w:tabs>
        <w:ind w:right="219"/>
        <w:jc w:val="both"/>
        <w:rPr>
          <w:sz w:val="24"/>
        </w:rPr>
      </w:pPr>
      <w:r>
        <w:rPr>
          <w:w w:val="110"/>
          <w:sz w:val="24"/>
        </w:rPr>
        <w:t>reason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contractor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not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having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received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due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time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necessary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instructions,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drawings,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details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levels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from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the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Employer’s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Representative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which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specifically  applied  in  writing  on  a  date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which having regard to the date for Completion stated in the appendix to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these</w:t>
      </w:r>
      <w:r>
        <w:rPr>
          <w:spacing w:val="42"/>
          <w:w w:val="110"/>
          <w:sz w:val="24"/>
        </w:rPr>
        <w:t xml:space="preserve"> </w:t>
      </w:r>
      <w:r>
        <w:rPr>
          <w:w w:val="110"/>
          <w:sz w:val="24"/>
        </w:rPr>
        <w:t>Conditions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or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42"/>
          <w:w w:val="110"/>
          <w:sz w:val="24"/>
        </w:rPr>
        <w:t xml:space="preserve"> </w:t>
      </w:r>
      <w:r>
        <w:rPr>
          <w:w w:val="110"/>
          <w:sz w:val="24"/>
        </w:rPr>
        <w:t>any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extension</w:t>
      </w:r>
      <w:r>
        <w:rPr>
          <w:spacing w:val="42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time</w:t>
      </w:r>
      <w:r>
        <w:rPr>
          <w:spacing w:val="42"/>
          <w:w w:val="110"/>
          <w:sz w:val="24"/>
        </w:rPr>
        <w:t xml:space="preserve"> </w:t>
      </w:r>
      <w:r>
        <w:rPr>
          <w:w w:val="110"/>
          <w:sz w:val="24"/>
        </w:rPr>
        <w:t>then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fixed</w:t>
      </w:r>
      <w:r>
        <w:rPr>
          <w:spacing w:val="42"/>
          <w:w w:val="110"/>
          <w:sz w:val="24"/>
        </w:rPr>
        <w:t xml:space="preserve"> </w:t>
      </w:r>
      <w:r>
        <w:rPr>
          <w:w w:val="110"/>
          <w:sz w:val="24"/>
        </w:rPr>
        <w:t>under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this</w:t>
      </w:r>
      <w:r>
        <w:rPr>
          <w:spacing w:val="43"/>
          <w:w w:val="110"/>
          <w:sz w:val="24"/>
        </w:rPr>
        <w:t xml:space="preserve"> </w:t>
      </w:r>
      <w:r>
        <w:rPr>
          <w:w w:val="110"/>
          <w:sz w:val="24"/>
        </w:rPr>
        <w:t>clause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was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neither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unreasonably  distant  from  nor  unreasonably  close  to  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date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on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which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it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was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necessary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for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him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receive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same,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or</w:t>
      </w:r>
    </w:p>
    <w:p w14:paraId="4CA1CB3A" w14:textId="77777777" w:rsidR="00E60ADA" w:rsidRDefault="00E60ADA">
      <w:pPr>
        <w:pStyle w:val="BodyText"/>
        <w:spacing w:before="2"/>
      </w:pPr>
    </w:p>
    <w:p w14:paraId="75FE5F43" w14:textId="77777777" w:rsidR="00E60ADA" w:rsidRDefault="001654D3">
      <w:pPr>
        <w:pStyle w:val="ListParagraph"/>
        <w:numPr>
          <w:ilvl w:val="2"/>
          <w:numId w:val="5"/>
        </w:numPr>
        <w:tabs>
          <w:tab w:val="left" w:pos="2381"/>
        </w:tabs>
        <w:ind w:right="218"/>
        <w:jc w:val="both"/>
        <w:rPr>
          <w:sz w:val="24"/>
        </w:rPr>
      </w:pPr>
      <w:r>
        <w:rPr>
          <w:w w:val="110"/>
          <w:sz w:val="24"/>
        </w:rPr>
        <w:t>delay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part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of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artists,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tradesmen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or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others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engaged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by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Employer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executing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work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not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forming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part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this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Contract,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or</w:t>
      </w:r>
    </w:p>
    <w:p w14:paraId="3A997C76" w14:textId="77777777" w:rsidR="00E60ADA" w:rsidRDefault="00E60ADA">
      <w:pPr>
        <w:pStyle w:val="BodyText"/>
        <w:spacing w:before="1"/>
      </w:pPr>
    </w:p>
    <w:p w14:paraId="2D487CBB" w14:textId="77777777" w:rsidR="00E60ADA" w:rsidRDefault="001654D3">
      <w:pPr>
        <w:pStyle w:val="ListParagraph"/>
        <w:numPr>
          <w:ilvl w:val="2"/>
          <w:numId w:val="5"/>
        </w:numPr>
        <w:tabs>
          <w:tab w:val="left" w:pos="2381"/>
        </w:tabs>
        <w:ind w:right="221"/>
        <w:jc w:val="both"/>
        <w:rPr>
          <w:sz w:val="24"/>
        </w:rPr>
      </w:pPr>
      <w:r>
        <w:rPr>
          <w:w w:val="110"/>
          <w:sz w:val="24"/>
        </w:rPr>
        <w:t>reason of delay by statutory or other services providers or similar bodies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engaged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directly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by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Employer,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or</w:t>
      </w:r>
    </w:p>
    <w:p w14:paraId="50E5DECF" w14:textId="77777777" w:rsidR="00E60ADA" w:rsidRDefault="00E60ADA">
      <w:pPr>
        <w:pStyle w:val="BodyText"/>
        <w:spacing w:before="1"/>
      </w:pPr>
    </w:p>
    <w:p w14:paraId="1DA192FA" w14:textId="77777777" w:rsidR="00E60ADA" w:rsidRDefault="001654D3">
      <w:pPr>
        <w:pStyle w:val="ListParagraph"/>
        <w:numPr>
          <w:ilvl w:val="2"/>
          <w:numId w:val="5"/>
        </w:numPr>
        <w:tabs>
          <w:tab w:val="left" w:pos="2381"/>
        </w:tabs>
        <w:ind w:right="219"/>
        <w:jc w:val="both"/>
        <w:rPr>
          <w:sz w:val="24"/>
        </w:rPr>
      </w:pPr>
      <w:r>
        <w:rPr>
          <w:w w:val="115"/>
          <w:sz w:val="24"/>
        </w:rPr>
        <w:t>reason of opening up for inspection of any Work covered up or of 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testing or any of the Work, materials or goods in accordance with these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conditions unless the inspection or test showed that the Work, materials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or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goods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were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not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accordance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with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this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Contract,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or</w:t>
      </w:r>
    </w:p>
    <w:p w14:paraId="5A904A40" w14:textId="77777777" w:rsidR="00E60ADA" w:rsidRDefault="00E60ADA">
      <w:pPr>
        <w:pStyle w:val="BodyText"/>
        <w:spacing w:before="2"/>
      </w:pPr>
    </w:p>
    <w:p w14:paraId="6C7D5363" w14:textId="77777777" w:rsidR="00E60ADA" w:rsidRDefault="001654D3">
      <w:pPr>
        <w:pStyle w:val="ListParagraph"/>
        <w:numPr>
          <w:ilvl w:val="2"/>
          <w:numId w:val="5"/>
        </w:numPr>
        <w:tabs>
          <w:tab w:val="left" w:pos="2381"/>
        </w:tabs>
        <w:ind w:right="219"/>
        <w:jc w:val="both"/>
        <w:rPr>
          <w:sz w:val="24"/>
        </w:rPr>
      </w:pPr>
      <w:r>
        <w:rPr>
          <w:w w:val="110"/>
          <w:sz w:val="24"/>
        </w:rPr>
        <w:t>reason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delay  in  appointing  a  replacement  Employer’s  Representative,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or</w:t>
      </w:r>
    </w:p>
    <w:p w14:paraId="1EF4EA83" w14:textId="77777777" w:rsidR="00E60ADA" w:rsidRDefault="00E60ADA">
      <w:pPr>
        <w:pStyle w:val="BodyText"/>
        <w:spacing w:before="1"/>
      </w:pPr>
    </w:p>
    <w:p w14:paraId="34D56CA5" w14:textId="77777777" w:rsidR="00E60ADA" w:rsidRDefault="001654D3">
      <w:pPr>
        <w:pStyle w:val="ListParagraph"/>
        <w:numPr>
          <w:ilvl w:val="2"/>
          <w:numId w:val="5"/>
        </w:numPr>
        <w:tabs>
          <w:tab w:val="left" w:pos="2381"/>
        </w:tabs>
        <w:ind w:right="220"/>
        <w:jc w:val="both"/>
        <w:rPr>
          <w:sz w:val="24"/>
        </w:rPr>
      </w:pPr>
      <w:r>
        <w:rPr>
          <w:w w:val="115"/>
          <w:sz w:val="24"/>
        </w:rPr>
        <w:t>reason of delay caused by the late supply of goods or materials or in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executing Work for which the Employer or his agents are contractually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obliged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supply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or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execute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as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case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may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be,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or</w:t>
      </w:r>
    </w:p>
    <w:p w14:paraId="7AB5D399" w14:textId="77777777" w:rsidR="00E60ADA" w:rsidRDefault="00E60ADA">
      <w:pPr>
        <w:jc w:val="both"/>
        <w:rPr>
          <w:sz w:val="24"/>
        </w:rPr>
        <w:sectPr w:rsidR="00E60ADA">
          <w:pgSz w:w="12240" w:h="15840"/>
          <w:pgMar w:top="1360" w:right="500" w:bottom="280" w:left="500" w:header="720" w:footer="720" w:gutter="0"/>
          <w:cols w:space="720"/>
        </w:sectPr>
      </w:pPr>
    </w:p>
    <w:p w14:paraId="2C8396BC" w14:textId="77777777" w:rsidR="00E60ADA" w:rsidRDefault="001654D3">
      <w:pPr>
        <w:pStyle w:val="ListParagraph"/>
        <w:numPr>
          <w:ilvl w:val="2"/>
          <w:numId w:val="5"/>
        </w:numPr>
        <w:tabs>
          <w:tab w:val="left" w:pos="2380"/>
          <w:tab w:val="left" w:pos="2381"/>
        </w:tabs>
        <w:spacing w:before="78"/>
        <w:ind w:hanging="721"/>
        <w:rPr>
          <w:sz w:val="24"/>
        </w:rPr>
      </w:pPr>
      <w:r>
        <w:rPr>
          <w:w w:val="115"/>
          <w:sz w:val="24"/>
        </w:rPr>
        <w:lastRenderedPageBreak/>
        <w:t>delay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receiving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possession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or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access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3"/>
          <w:w w:val="115"/>
          <w:sz w:val="24"/>
        </w:rPr>
        <w:t xml:space="preserve"> </w:t>
      </w:r>
      <w:r>
        <w:rPr>
          <w:w w:val="115"/>
          <w:sz w:val="24"/>
        </w:rPr>
        <w:t>Site.</w:t>
      </w:r>
    </w:p>
    <w:p w14:paraId="4F3A7167" w14:textId="77777777" w:rsidR="00E60ADA" w:rsidRDefault="00E60ADA">
      <w:pPr>
        <w:pStyle w:val="BodyText"/>
        <w:spacing w:before="1"/>
      </w:pPr>
    </w:p>
    <w:p w14:paraId="101D64B9" w14:textId="77777777" w:rsidR="00E60ADA" w:rsidRDefault="001654D3">
      <w:pPr>
        <w:pStyle w:val="Heading3"/>
        <w:numPr>
          <w:ilvl w:val="0"/>
          <w:numId w:val="5"/>
        </w:numPr>
        <w:tabs>
          <w:tab w:val="left" w:pos="595"/>
        </w:tabs>
      </w:pPr>
      <w:r>
        <w:rPr>
          <w:w w:val="110"/>
        </w:rPr>
        <w:t>Management</w:t>
      </w:r>
      <w:r>
        <w:rPr>
          <w:spacing w:val="43"/>
          <w:w w:val="110"/>
        </w:rPr>
        <w:t xml:space="preserve"> </w:t>
      </w:r>
      <w:r>
        <w:rPr>
          <w:w w:val="110"/>
        </w:rPr>
        <w:t>Meetings</w:t>
      </w:r>
    </w:p>
    <w:p w14:paraId="52ADBAB0" w14:textId="77777777" w:rsidR="00E60ADA" w:rsidRDefault="00E60ADA">
      <w:pPr>
        <w:pStyle w:val="BodyText"/>
        <w:spacing w:before="1"/>
        <w:rPr>
          <w:b/>
        </w:rPr>
      </w:pPr>
    </w:p>
    <w:p w14:paraId="6DDFD597" w14:textId="77777777" w:rsidR="00E60ADA" w:rsidRDefault="001654D3">
      <w:pPr>
        <w:pStyle w:val="ListParagraph"/>
        <w:numPr>
          <w:ilvl w:val="1"/>
          <w:numId w:val="5"/>
        </w:numPr>
        <w:tabs>
          <w:tab w:val="left" w:pos="1661"/>
        </w:tabs>
        <w:ind w:right="219"/>
        <w:jc w:val="both"/>
        <w:rPr>
          <w:sz w:val="24"/>
        </w:rPr>
      </w:pPr>
      <w:r>
        <w:rPr>
          <w:w w:val="110"/>
          <w:sz w:val="24"/>
        </w:rPr>
        <w:t>A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Contract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management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meeting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held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regularly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attended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Employer’s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Representative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Contractor.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Its  business  shall  be  to  review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plans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for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remaining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Work.</w:t>
      </w:r>
      <w:r>
        <w:rPr>
          <w:spacing w:val="42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Employer’s</w:t>
      </w:r>
    </w:p>
    <w:p w14:paraId="3F11F206" w14:textId="77777777" w:rsidR="00E60ADA" w:rsidRDefault="001654D3">
      <w:pPr>
        <w:pStyle w:val="BodyText"/>
        <w:spacing w:before="1"/>
        <w:ind w:left="1660" w:right="215"/>
        <w:jc w:val="both"/>
      </w:pPr>
      <w:r>
        <w:rPr>
          <w:w w:val="110"/>
        </w:rPr>
        <w:t>Representative shall record the business of management meetings and provide</w:t>
      </w:r>
      <w:r>
        <w:rPr>
          <w:spacing w:val="1"/>
          <w:w w:val="110"/>
        </w:rPr>
        <w:t xml:space="preserve"> </w:t>
      </w:r>
      <w:r>
        <w:rPr>
          <w:w w:val="110"/>
        </w:rPr>
        <w:t>copies</w:t>
      </w:r>
      <w:r>
        <w:rPr>
          <w:spacing w:val="1"/>
          <w:w w:val="110"/>
        </w:rPr>
        <w:t xml:space="preserve"> </w:t>
      </w:r>
      <w:r>
        <w:rPr>
          <w:w w:val="110"/>
        </w:rPr>
        <w:t>of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record</w:t>
      </w:r>
      <w:r>
        <w:rPr>
          <w:spacing w:val="1"/>
          <w:w w:val="110"/>
        </w:rPr>
        <w:t xml:space="preserve"> </w:t>
      </w:r>
      <w:r>
        <w:rPr>
          <w:w w:val="110"/>
        </w:rPr>
        <w:t>to</w:t>
      </w:r>
      <w:r>
        <w:rPr>
          <w:spacing w:val="1"/>
          <w:w w:val="110"/>
        </w:rPr>
        <w:t xml:space="preserve"> </w:t>
      </w:r>
      <w:r>
        <w:rPr>
          <w:w w:val="110"/>
        </w:rPr>
        <w:t>those</w:t>
      </w:r>
      <w:r>
        <w:rPr>
          <w:spacing w:val="1"/>
          <w:w w:val="110"/>
        </w:rPr>
        <w:t xml:space="preserve"> </w:t>
      </w:r>
      <w:r>
        <w:rPr>
          <w:w w:val="110"/>
        </w:rPr>
        <w:t>attending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meeting</w:t>
      </w:r>
      <w:r>
        <w:rPr>
          <w:spacing w:val="1"/>
          <w:w w:val="110"/>
        </w:rPr>
        <w:t xml:space="preserve"> </w:t>
      </w:r>
      <w:r>
        <w:rPr>
          <w:w w:val="110"/>
        </w:rPr>
        <w:t>and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Employer.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responsibility</w:t>
      </w:r>
      <w:r>
        <w:rPr>
          <w:spacing w:val="1"/>
          <w:w w:val="110"/>
        </w:rPr>
        <w:t xml:space="preserve"> </w:t>
      </w:r>
      <w:r>
        <w:rPr>
          <w:w w:val="110"/>
        </w:rPr>
        <w:t>of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parties</w:t>
      </w:r>
      <w:r>
        <w:rPr>
          <w:spacing w:val="1"/>
          <w:w w:val="110"/>
        </w:rPr>
        <w:t xml:space="preserve"> </w:t>
      </w:r>
      <w:r>
        <w:rPr>
          <w:w w:val="110"/>
        </w:rPr>
        <w:t>for</w:t>
      </w:r>
      <w:r>
        <w:rPr>
          <w:spacing w:val="1"/>
          <w:w w:val="110"/>
        </w:rPr>
        <w:t xml:space="preserve"> </w:t>
      </w:r>
      <w:r>
        <w:rPr>
          <w:w w:val="110"/>
        </w:rPr>
        <w:t>actions</w:t>
      </w:r>
      <w:r>
        <w:rPr>
          <w:spacing w:val="1"/>
          <w:w w:val="110"/>
        </w:rPr>
        <w:t xml:space="preserve"> </w:t>
      </w:r>
      <w:r>
        <w:rPr>
          <w:w w:val="110"/>
        </w:rPr>
        <w:t>to</w:t>
      </w:r>
      <w:r>
        <w:rPr>
          <w:spacing w:val="1"/>
          <w:w w:val="110"/>
        </w:rPr>
        <w:t xml:space="preserve"> </w:t>
      </w:r>
      <w:r>
        <w:rPr>
          <w:w w:val="110"/>
        </w:rPr>
        <w:t>be</w:t>
      </w:r>
      <w:r>
        <w:rPr>
          <w:spacing w:val="1"/>
          <w:w w:val="110"/>
        </w:rPr>
        <w:t xml:space="preserve"> </w:t>
      </w:r>
      <w:r>
        <w:rPr>
          <w:w w:val="110"/>
        </w:rPr>
        <w:t>taken</w:t>
      </w:r>
      <w:r>
        <w:rPr>
          <w:spacing w:val="1"/>
          <w:w w:val="110"/>
        </w:rPr>
        <w:t xml:space="preserve"> </w:t>
      </w:r>
      <w:r>
        <w:rPr>
          <w:w w:val="110"/>
        </w:rPr>
        <w:t>shall</w:t>
      </w:r>
      <w:r>
        <w:rPr>
          <w:spacing w:val="1"/>
          <w:w w:val="110"/>
        </w:rPr>
        <w:t xml:space="preserve"> </w:t>
      </w:r>
      <w:r>
        <w:rPr>
          <w:w w:val="110"/>
        </w:rPr>
        <w:t>be</w:t>
      </w:r>
      <w:r>
        <w:rPr>
          <w:spacing w:val="1"/>
          <w:w w:val="110"/>
        </w:rPr>
        <w:t xml:space="preserve"> </w:t>
      </w:r>
      <w:r>
        <w:rPr>
          <w:w w:val="110"/>
        </w:rPr>
        <w:t>decided</w:t>
      </w:r>
      <w:r>
        <w:rPr>
          <w:spacing w:val="1"/>
          <w:w w:val="110"/>
        </w:rPr>
        <w:t xml:space="preserve"> </w:t>
      </w:r>
      <w:r>
        <w:rPr>
          <w:w w:val="110"/>
        </w:rPr>
        <w:t>by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Employer’s</w:t>
      </w:r>
      <w:r>
        <w:rPr>
          <w:spacing w:val="1"/>
          <w:w w:val="110"/>
        </w:rPr>
        <w:t xml:space="preserve"> </w:t>
      </w:r>
      <w:r>
        <w:rPr>
          <w:w w:val="110"/>
        </w:rPr>
        <w:t>Representative</w:t>
      </w:r>
      <w:r>
        <w:rPr>
          <w:spacing w:val="1"/>
          <w:w w:val="110"/>
        </w:rPr>
        <w:t xml:space="preserve"> </w:t>
      </w:r>
      <w:r>
        <w:rPr>
          <w:w w:val="110"/>
        </w:rPr>
        <w:t>either</w:t>
      </w:r>
      <w:r>
        <w:rPr>
          <w:spacing w:val="1"/>
          <w:w w:val="110"/>
        </w:rPr>
        <w:t xml:space="preserve"> </w:t>
      </w:r>
      <w:r>
        <w:rPr>
          <w:w w:val="110"/>
        </w:rPr>
        <w:t>at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management</w:t>
      </w:r>
      <w:r>
        <w:rPr>
          <w:spacing w:val="1"/>
          <w:w w:val="110"/>
        </w:rPr>
        <w:t xml:space="preserve"> </w:t>
      </w:r>
      <w:r>
        <w:rPr>
          <w:w w:val="110"/>
        </w:rPr>
        <w:t>meeting</w:t>
      </w:r>
      <w:r>
        <w:rPr>
          <w:spacing w:val="1"/>
          <w:w w:val="110"/>
        </w:rPr>
        <w:t xml:space="preserve"> </w:t>
      </w:r>
      <w:r>
        <w:rPr>
          <w:w w:val="110"/>
        </w:rPr>
        <w:t>or</w:t>
      </w:r>
      <w:r>
        <w:rPr>
          <w:spacing w:val="1"/>
          <w:w w:val="110"/>
        </w:rPr>
        <w:t xml:space="preserve"> </w:t>
      </w:r>
      <w:r>
        <w:rPr>
          <w:w w:val="110"/>
        </w:rPr>
        <w:t>after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-56"/>
          <w:w w:val="110"/>
        </w:rPr>
        <w:t xml:space="preserve"> </w:t>
      </w:r>
      <w:r>
        <w:rPr>
          <w:w w:val="110"/>
        </w:rPr>
        <w:t>management</w:t>
      </w:r>
      <w:r>
        <w:rPr>
          <w:spacing w:val="25"/>
          <w:w w:val="110"/>
        </w:rPr>
        <w:t xml:space="preserve"> </w:t>
      </w:r>
      <w:r>
        <w:rPr>
          <w:w w:val="110"/>
        </w:rPr>
        <w:t>meeting</w:t>
      </w:r>
      <w:r>
        <w:rPr>
          <w:spacing w:val="25"/>
          <w:w w:val="110"/>
        </w:rPr>
        <w:t xml:space="preserve"> </w:t>
      </w:r>
      <w:r>
        <w:rPr>
          <w:w w:val="110"/>
        </w:rPr>
        <w:t>and</w:t>
      </w:r>
      <w:r>
        <w:rPr>
          <w:spacing w:val="25"/>
          <w:w w:val="110"/>
        </w:rPr>
        <w:t xml:space="preserve"> </w:t>
      </w:r>
      <w:r>
        <w:rPr>
          <w:w w:val="110"/>
        </w:rPr>
        <w:t>stated</w:t>
      </w:r>
      <w:r>
        <w:rPr>
          <w:spacing w:val="25"/>
          <w:w w:val="110"/>
        </w:rPr>
        <w:t xml:space="preserve"> </w:t>
      </w:r>
      <w:r>
        <w:rPr>
          <w:w w:val="110"/>
        </w:rPr>
        <w:t>in</w:t>
      </w:r>
      <w:r>
        <w:rPr>
          <w:spacing w:val="26"/>
          <w:w w:val="110"/>
        </w:rPr>
        <w:t xml:space="preserve"> </w:t>
      </w:r>
      <w:r>
        <w:rPr>
          <w:w w:val="110"/>
        </w:rPr>
        <w:t>writing</w:t>
      </w:r>
      <w:r>
        <w:rPr>
          <w:spacing w:val="26"/>
          <w:w w:val="110"/>
        </w:rPr>
        <w:t xml:space="preserve"> </w:t>
      </w:r>
      <w:r>
        <w:rPr>
          <w:w w:val="110"/>
        </w:rPr>
        <w:t>to</w:t>
      </w:r>
      <w:r>
        <w:rPr>
          <w:spacing w:val="26"/>
          <w:w w:val="110"/>
        </w:rPr>
        <w:t xml:space="preserve"> </w:t>
      </w:r>
      <w:r>
        <w:rPr>
          <w:w w:val="110"/>
        </w:rPr>
        <w:t>all</w:t>
      </w:r>
      <w:r>
        <w:rPr>
          <w:spacing w:val="26"/>
          <w:w w:val="110"/>
        </w:rPr>
        <w:t xml:space="preserve"> </w:t>
      </w:r>
      <w:r>
        <w:rPr>
          <w:w w:val="110"/>
        </w:rPr>
        <w:t>who</w:t>
      </w:r>
      <w:r>
        <w:rPr>
          <w:spacing w:val="26"/>
          <w:w w:val="110"/>
        </w:rPr>
        <w:t xml:space="preserve"> </w:t>
      </w:r>
      <w:r>
        <w:rPr>
          <w:w w:val="110"/>
        </w:rPr>
        <w:t>attend</w:t>
      </w:r>
      <w:r>
        <w:rPr>
          <w:spacing w:val="25"/>
          <w:w w:val="110"/>
        </w:rPr>
        <w:t xml:space="preserve"> </w:t>
      </w:r>
      <w:r>
        <w:rPr>
          <w:w w:val="110"/>
        </w:rPr>
        <w:t>the</w:t>
      </w:r>
      <w:r>
        <w:rPr>
          <w:spacing w:val="26"/>
          <w:w w:val="110"/>
        </w:rPr>
        <w:t xml:space="preserve"> </w:t>
      </w:r>
      <w:r>
        <w:rPr>
          <w:w w:val="110"/>
        </w:rPr>
        <w:t>meeting.</w:t>
      </w:r>
    </w:p>
    <w:p w14:paraId="2E7EA6E0" w14:textId="77777777" w:rsidR="00E60ADA" w:rsidRDefault="00E60ADA">
      <w:pPr>
        <w:pStyle w:val="BodyText"/>
        <w:spacing w:before="2"/>
      </w:pPr>
    </w:p>
    <w:p w14:paraId="4BD498EB" w14:textId="77777777" w:rsidR="00E60ADA" w:rsidRDefault="001654D3">
      <w:pPr>
        <w:pStyle w:val="ListParagraph"/>
        <w:numPr>
          <w:ilvl w:val="1"/>
          <w:numId w:val="5"/>
        </w:numPr>
        <w:tabs>
          <w:tab w:val="left" w:pos="1661"/>
        </w:tabs>
        <w:ind w:hanging="721"/>
        <w:rPr>
          <w:sz w:val="24"/>
        </w:rPr>
      </w:pPr>
      <w:r>
        <w:rPr>
          <w:w w:val="115"/>
          <w:sz w:val="24"/>
        </w:rPr>
        <w:t>Communication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between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parties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shall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be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effective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only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when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-6"/>
          <w:w w:val="115"/>
          <w:sz w:val="24"/>
        </w:rPr>
        <w:t xml:space="preserve"> </w:t>
      </w:r>
      <w:r>
        <w:rPr>
          <w:w w:val="115"/>
          <w:sz w:val="24"/>
        </w:rPr>
        <w:t>writing.</w:t>
      </w:r>
    </w:p>
    <w:p w14:paraId="35FB5C65" w14:textId="77777777" w:rsidR="00E60ADA" w:rsidRDefault="00E60ADA">
      <w:pPr>
        <w:pStyle w:val="BodyText"/>
        <w:spacing w:before="1"/>
      </w:pPr>
    </w:p>
    <w:p w14:paraId="07144D2F" w14:textId="77777777" w:rsidR="00E60ADA" w:rsidRDefault="001654D3">
      <w:pPr>
        <w:pStyle w:val="Heading3"/>
        <w:numPr>
          <w:ilvl w:val="0"/>
          <w:numId w:val="5"/>
        </w:numPr>
        <w:tabs>
          <w:tab w:val="left" w:pos="595"/>
        </w:tabs>
      </w:pPr>
      <w:r>
        <w:rPr>
          <w:w w:val="115"/>
        </w:rPr>
        <w:t>Defects</w:t>
      </w:r>
    </w:p>
    <w:p w14:paraId="30E1CA49" w14:textId="77777777" w:rsidR="00E60ADA" w:rsidRDefault="00E60ADA">
      <w:pPr>
        <w:pStyle w:val="BodyText"/>
        <w:spacing w:before="1"/>
        <w:rPr>
          <w:b/>
        </w:rPr>
      </w:pPr>
    </w:p>
    <w:p w14:paraId="611A0D90" w14:textId="77777777" w:rsidR="00E60ADA" w:rsidRDefault="001654D3">
      <w:pPr>
        <w:pStyle w:val="ListParagraph"/>
        <w:numPr>
          <w:ilvl w:val="1"/>
          <w:numId w:val="5"/>
        </w:numPr>
        <w:tabs>
          <w:tab w:val="left" w:pos="1661"/>
        </w:tabs>
        <w:ind w:right="217"/>
        <w:jc w:val="both"/>
        <w:rPr>
          <w:sz w:val="24"/>
        </w:rPr>
      </w:pPr>
      <w:r>
        <w:rPr>
          <w:w w:val="115"/>
          <w:sz w:val="24"/>
        </w:rPr>
        <w:t>The Employer’s Representative shall inspect the Contractor’s work and notify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 xml:space="preserve">the Contractor of any defects that are found. </w:t>
      </w:r>
      <w:r>
        <w:rPr>
          <w:spacing w:val="60"/>
          <w:w w:val="115"/>
          <w:sz w:val="24"/>
        </w:rPr>
        <w:t xml:space="preserve"> </w:t>
      </w:r>
      <w:r>
        <w:rPr>
          <w:w w:val="115"/>
          <w:sz w:val="24"/>
        </w:rPr>
        <w:t>Such inspection shall not affect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 Contractor’s responsibilities.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 Employer’s Representative may instruct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 Contractor to search for a defect and to uncover and test any Work that 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Employer’s Representative considers may have a defect.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Should the defect be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found,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cost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uncovering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making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good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shall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be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borne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by  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Contractor.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However if there is no defect found, the cost of uncovering and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making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good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shall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be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treated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as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variation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added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Contract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Price.</w:t>
      </w:r>
    </w:p>
    <w:p w14:paraId="3F872C3F" w14:textId="77777777" w:rsidR="00E60ADA" w:rsidRDefault="00E60ADA">
      <w:pPr>
        <w:pStyle w:val="BodyText"/>
        <w:spacing w:before="3"/>
      </w:pPr>
    </w:p>
    <w:p w14:paraId="3FB94C0C" w14:textId="77777777" w:rsidR="00E60ADA" w:rsidRDefault="001654D3">
      <w:pPr>
        <w:pStyle w:val="ListParagraph"/>
        <w:numPr>
          <w:ilvl w:val="1"/>
          <w:numId w:val="5"/>
        </w:numPr>
        <w:tabs>
          <w:tab w:val="left" w:pos="1661"/>
        </w:tabs>
        <w:ind w:right="217"/>
        <w:jc w:val="both"/>
        <w:rPr>
          <w:sz w:val="24"/>
        </w:rPr>
      </w:pPr>
      <w:r>
        <w:rPr>
          <w:w w:val="110"/>
          <w:sz w:val="24"/>
        </w:rPr>
        <w:t>The Employer’s Representative shall give notice to the Contractor of any defects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before</w:t>
      </w:r>
      <w:r>
        <w:rPr>
          <w:spacing w:val="44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end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44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Defects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Liability</w:t>
      </w:r>
      <w:r>
        <w:rPr>
          <w:spacing w:val="44"/>
          <w:w w:val="110"/>
          <w:sz w:val="24"/>
        </w:rPr>
        <w:t xml:space="preserve"> </w:t>
      </w:r>
      <w:r>
        <w:rPr>
          <w:w w:val="110"/>
          <w:sz w:val="24"/>
        </w:rPr>
        <w:t>Period,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which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begins</w:t>
      </w:r>
      <w:r>
        <w:rPr>
          <w:spacing w:val="44"/>
          <w:w w:val="110"/>
          <w:sz w:val="24"/>
        </w:rPr>
        <w:t xml:space="preserve"> </w:t>
      </w:r>
      <w:r>
        <w:rPr>
          <w:w w:val="110"/>
          <w:sz w:val="24"/>
        </w:rPr>
        <w:t>at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Completion,</w:t>
      </w:r>
      <w:r>
        <w:rPr>
          <w:spacing w:val="45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defined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Appendix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Conditions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Contract.</w:t>
      </w:r>
    </w:p>
    <w:p w14:paraId="42A7360F" w14:textId="77777777" w:rsidR="00E60ADA" w:rsidRDefault="00E60ADA">
      <w:pPr>
        <w:pStyle w:val="BodyText"/>
      </w:pPr>
    </w:p>
    <w:p w14:paraId="23D1C527" w14:textId="77777777" w:rsidR="00E60ADA" w:rsidRDefault="001654D3">
      <w:pPr>
        <w:pStyle w:val="ListParagraph"/>
        <w:numPr>
          <w:ilvl w:val="1"/>
          <w:numId w:val="5"/>
        </w:numPr>
        <w:tabs>
          <w:tab w:val="left" w:pos="1661"/>
        </w:tabs>
        <w:ind w:right="219"/>
        <w:jc w:val="both"/>
        <w:rPr>
          <w:sz w:val="24"/>
        </w:rPr>
      </w:pPr>
      <w:r>
        <w:rPr>
          <w:w w:val="110"/>
          <w:sz w:val="24"/>
        </w:rPr>
        <w:t>Every time notice of a defect is given, the Contractor shall correct the notified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defect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within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length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time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specified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Employer’s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Representative’s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notice.</w:t>
      </w:r>
      <w:r>
        <w:rPr>
          <w:spacing w:val="16"/>
          <w:w w:val="110"/>
          <w:sz w:val="24"/>
        </w:rPr>
        <w:t xml:space="preserve"> </w:t>
      </w:r>
      <w:r>
        <w:rPr>
          <w:w w:val="110"/>
          <w:sz w:val="24"/>
        </w:rPr>
        <w:t>If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Contractor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has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not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corrected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defect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within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36"/>
          <w:w w:val="110"/>
          <w:sz w:val="24"/>
        </w:rPr>
        <w:t xml:space="preserve"> </w:t>
      </w:r>
      <w:r>
        <w:rPr>
          <w:w w:val="110"/>
          <w:sz w:val="24"/>
        </w:rPr>
        <w:t>time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specified</w:t>
      </w:r>
      <w:r>
        <w:rPr>
          <w:spacing w:val="37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Employer’s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Representative’s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notice,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the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Employer’s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Representative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will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assess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cost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having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defect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corrected  by  other  parties  and  such  cost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treated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as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variation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deducted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from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Contract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Price.</w:t>
      </w:r>
    </w:p>
    <w:p w14:paraId="41852BA1" w14:textId="77777777" w:rsidR="00E60ADA" w:rsidRDefault="00E60ADA">
      <w:pPr>
        <w:pStyle w:val="BodyText"/>
        <w:spacing w:before="4"/>
      </w:pPr>
    </w:p>
    <w:p w14:paraId="2CE79DC0" w14:textId="77777777" w:rsidR="00E60ADA" w:rsidRDefault="001654D3">
      <w:pPr>
        <w:pStyle w:val="Heading3"/>
        <w:numPr>
          <w:ilvl w:val="0"/>
          <w:numId w:val="5"/>
        </w:numPr>
        <w:tabs>
          <w:tab w:val="left" w:pos="595"/>
        </w:tabs>
      </w:pPr>
      <w:r>
        <w:rPr>
          <w:w w:val="115"/>
        </w:rPr>
        <w:t>Bills</w:t>
      </w:r>
      <w:r>
        <w:rPr>
          <w:spacing w:val="8"/>
          <w:w w:val="115"/>
        </w:rPr>
        <w:t xml:space="preserve"> </w:t>
      </w:r>
      <w:r>
        <w:rPr>
          <w:w w:val="115"/>
        </w:rPr>
        <w:t>of</w:t>
      </w:r>
      <w:r>
        <w:rPr>
          <w:spacing w:val="9"/>
          <w:w w:val="115"/>
        </w:rPr>
        <w:t xml:space="preserve"> </w:t>
      </w:r>
      <w:r>
        <w:rPr>
          <w:w w:val="115"/>
        </w:rPr>
        <w:t>Quantities/Schedule</w:t>
      </w:r>
      <w:r>
        <w:rPr>
          <w:spacing w:val="10"/>
          <w:w w:val="115"/>
        </w:rPr>
        <w:t xml:space="preserve"> </w:t>
      </w:r>
      <w:r>
        <w:rPr>
          <w:w w:val="115"/>
        </w:rPr>
        <w:t>of</w:t>
      </w:r>
      <w:r>
        <w:rPr>
          <w:spacing w:val="9"/>
          <w:w w:val="115"/>
        </w:rPr>
        <w:t xml:space="preserve"> </w:t>
      </w:r>
      <w:r>
        <w:rPr>
          <w:w w:val="115"/>
        </w:rPr>
        <w:t>Rates</w:t>
      </w:r>
    </w:p>
    <w:p w14:paraId="4C9B958F" w14:textId="77777777" w:rsidR="00E60ADA" w:rsidRDefault="00E60ADA">
      <w:pPr>
        <w:pStyle w:val="BodyText"/>
        <w:spacing w:before="1"/>
        <w:rPr>
          <w:b/>
        </w:rPr>
      </w:pPr>
    </w:p>
    <w:p w14:paraId="07C55B61" w14:textId="77777777" w:rsidR="00E60ADA" w:rsidRDefault="001654D3">
      <w:pPr>
        <w:pStyle w:val="ListParagraph"/>
        <w:numPr>
          <w:ilvl w:val="1"/>
          <w:numId w:val="5"/>
        </w:numPr>
        <w:tabs>
          <w:tab w:val="left" w:pos="1661"/>
        </w:tabs>
        <w:ind w:right="217"/>
        <w:jc w:val="both"/>
        <w:rPr>
          <w:sz w:val="24"/>
        </w:rPr>
      </w:pPr>
      <w:r>
        <w:rPr>
          <w:w w:val="115"/>
          <w:sz w:val="24"/>
        </w:rPr>
        <w:t>The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Bills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Quantities/Schedule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Rates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shall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contain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items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construction, installation, testing and commissioning of the Work to be done by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 xml:space="preserve">the Contractor. </w:t>
      </w:r>
      <w:r>
        <w:rPr>
          <w:spacing w:val="60"/>
          <w:w w:val="115"/>
          <w:sz w:val="24"/>
        </w:rPr>
        <w:t xml:space="preserve"> </w:t>
      </w:r>
      <w:r>
        <w:rPr>
          <w:w w:val="115"/>
          <w:sz w:val="24"/>
        </w:rPr>
        <w:t>The Contractor will be paid for the quantity of the Work done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at the rates in the Bills of Quantities/Schedule of Rates for each item. Items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against which no rate is entered by the Tenderer will not be paid for when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executed and shall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be deemed covered  by the rates for other items in the Bills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Quantities/Schedule</w:t>
      </w:r>
      <w:r>
        <w:rPr>
          <w:spacing w:val="16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Rates.</w:t>
      </w:r>
    </w:p>
    <w:p w14:paraId="394F5634" w14:textId="77777777" w:rsidR="00E60ADA" w:rsidRDefault="00E60ADA">
      <w:pPr>
        <w:pStyle w:val="BodyText"/>
        <w:spacing w:before="3"/>
      </w:pPr>
    </w:p>
    <w:p w14:paraId="33AAEB0C" w14:textId="77777777" w:rsidR="00E60ADA" w:rsidRDefault="001654D3">
      <w:pPr>
        <w:pStyle w:val="ListParagraph"/>
        <w:numPr>
          <w:ilvl w:val="1"/>
          <w:numId w:val="5"/>
        </w:numPr>
        <w:tabs>
          <w:tab w:val="left" w:pos="1661"/>
        </w:tabs>
        <w:ind w:right="217"/>
        <w:jc w:val="both"/>
        <w:rPr>
          <w:sz w:val="24"/>
        </w:rPr>
      </w:pPr>
      <w:r>
        <w:rPr>
          <w:w w:val="115"/>
          <w:sz w:val="24"/>
        </w:rPr>
        <w:t>Where Bills of Quantities do not form part of the Contract, the Contract Price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shall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be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lump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sum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(which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shall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be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deemed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have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been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based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on</w:t>
      </w:r>
      <w:r>
        <w:rPr>
          <w:spacing w:val="6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8"/>
          <w:w w:val="115"/>
          <w:sz w:val="24"/>
        </w:rPr>
        <w:t xml:space="preserve"> </w:t>
      </w:r>
      <w:r>
        <w:rPr>
          <w:w w:val="115"/>
          <w:sz w:val="24"/>
        </w:rPr>
        <w:t>rates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in</w:t>
      </w:r>
    </w:p>
    <w:p w14:paraId="3F080340" w14:textId="77777777" w:rsidR="00E60ADA" w:rsidRDefault="00E60ADA">
      <w:pPr>
        <w:jc w:val="both"/>
        <w:rPr>
          <w:sz w:val="24"/>
        </w:rPr>
        <w:sectPr w:rsidR="00E60ADA">
          <w:pgSz w:w="12240" w:h="15840"/>
          <w:pgMar w:top="1360" w:right="500" w:bottom="280" w:left="500" w:header="720" w:footer="720" w:gutter="0"/>
          <w:cols w:space="720"/>
        </w:sectPr>
      </w:pPr>
    </w:p>
    <w:p w14:paraId="31718A90" w14:textId="77777777" w:rsidR="00E60ADA" w:rsidRDefault="001654D3">
      <w:pPr>
        <w:pStyle w:val="BodyText"/>
        <w:spacing w:before="78"/>
        <w:ind w:left="1660" w:right="218"/>
        <w:jc w:val="both"/>
      </w:pPr>
      <w:r>
        <w:rPr>
          <w:w w:val="115"/>
        </w:rPr>
        <w:lastRenderedPageBreak/>
        <w:t>the Schedule of Rates forming part of the tender) and shall be subject to re-</w:t>
      </w:r>
      <w:r>
        <w:rPr>
          <w:spacing w:val="1"/>
          <w:w w:val="115"/>
        </w:rPr>
        <w:t xml:space="preserve"> </w:t>
      </w:r>
      <w:r>
        <w:rPr>
          <w:w w:val="115"/>
        </w:rPr>
        <w:t>measurement</w:t>
      </w:r>
      <w:r>
        <w:rPr>
          <w:spacing w:val="14"/>
          <w:w w:val="115"/>
        </w:rPr>
        <w:t xml:space="preserve"> </w:t>
      </w:r>
      <w:r>
        <w:rPr>
          <w:w w:val="115"/>
        </w:rPr>
        <w:t>after</w:t>
      </w:r>
      <w:r>
        <w:rPr>
          <w:spacing w:val="15"/>
          <w:w w:val="115"/>
        </w:rPr>
        <w:t xml:space="preserve"> </w:t>
      </w:r>
      <w:r>
        <w:rPr>
          <w:w w:val="115"/>
        </w:rPr>
        <w:t>each</w:t>
      </w:r>
      <w:r>
        <w:rPr>
          <w:spacing w:val="14"/>
          <w:w w:val="115"/>
        </w:rPr>
        <w:t xml:space="preserve"> </w:t>
      </w:r>
      <w:r>
        <w:rPr>
          <w:w w:val="115"/>
        </w:rPr>
        <w:t>stage.</w:t>
      </w:r>
    </w:p>
    <w:p w14:paraId="6BDD87C2" w14:textId="77777777" w:rsidR="00E60ADA" w:rsidRDefault="00E60ADA">
      <w:pPr>
        <w:pStyle w:val="BodyText"/>
      </w:pPr>
    </w:p>
    <w:p w14:paraId="2CAE0853" w14:textId="77777777" w:rsidR="00E60ADA" w:rsidRDefault="001654D3">
      <w:pPr>
        <w:pStyle w:val="Heading3"/>
        <w:numPr>
          <w:ilvl w:val="0"/>
          <w:numId w:val="5"/>
        </w:numPr>
        <w:tabs>
          <w:tab w:val="left" w:pos="595"/>
        </w:tabs>
      </w:pPr>
      <w:r>
        <w:rPr>
          <w:w w:val="110"/>
        </w:rPr>
        <w:t>Variations</w:t>
      </w:r>
    </w:p>
    <w:p w14:paraId="2B8232E4" w14:textId="77777777" w:rsidR="00E60ADA" w:rsidRDefault="00E60ADA">
      <w:pPr>
        <w:pStyle w:val="BodyText"/>
        <w:spacing w:before="1"/>
        <w:rPr>
          <w:b/>
        </w:rPr>
      </w:pPr>
    </w:p>
    <w:p w14:paraId="3CE72D65" w14:textId="77777777" w:rsidR="00E60ADA" w:rsidRDefault="001654D3">
      <w:pPr>
        <w:pStyle w:val="ListParagraph"/>
        <w:numPr>
          <w:ilvl w:val="1"/>
          <w:numId w:val="5"/>
        </w:numPr>
        <w:tabs>
          <w:tab w:val="left" w:pos="1661"/>
        </w:tabs>
        <w:spacing w:before="1"/>
        <w:ind w:right="217"/>
        <w:jc w:val="both"/>
        <w:rPr>
          <w:sz w:val="24"/>
        </w:rPr>
      </w:pP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Contractor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shall  provide  the  Employer’s  Representative  with  a  quotation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carrying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out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variations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when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requested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so.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Employer’s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Representative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assess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quotation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and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shall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obtain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the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necessary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authority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from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Employer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before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variation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ordered.</w:t>
      </w:r>
    </w:p>
    <w:p w14:paraId="0BC549FF" w14:textId="77777777" w:rsidR="00E60ADA" w:rsidRDefault="00E60ADA">
      <w:pPr>
        <w:pStyle w:val="BodyText"/>
        <w:spacing w:before="1"/>
      </w:pPr>
    </w:p>
    <w:p w14:paraId="2AB467FF" w14:textId="77777777" w:rsidR="00E60ADA" w:rsidRDefault="001654D3">
      <w:pPr>
        <w:pStyle w:val="ListParagraph"/>
        <w:numPr>
          <w:ilvl w:val="1"/>
          <w:numId w:val="5"/>
        </w:numPr>
        <w:tabs>
          <w:tab w:val="left" w:pos="1661"/>
        </w:tabs>
        <w:spacing w:before="1"/>
        <w:ind w:right="217"/>
        <w:jc w:val="both"/>
        <w:rPr>
          <w:sz w:val="24"/>
        </w:rPr>
      </w:pPr>
      <w:r>
        <w:rPr>
          <w:w w:val="115"/>
          <w:sz w:val="24"/>
        </w:rPr>
        <w:t>If the Work in the variation corresponds with an item description in the Bill of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Quantities/Schedule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Rates,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rate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Bill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Quantities/Schedule  of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Rates shall be used to calculate the value of the variation.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If the nature of 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Work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variation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does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not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correspond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with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items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Bill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Quantities/Schedule of Rates, the quotation by the Contractor shall be in 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form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new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rates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relevant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items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Work.</w:t>
      </w:r>
    </w:p>
    <w:p w14:paraId="6606697E" w14:textId="77777777" w:rsidR="00E60ADA" w:rsidRDefault="00E60ADA">
      <w:pPr>
        <w:pStyle w:val="BodyText"/>
        <w:spacing w:before="3"/>
      </w:pPr>
    </w:p>
    <w:p w14:paraId="1F09E808" w14:textId="77777777" w:rsidR="00E60ADA" w:rsidRDefault="001654D3">
      <w:pPr>
        <w:pStyle w:val="ListParagraph"/>
        <w:numPr>
          <w:ilvl w:val="1"/>
          <w:numId w:val="5"/>
        </w:numPr>
        <w:tabs>
          <w:tab w:val="left" w:pos="1661"/>
        </w:tabs>
        <w:ind w:right="217"/>
        <w:jc w:val="both"/>
        <w:rPr>
          <w:sz w:val="24"/>
        </w:rPr>
      </w:pPr>
      <w:r>
        <w:rPr>
          <w:w w:val="110"/>
          <w:sz w:val="24"/>
        </w:rPr>
        <w:t>If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Contractor’s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quotation  is  unreasonable,  the  Employer’s  Representative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may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order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  variation  and  make  a change to  the  Contract Price,  which  shall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be based on the Employer’s Representative’s own forecast of the effects of 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variation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on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Contractor’s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costs.</w:t>
      </w:r>
    </w:p>
    <w:p w14:paraId="5A174BE7" w14:textId="77777777" w:rsidR="00E60ADA" w:rsidRDefault="00E60ADA">
      <w:pPr>
        <w:pStyle w:val="BodyText"/>
      </w:pPr>
    </w:p>
    <w:p w14:paraId="4AC7C452" w14:textId="77777777" w:rsidR="00E60ADA" w:rsidRDefault="001654D3">
      <w:pPr>
        <w:pStyle w:val="Heading3"/>
        <w:numPr>
          <w:ilvl w:val="0"/>
          <w:numId w:val="5"/>
        </w:numPr>
        <w:tabs>
          <w:tab w:val="left" w:pos="595"/>
        </w:tabs>
      </w:pPr>
      <w:r>
        <w:rPr>
          <w:w w:val="115"/>
        </w:rPr>
        <w:t>Payment</w:t>
      </w:r>
      <w:r>
        <w:rPr>
          <w:spacing w:val="8"/>
          <w:w w:val="115"/>
        </w:rPr>
        <w:t xml:space="preserve"> </w:t>
      </w:r>
      <w:r>
        <w:rPr>
          <w:w w:val="115"/>
        </w:rPr>
        <w:t>Certificates</w:t>
      </w:r>
      <w:r>
        <w:rPr>
          <w:spacing w:val="8"/>
          <w:w w:val="115"/>
        </w:rPr>
        <w:t xml:space="preserve"> </w:t>
      </w:r>
      <w:r>
        <w:rPr>
          <w:w w:val="115"/>
        </w:rPr>
        <w:t>and</w:t>
      </w:r>
      <w:r>
        <w:rPr>
          <w:spacing w:val="8"/>
          <w:w w:val="115"/>
        </w:rPr>
        <w:t xml:space="preserve"> </w:t>
      </w:r>
      <w:r>
        <w:rPr>
          <w:w w:val="115"/>
        </w:rPr>
        <w:t>Final</w:t>
      </w:r>
      <w:r>
        <w:rPr>
          <w:spacing w:val="9"/>
          <w:w w:val="115"/>
        </w:rPr>
        <w:t xml:space="preserve"> </w:t>
      </w:r>
      <w:r>
        <w:rPr>
          <w:w w:val="115"/>
        </w:rPr>
        <w:t>Account</w:t>
      </w:r>
    </w:p>
    <w:p w14:paraId="6CC34ABD" w14:textId="77777777" w:rsidR="00E60ADA" w:rsidRDefault="00E60ADA">
      <w:pPr>
        <w:pStyle w:val="BodyText"/>
        <w:spacing w:before="1"/>
        <w:rPr>
          <w:b/>
        </w:rPr>
      </w:pPr>
    </w:p>
    <w:p w14:paraId="1B172368" w14:textId="77777777" w:rsidR="00E60ADA" w:rsidRDefault="001654D3">
      <w:pPr>
        <w:pStyle w:val="ListParagraph"/>
        <w:numPr>
          <w:ilvl w:val="1"/>
          <w:numId w:val="5"/>
        </w:numPr>
        <w:tabs>
          <w:tab w:val="left" w:pos="1661"/>
        </w:tabs>
        <w:spacing w:before="1"/>
        <w:ind w:right="220"/>
        <w:jc w:val="both"/>
        <w:rPr>
          <w:sz w:val="24"/>
        </w:rPr>
      </w:pP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Contractor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paid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after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each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following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stages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Work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listed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herebelow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(subject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re-measurement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by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Employer’s</w:t>
      </w:r>
    </w:p>
    <w:p w14:paraId="61B6123D" w14:textId="77777777" w:rsidR="00E60ADA" w:rsidRDefault="001654D3">
      <w:pPr>
        <w:pStyle w:val="BodyText"/>
        <w:spacing w:before="1"/>
        <w:ind w:left="1660" w:right="214"/>
        <w:jc w:val="both"/>
      </w:pPr>
      <w:r>
        <w:rPr>
          <w:w w:val="115"/>
        </w:rPr>
        <w:t>Representative of the Work done in each stage before payment is made).</w:t>
      </w:r>
      <w:r>
        <w:rPr>
          <w:spacing w:val="61"/>
          <w:w w:val="115"/>
        </w:rPr>
        <w:t xml:space="preserve"> </w:t>
      </w:r>
      <w:r>
        <w:rPr>
          <w:w w:val="115"/>
        </w:rPr>
        <w:t>In</w:t>
      </w:r>
      <w:r>
        <w:rPr>
          <w:spacing w:val="1"/>
          <w:w w:val="115"/>
        </w:rPr>
        <w:t xml:space="preserve"> </w:t>
      </w:r>
      <w:r>
        <w:rPr>
          <w:w w:val="115"/>
        </w:rPr>
        <w:t>case of lump-sum Contracts, the valuation for each stage shall be based on the</w:t>
      </w:r>
      <w:r>
        <w:rPr>
          <w:spacing w:val="1"/>
          <w:w w:val="115"/>
        </w:rPr>
        <w:t xml:space="preserve"> </w:t>
      </w:r>
      <w:r>
        <w:rPr>
          <w:w w:val="115"/>
        </w:rPr>
        <w:t>quantities so obtained in the re-measurement and the rates in the Schedule of</w:t>
      </w:r>
      <w:r>
        <w:rPr>
          <w:spacing w:val="1"/>
          <w:w w:val="115"/>
        </w:rPr>
        <w:t xml:space="preserve"> </w:t>
      </w:r>
      <w:r>
        <w:rPr>
          <w:w w:val="115"/>
        </w:rPr>
        <w:t>Rates.</w:t>
      </w:r>
    </w:p>
    <w:p w14:paraId="20E6969D" w14:textId="77777777" w:rsidR="00E60ADA" w:rsidRDefault="00E60ADA">
      <w:pPr>
        <w:pStyle w:val="BodyText"/>
        <w:spacing w:before="2"/>
      </w:pPr>
    </w:p>
    <w:p w14:paraId="492CC074" w14:textId="77777777" w:rsidR="00E60ADA" w:rsidRDefault="001654D3">
      <w:pPr>
        <w:pStyle w:val="ListParagraph"/>
        <w:numPr>
          <w:ilvl w:val="0"/>
          <w:numId w:val="4"/>
        </w:numPr>
        <w:tabs>
          <w:tab w:val="left" w:pos="2380"/>
          <w:tab w:val="left" w:pos="2381"/>
          <w:tab w:val="left" w:pos="6377"/>
          <w:tab w:val="left" w:pos="7797"/>
        </w:tabs>
        <w:spacing w:line="281" w:lineRule="exact"/>
        <w:ind w:hanging="721"/>
        <w:rPr>
          <w:i/>
          <w:sz w:val="24"/>
        </w:rPr>
      </w:pPr>
      <w:r>
        <w:rPr>
          <w:w w:val="110"/>
          <w:sz w:val="24"/>
        </w:rPr>
        <w:t>Advance</w:t>
      </w:r>
      <w:r>
        <w:rPr>
          <w:spacing w:val="46"/>
          <w:w w:val="110"/>
          <w:sz w:val="24"/>
        </w:rPr>
        <w:t xml:space="preserve"> </w:t>
      </w:r>
      <w:r>
        <w:rPr>
          <w:w w:val="110"/>
          <w:sz w:val="24"/>
        </w:rPr>
        <w:t>payment</w:t>
      </w:r>
      <w:r>
        <w:rPr>
          <w:w w:val="110"/>
          <w:sz w:val="24"/>
          <w:u w:val="single"/>
        </w:rPr>
        <w:tab/>
      </w:r>
      <w:r>
        <w:rPr>
          <w:w w:val="110"/>
          <w:sz w:val="24"/>
        </w:rPr>
        <w:t>(</w:t>
      </w:r>
      <w:r>
        <w:rPr>
          <w:i/>
          <w:w w:val="110"/>
          <w:sz w:val="24"/>
        </w:rPr>
        <w:t>percent</w:t>
      </w:r>
      <w:r>
        <w:rPr>
          <w:i/>
          <w:spacing w:val="4"/>
          <w:w w:val="110"/>
          <w:sz w:val="24"/>
        </w:rPr>
        <w:t xml:space="preserve"> </w:t>
      </w:r>
      <w:r>
        <w:rPr>
          <w:i/>
          <w:w w:val="110"/>
          <w:sz w:val="24"/>
        </w:rPr>
        <w:t>of</w:t>
      </w:r>
      <w:r>
        <w:rPr>
          <w:i/>
          <w:w w:val="110"/>
          <w:sz w:val="24"/>
        </w:rPr>
        <w:tab/>
        <w:t>Contract</w:t>
      </w:r>
      <w:r>
        <w:rPr>
          <w:i/>
          <w:spacing w:val="17"/>
          <w:w w:val="110"/>
          <w:sz w:val="24"/>
        </w:rPr>
        <w:t xml:space="preserve"> </w:t>
      </w:r>
      <w:r>
        <w:rPr>
          <w:i/>
          <w:w w:val="110"/>
          <w:sz w:val="24"/>
        </w:rPr>
        <w:t>Price,</w:t>
      </w:r>
    </w:p>
    <w:p w14:paraId="54DFFD8D" w14:textId="77777777" w:rsidR="00E60ADA" w:rsidRDefault="001654D3">
      <w:pPr>
        <w:tabs>
          <w:tab w:val="left" w:pos="4836"/>
        </w:tabs>
        <w:spacing w:line="281" w:lineRule="exact"/>
        <w:ind w:left="1002"/>
        <w:jc w:val="center"/>
        <w:rPr>
          <w:i/>
          <w:sz w:val="24"/>
        </w:rPr>
      </w:pPr>
      <w:r>
        <w:rPr>
          <w:w w:val="110"/>
          <w:sz w:val="24"/>
        </w:rPr>
        <w:t>[after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Contract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execution]</w:t>
      </w:r>
      <w:r>
        <w:rPr>
          <w:w w:val="110"/>
          <w:sz w:val="24"/>
        </w:rPr>
        <w:tab/>
      </w:r>
      <w:r>
        <w:rPr>
          <w:i/>
          <w:w w:val="110"/>
          <w:sz w:val="24"/>
        </w:rPr>
        <w:t>to</w:t>
      </w:r>
      <w:r>
        <w:rPr>
          <w:i/>
          <w:spacing w:val="28"/>
          <w:w w:val="110"/>
          <w:sz w:val="24"/>
        </w:rPr>
        <w:t xml:space="preserve"> </w:t>
      </w:r>
      <w:r>
        <w:rPr>
          <w:i/>
          <w:w w:val="110"/>
          <w:sz w:val="24"/>
        </w:rPr>
        <w:t>be</w:t>
      </w:r>
      <w:r>
        <w:rPr>
          <w:i/>
          <w:spacing w:val="29"/>
          <w:w w:val="110"/>
          <w:sz w:val="24"/>
        </w:rPr>
        <w:t xml:space="preserve"> </w:t>
      </w:r>
      <w:r>
        <w:rPr>
          <w:i/>
          <w:w w:val="110"/>
          <w:sz w:val="24"/>
        </w:rPr>
        <w:t>inserted</w:t>
      </w:r>
      <w:r>
        <w:rPr>
          <w:i/>
          <w:spacing w:val="28"/>
          <w:w w:val="110"/>
          <w:sz w:val="24"/>
        </w:rPr>
        <w:t xml:space="preserve"> </w:t>
      </w:r>
      <w:r>
        <w:rPr>
          <w:i/>
          <w:w w:val="110"/>
          <w:sz w:val="24"/>
        </w:rPr>
        <w:t>by</w:t>
      </w:r>
      <w:r>
        <w:rPr>
          <w:i/>
          <w:spacing w:val="26"/>
          <w:w w:val="110"/>
          <w:sz w:val="24"/>
        </w:rPr>
        <w:t xml:space="preserve"> </w:t>
      </w:r>
      <w:r>
        <w:rPr>
          <w:i/>
          <w:w w:val="110"/>
          <w:sz w:val="24"/>
        </w:rPr>
        <w:t>the</w:t>
      </w:r>
      <w:r>
        <w:rPr>
          <w:i/>
          <w:spacing w:val="27"/>
          <w:w w:val="110"/>
          <w:sz w:val="24"/>
        </w:rPr>
        <w:t xml:space="preserve"> </w:t>
      </w:r>
      <w:r>
        <w:rPr>
          <w:i/>
          <w:w w:val="110"/>
          <w:sz w:val="24"/>
        </w:rPr>
        <w:t>Employer).</w:t>
      </w:r>
    </w:p>
    <w:p w14:paraId="300EFB24" w14:textId="77777777" w:rsidR="00E60ADA" w:rsidRDefault="00E60ADA">
      <w:pPr>
        <w:pStyle w:val="BodyText"/>
        <w:spacing w:before="1"/>
        <w:rPr>
          <w:i/>
        </w:rPr>
      </w:pPr>
    </w:p>
    <w:p w14:paraId="49C563A7" w14:textId="77777777" w:rsidR="00E60ADA" w:rsidRDefault="001654D3">
      <w:pPr>
        <w:pStyle w:val="ListParagraph"/>
        <w:numPr>
          <w:ilvl w:val="0"/>
          <w:numId w:val="4"/>
        </w:numPr>
        <w:tabs>
          <w:tab w:val="left" w:pos="2380"/>
          <w:tab w:val="left" w:pos="2381"/>
          <w:tab w:val="left" w:pos="8013"/>
        </w:tabs>
        <w:ind w:hanging="721"/>
        <w:rPr>
          <w:i/>
          <w:sz w:val="24"/>
        </w:rPr>
      </w:pPr>
      <w:r>
        <w:rPr>
          <w:w w:val="110"/>
          <w:sz w:val="24"/>
        </w:rPr>
        <w:t>First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stage</w:t>
      </w:r>
      <w:r>
        <w:rPr>
          <w:spacing w:val="32"/>
          <w:w w:val="110"/>
          <w:sz w:val="24"/>
        </w:rPr>
        <w:t xml:space="preserve"> </w:t>
      </w:r>
      <w:r>
        <w:rPr>
          <w:w w:val="110"/>
          <w:sz w:val="24"/>
        </w:rPr>
        <w:t>(</w:t>
      </w:r>
      <w:r>
        <w:rPr>
          <w:i/>
          <w:w w:val="110"/>
          <w:sz w:val="24"/>
        </w:rPr>
        <w:t>define</w:t>
      </w:r>
      <w:r>
        <w:rPr>
          <w:i/>
          <w:spacing w:val="27"/>
          <w:w w:val="110"/>
          <w:sz w:val="24"/>
        </w:rPr>
        <w:t xml:space="preserve"> </w:t>
      </w:r>
      <w:r>
        <w:rPr>
          <w:i/>
          <w:w w:val="110"/>
          <w:sz w:val="24"/>
        </w:rPr>
        <w:t>stage)</w:t>
      </w:r>
      <w:r>
        <w:rPr>
          <w:i/>
          <w:spacing w:val="19"/>
          <w:sz w:val="24"/>
        </w:rPr>
        <w:t xml:space="preserve"> </w:t>
      </w:r>
      <w:r>
        <w:rPr>
          <w:i/>
          <w:w w:val="136"/>
          <w:sz w:val="24"/>
          <w:u w:val="single"/>
        </w:rPr>
        <w:t xml:space="preserve"> </w:t>
      </w:r>
      <w:r>
        <w:rPr>
          <w:i/>
          <w:sz w:val="24"/>
          <w:u w:val="single"/>
        </w:rPr>
        <w:tab/>
      </w:r>
    </w:p>
    <w:p w14:paraId="348CD3C3" w14:textId="77777777" w:rsidR="00E60ADA" w:rsidRDefault="00E60ADA">
      <w:pPr>
        <w:pStyle w:val="BodyText"/>
        <w:spacing w:before="9"/>
        <w:rPr>
          <w:i/>
          <w:sz w:val="15"/>
        </w:rPr>
      </w:pPr>
    </w:p>
    <w:p w14:paraId="19A4AE5E" w14:textId="77777777" w:rsidR="00E60ADA" w:rsidRDefault="001654D3">
      <w:pPr>
        <w:pStyle w:val="ListParagraph"/>
        <w:numPr>
          <w:ilvl w:val="0"/>
          <w:numId w:val="4"/>
        </w:numPr>
        <w:tabs>
          <w:tab w:val="left" w:pos="2380"/>
          <w:tab w:val="left" w:pos="2381"/>
          <w:tab w:val="left" w:pos="8010"/>
        </w:tabs>
        <w:spacing w:before="99"/>
        <w:ind w:hanging="721"/>
        <w:rPr>
          <w:sz w:val="24"/>
        </w:rPr>
      </w:pPr>
      <w:r>
        <w:rPr>
          <w:w w:val="115"/>
          <w:sz w:val="24"/>
        </w:rPr>
        <w:t>Second</w:t>
      </w:r>
      <w:r>
        <w:rPr>
          <w:spacing w:val="-8"/>
          <w:w w:val="115"/>
          <w:sz w:val="24"/>
        </w:rPr>
        <w:t xml:space="preserve"> </w:t>
      </w:r>
      <w:r>
        <w:rPr>
          <w:w w:val="115"/>
          <w:sz w:val="24"/>
        </w:rPr>
        <w:t>stage</w:t>
      </w:r>
      <w:r>
        <w:rPr>
          <w:spacing w:val="-8"/>
          <w:w w:val="115"/>
          <w:sz w:val="24"/>
        </w:rPr>
        <w:t xml:space="preserve"> </w:t>
      </w:r>
      <w:r>
        <w:rPr>
          <w:i/>
          <w:w w:val="115"/>
          <w:sz w:val="24"/>
        </w:rPr>
        <w:t>(define</w:t>
      </w:r>
      <w:r>
        <w:rPr>
          <w:i/>
          <w:spacing w:val="-10"/>
          <w:w w:val="115"/>
          <w:sz w:val="24"/>
        </w:rPr>
        <w:t xml:space="preserve"> </w:t>
      </w:r>
      <w:r>
        <w:rPr>
          <w:i/>
          <w:w w:val="115"/>
          <w:sz w:val="24"/>
        </w:rPr>
        <w:t>stage</w:t>
      </w:r>
      <w:r>
        <w:rPr>
          <w:w w:val="115"/>
          <w:sz w:val="24"/>
        </w:rPr>
        <w:t>)</w:t>
      </w:r>
      <w:r>
        <w:rPr>
          <w:w w:val="145"/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5DC20D69" w14:textId="77777777" w:rsidR="00E60ADA" w:rsidRDefault="00E60ADA">
      <w:pPr>
        <w:pStyle w:val="BodyText"/>
        <w:spacing w:before="8"/>
        <w:rPr>
          <w:sz w:val="15"/>
        </w:rPr>
      </w:pPr>
    </w:p>
    <w:p w14:paraId="788956FF" w14:textId="77777777" w:rsidR="00E60ADA" w:rsidRDefault="001654D3">
      <w:pPr>
        <w:pStyle w:val="ListParagraph"/>
        <w:numPr>
          <w:ilvl w:val="0"/>
          <w:numId w:val="4"/>
        </w:numPr>
        <w:tabs>
          <w:tab w:val="left" w:pos="2380"/>
          <w:tab w:val="left" w:pos="2381"/>
          <w:tab w:val="left" w:pos="8100"/>
        </w:tabs>
        <w:spacing w:before="98"/>
        <w:ind w:hanging="721"/>
        <w:rPr>
          <w:i/>
          <w:sz w:val="24"/>
        </w:rPr>
      </w:pPr>
      <w:r>
        <w:rPr>
          <w:w w:val="110"/>
          <w:sz w:val="24"/>
        </w:rPr>
        <w:t>Third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stage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(</w:t>
      </w:r>
      <w:r>
        <w:rPr>
          <w:i/>
          <w:w w:val="110"/>
          <w:sz w:val="24"/>
        </w:rPr>
        <w:t>define</w:t>
      </w:r>
      <w:r>
        <w:rPr>
          <w:i/>
          <w:spacing w:val="20"/>
          <w:w w:val="110"/>
          <w:sz w:val="24"/>
        </w:rPr>
        <w:t xml:space="preserve"> </w:t>
      </w:r>
      <w:r>
        <w:rPr>
          <w:i/>
          <w:w w:val="110"/>
          <w:sz w:val="24"/>
        </w:rPr>
        <w:t>stage)</w:t>
      </w:r>
      <w:r>
        <w:rPr>
          <w:i/>
          <w:spacing w:val="19"/>
          <w:sz w:val="24"/>
        </w:rPr>
        <w:t xml:space="preserve"> </w:t>
      </w:r>
      <w:r>
        <w:rPr>
          <w:i/>
          <w:w w:val="136"/>
          <w:sz w:val="24"/>
          <w:u w:val="single"/>
        </w:rPr>
        <w:t xml:space="preserve"> </w:t>
      </w:r>
      <w:r>
        <w:rPr>
          <w:i/>
          <w:sz w:val="24"/>
          <w:u w:val="single"/>
        </w:rPr>
        <w:tab/>
      </w:r>
    </w:p>
    <w:p w14:paraId="47DB7D61" w14:textId="77777777" w:rsidR="00E60ADA" w:rsidRDefault="00E60ADA">
      <w:pPr>
        <w:pStyle w:val="BodyText"/>
        <w:spacing w:before="9"/>
        <w:rPr>
          <w:i/>
          <w:sz w:val="15"/>
        </w:rPr>
      </w:pPr>
    </w:p>
    <w:p w14:paraId="4A65DF1C" w14:textId="77777777" w:rsidR="00E60ADA" w:rsidRDefault="001654D3">
      <w:pPr>
        <w:pStyle w:val="ListParagraph"/>
        <w:numPr>
          <w:ilvl w:val="0"/>
          <w:numId w:val="4"/>
        </w:numPr>
        <w:tabs>
          <w:tab w:val="left" w:pos="2380"/>
          <w:tab w:val="left" w:pos="2381"/>
        </w:tabs>
        <w:spacing w:before="98"/>
        <w:ind w:hanging="721"/>
        <w:rPr>
          <w:sz w:val="24"/>
        </w:rPr>
      </w:pPr>
      <w:r>
        <w:rPr>
          <w:w w:val="110"/>
          <w:sz w:val="24"/>
        </w:rPr>
        <w:t>After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defects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liability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period.</w:t>
      </w:r>
    </w:p>
    <w:p w14:paraId="412D0C17" w14:textId="77777777" w:rsidR="00E60ADA" w:rsidRDefault="00E60ADA">
      <w:pPr>
        <w:pStyle w:val="BodyText"/>
        <w:spacing w:before="1"/>
      </w:pPr>
    </w:p>
    <w:p w14:paraId="78359CCD" w14:textId="77777777" w:rsidR="00E60ADA" w:rsidRDefault="001654D3">
      <w:pPr>
        <w:pStyle w:val="ListParagraph"/>
        <w:numPr>
          <w:ilvl w:val="1"/>
          <w:numId w:val="5"/>
        </w:numPr>
        <w:tabs>
          <w:tab w:val="left" w:pos="1661"/>
        </w:tabs>
        <w:ind w:right="216"/>
        <w:jc w:val="both"/>
        <w:rPr>
          <w:sz w:val="24"/>
        </w:rPr>
      </w:pPr>
      <w:r>
        <w:rPr>
          <w:w w:val="110"/>
          <w:sz w:val="24"/>
        </w:rPr>
        <w:t>Upon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deciding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that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Works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included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particular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stage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are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complete,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Contractor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submit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Employer’s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Representative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his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application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payment.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Employer’s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Representative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check,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adjust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necessary  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certify the amount to be paid to the Contractor within 21 days of receipt of 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Contractor’s  application  .The  Employer  shall  pay  the  Contractor  the  amounts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so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certified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within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30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days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date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issue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each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Interim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Certificate.</w:t>
      </w:r>
    </w:p>
    <w:p w14:paraId="3BCD6B7E" w14:textId="77777777" w:rsidR="00E60ADA" w:rsidRDefault="00E60ADA">
      <w:pPr>
        <w:jc w:val="both"/>
        <w:rPr>
          <w:sz w:val="24"/>
        </w:rPr>
        <w:sectPr w:rsidR="00E60ADA">
          <w:pgSz w:w="12240" w:h="15840"/>
          <w:pgMar w:top="1360" w:right="500" w:bottom="280" w:left="500" w:header="720" w:footer="720" w:gutter="0"/>
          <w:cols w:space="720"/>
        </w:sectPr>
      </w:pPr>
    </w:p>
    <w:p w14:paraId="52A1A6E6" w14:textId="77777777" w:rsidR="00E60ADA" w:rsidRDefault="001654D3">
      <w:pPr>
        <w:pStyle w:val="ListParagraph"/>
        <w:numPr>
          <w:ilvl w:val="1"/>
          <w:numId w:val="5"/>
        </w:numPr>
        <w:tabs>
          <w:tab w:val="left" w:pos="1661"/>
        </w:tabs>
        <w:spacing w:before="78"/>
        <w:ind w:right="215"/>
        <w:jc w:val="both"/>
        <w:rPr>
          <w:sz w:val="24"/>
        </w:rPr>
      </w:pPr>
      <w:r>
        <w:rPr>
          <w:w w:val="110"/>
          <w:sz w:val="24"/>
        </w:rPr>
        <w:lastRenderedPageBreak/>
        <w:t>The Contractor shall supply the Employer’s Representative with a detailed final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account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total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amount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that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Contractor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considers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payable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under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Contract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before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Defects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Liability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Period.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Employer’s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Representative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issue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Defect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Liability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Certificate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certify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final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payment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that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due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Contractor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within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30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days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of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receiving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Contractor’s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account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correct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complete.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not,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Employer’s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Representative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issue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within  21  days  a  schedule  that  states  the  scope  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corrections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additions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that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are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necessary.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final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account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still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unsatisfactory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after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it  has  been  resubmitted,  the  Employer’s  Representative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decide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the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amount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payable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to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the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Contractor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and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issue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a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Final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Payment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Certificate.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Employer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pay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Contractor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  amount  so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certified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within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60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days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issue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Final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Payment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Certificate.</w:t>
      </w:r>
    </w:p>
    <w:p w14:paraId="1E8CB580" w14:textId="77777777" w:rsidR="00E60ADA" w:rsidRDefault="00E60ADA">
      <w:pPr>
        <w:pStyle w:val="BodyText"/>
        <w:spacing w:before="5"/>
      </w:pPr>
    </w:p>
    <w:p w14:paraId="171BB137" w14:textId="77777777" w:rsidR="00E60ADA" w:rsidRDefault="001654D3">
      <w:pPr>
        <w:pStyle w:val="ListParagraph"/>
        <w:numPr>
          <w:ilvl w:val="1"/>
          <w:numId w:val="5"/>
        </w:numPr>
        <w:tabs>
          <w:tab w:val="left" w:pos="1661"/>
        </w:tabs>
        <w:ind w:right="213"/>
        <w:jc w:val="both"/>
        <w:rPr>
          <w:sz w:val="24"/>
        </w:rPr>
      </w:pPr>
      <w:r>
        <w:rPr>
          <w:w w:val="110"/>
          <w:sz w:val="24"/>
        </w:rPr>
        <w:t>If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period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laid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down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payment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Contractor  upon  each  of  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Employer’s Representative’s Certificate by the Employer has been exceeded, 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Contractor</w:t>
      </w:r>
      <w:r>
        <w:rPr>
          <w:spacing w:val="54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54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54"/>
          <w:w w:val="110"/>
          <w:sz w:val="24"/>
        </w:rPr>
        <w:t xml:space="preserve"> </w:t>
      </w:r>
      <w:r>
        <w:rPr>
          <w:w w:val="110"/>
          <w:sz w:val="24"/>
        </w:rPr>
        <w:t>entitled</w:t>
      </w:r>
      <w:r>
        <w:rPr>
          <w:spacing w:val="55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54"/>
          <w:w w:val="110"/>
          <w:sz w:val="24"/>
        </w:rPr>
        <w:t xml:space="preserve"> </w:t>
      </w:r>
      <w:r>
        <w:rPr>
          <w:w w:val="110"/>
          <w:sz w:val="24"/>
        </w:rPr>
        <w:t>claim</w:t>
      </w:r>
      <w:r>
        <w:rPr>
          <w:spacing w:val="54"/>
          <w:w w:val="110"/>
          <w:sz w:val="24"/>
        </w:rPr>
        <w:t xml:space="preserve"> </w:t>
      </w:r>
      <w:r>
        <w:rPr>
          <w:w w:val="110"/>
          <w:sz w:val="24"/>
        </w:rPr>
        <w:t>simple</w:t>
      </w:r>
      <w:r>
        <w:rPr>
          <w:spacing w:val="54"/>
          <w:w w:val="110"/>
          <w:sz w:val="24"/>
        </w:rPr>
        <w:t xml:space="preserve"> </w:t>
      </w:r>
      <w:r>
        <w:rPr>
          <w:w w:val="110"/>
          <w:sz w:val="24"/>
        </w:rPr>
        <w:t>interest</w:t>
      </w:r>
      <w:r>
        <w:rPr>
          <w:spacing w:val="55"/>
          <w:w w:val="110"/>
          <w:sz w:val="24"/>
        </w:rPr>
        <w:t xml:space="preserve"> </w:t>
      </w:r>
      <w:r>
        <w:rPr>
          <w:w w:val="110"/>
          <w:sz w:val="24"/>
        </w:rPr>
        <w:t>calculated</w:t>
      </w:r>
      <w:r>
        <w:rPr>
          <w:spacing w:val="54"/>
          <w:w w:val="110"/>
          <w:sz w:val="24"/>
        </w:rPr>
        <w:t xml:space="preserve"> </w:t>
      </w:r>
      <w:r>
        <w:rPr>
          <w:w w:val="110"/>
          <w:sz w:val="24"/>
        </w:rPr>
        <w:t>pro-rata</w:t>
      </w:r>
      <w:r>
        <w:rPr>
          <w:spacing w:val="54"/>
          <w:w w:val="110"/>
          <w:sz w:val="24"/>
        </w:rPr>
        <w:t xml:space="preserve"> </w:t>
      </w:r>
      <w:r>
        <w:rPr>
          <w:w w:val="110"/>
          <w:sz w:val="24"/>
        </w:rPr>
        <w:t>on</w:t>
      </w:r>
      <w:r>
        <w:rPr>
          <w:spacing w:val="55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basis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number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days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delayed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at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the</w:t>
      </w:r>
    </w:p>
    <w:p w14:paraId="1C6A49EC" w14:textId="77777777" w:rsidR="00E60ADA" w:rsidRDefault="00E60ADA">
      <w:pPr>
        <w:pStyle w:val="BodyText"/>
        <w:spacing w:before="2"/>
      </w:pPr>
    </w:p>
    <w:p w14:paraId="34A2AC64" w14:textId="77777777" w:rsidR="00E60ADA" w:rsidRDefault="001654D3">
      <w:pPr>
        <w:pStyle w:val="BodyText"/>
        <w:ind w:left="1660" w:right="214"/>
        <w:jc w:val="both"/>
      </w:pPr>
      <w:r>
        <w:rPr>
          <w:w w:val="110"/>
        </w:rPr>
        <w:t>Central</w:t>
      </w:r>
      <w:r>
        <w:rPr>
          <w:spacing w:val="1"/>
          <w:w w:val="110"/>
        </w:rPr>
        <w:t xml:space="preserve"> </w:t>
      </w:r>
      <w:r>
        <w:rPr>
          <w:w w:val="110"/>
        </w:rPr>
        <w:t>Bank</w:t>
      </w:r>
      <w:r>
        <w:rPr>
          <w:spacing w:val="1"/>
          <w:w w:val="110"/>
        </w:rPr>
        <w:t xml:space="preserve"> </w:t>
      </w:r>
      <w:r>
        <w:rPr>
          <w:w w:val="110"/>
        </w:rPr>
        <w:t>of</w:t>
      </w:r>
      <w:r>
        <w:rPr>
          <w:spacing w:val="1"/>
          <w:w w:val="110"/>
        </w:rPr>
        <w:t xml:space="preserve"> </w:t>
      </w:r>
      <w:r>
        <w:rPr>
          <w:w w:val="110"/>
        </w:rPr>
        <w:t>Kenya’s</w:t>
      </w:r>
      <w:r>
        <w:rPr>
          <w:spacing w:val="1"/>
          <w:w w:val="110"/>
        </w:rPr>
        <w:t xml:space="preserve"> </w:t>
      </w:r>
      <w:r>
        <w:rPr>
          <w:w w:val="110"/>
        </w:rPr>
        <w:t>average  base  lending  rate  prevailing  on  the  first  day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payment</w:t>
      </w:r>
      <w:r>
        <w:rPr>
          <w:spacing w:val="1"/>
          <w:w w:val="110"/>
        </w:rPr>
        <w:t xml:space="preserve"> </w:t>
      </w:r>
      <w:r>
        <w:rPr>
          <w:w w:val="110"/>
        </w:rPr>
        <w:t>becomes</w:t>
      </w:r>
      <w:r>
        <w:rPr>
          <w:spacing w:val="1"/>
          <w:w w:val="110"/>
        </w:rPr>
        <w:t xml:space="preserve"> </w:t>
      </w:r>
      <w:r>
        <w:rPr>
          <w:w w:val="110"/>
        </w:rPr>
        <w:t>overdue.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Contractor</w:t>
      </w:r>
      <w:r>
        <w:rPr>
          <w:spacing w:val="1"/>
          <w:w w:val="110"/>
        </w:rPr>
        <w:t xml:space="preserve"> </w:t>
      </w:r>
      <w:r>
        <w:rPr>
          <w:w w:val="110"/>
        </w:rPr>
        <w:t>will</w:t>
      </w:r>
      <w:r>
        <w:rPr>
          <w:spacing w:val="1"/>
          <w:w w:val="110"/>
        </w:rPr>
        <w:t xml:space="preserve"> </w:t>
      </w:r>
      <w:r>
        <w:rPr>
          <w:w w:val="110"/>
        </w:rPr>
        <w:t>be</w:t>
      </w:r>
      <w:r>
        <w:rPr>
          <w:spacing w:val="1"/>
          <w:w w:val="110"/>
        </w:rPr>
        <w:t xml:space="preserve"> </w:t>
      </w:r>
      <w:r>
        <w:rPr>
          <w:w w:val="110"/>
        </w:rPr>
        <w:t>required</w:t>
      </w:r>
      <w:r>
        <w:rPr>
          <w:spacing w:val="1"/>
          <w:w w:val="110"/>
        </w:rPr>
        <w:t xml:space="preserve"> </w:t>
      </w:r>
      <w:r>
        <w:rPr>
          <w:w w:val="110"/>
        </w:rPr>
        <w:t>to</w:t>
      </w:r>
      <w:r>
        <w:rPr>
          <w:spacing w:val="1"/>
          <w:w w:val="110"/>
        </w:rPr>
        <w:t xml:space="preserve"> </w:t>
      </w:r>
      <w:r>
        <w:rPr>
          <w:w w:val="110"/>
        </w:rPr>
        <w:t>notify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-56"/>
          <w:w w:val="110"/>
        </w:rPr>
        <w:t xml:space="preserve"> </w:t>
      </w:r>
      <w:r>
        <w:rPr>
          <w:w w:val="110"/>
        </w:rPr>
        <w:t>Employer</w:t>
      </w:r>
      <w:r>
        <w:rPr>
          <w:spacing w:val="1"/>
          <w:w w:val="110"/>
        </w:rPr>
        <w:t xml:space="preserve"> </w:t>
      </w:r>
      <w:r>
        <w:rPr>
          <w:w w:val="110"/>
        </w:rPr>
        <w:t>within</w:t>
      </w:r>
      <w:r>
        <w:rPr>
          <w:spacing w:val="1"/>
          <w:w w:val="110"/>
        </w:rPr>
        <w:t xml:space="preserve"> </w:t>
      </w:r>
      <w:r>
        <w:rPr>
          <w:w w:val="110"/>
        </w:rPr>
        <w:t>15</w:t>
      </w:r>
      <w:r>
        <w:rPr>
          <w:spacing w:val="1"/>
          <w:w w:val="110"/>
        </w:rPr>
        <w:t xml:space="preserve"> </w:t>
      </w:r>
      <w:r>
        <w:rPr>
          <w:w w:val="110"/>
        </w:rPr>
        <w:t>days</w:t>
      </w:r>
      <w:r>
        <w:rPr>
          <w:spacing w:val="1"/>
          <w:w w:val="110"/>
        </w:rPr>
        <w:t xml:space="preserve"> </w:t>
      </w:r>
      <w:r>
        <w:rPr>
          <w:w w:val="110"/>
        </w:rPr>
        <w:t>of</w:t>
      </w:r>
      <w:r>
        <w:rPr>
          <w:spacing w:val="1"/>
          <w:w w:val="110"/>
        </w:rPr>
        <w:t xml:space="preserve"> </w:t>
      </w:r>
      <w:r>
        <w:rPr>
          <w:w w:val="110"/>
        </w:rPr>
        <w:t>receipt</w:t>
      </w:r>
      <w:r>
        <w:rPr>
          <w:spacing w:val="1"/>
          <w:w w:val="110"/>
        </w:rPr>
        <w:t xml:space="preserve"> </w:t>
      </w:r>
      <w:r>
        <w:rPr>
          <w:w w:val="110"/>
        </w:rPr>
        <w:t>of</w:t>
      </w:r>
      <w:r>
        <w:rPr>
          <w:spacing w:val="1"/>
          <w:w w:val="110"/>
        </w:rPr>
        <w:t xml:space="preserve"> </w:t>
      </w:r>
      <w:r>
        <w:rPr>
          <w:w w:val="110"/>
        </w:rPr>
        <w:t>delayed  payments  of  his  intentions  to</w:t>
      </w:r>
      <w:r>
        <w:rPr>
          <w:spacing w:val="1"/>
          <w:w w:val="110"/>
        </w:rPr>
        <w:t xml:space="preserve"> </w:t>
      </w:r>
      <w:r>
        <w:rPr>
          <w:w w:val="110"/>
        </w:rPr>
        <w:t>claim</w:t>
      </w:r>
      <w:r>
        <w:rPr>
          <w:spacing w:val="18"/>
          <w:w w:val="110"/>
        </w:rPr>
        <w:t xml:space="preserve"> </w:t>
      </w:r>
      <w:r>
        <w:rPr>
          <w:w w:val="110"/>
        </w:rPr>
        <w:t>interest.</w:t>
      </w:r>
    </w:p>
    <w:p w14:paraId="5FBC4102" w14:textId="77777777" w:rsidR="00E60ADA" w:rsidRDefault="00E60ADA">
      <w:pPr>
        <w:pStyle w:val="BodyText"/>
        <w:spacing w:before="2"/>
      </w:pPr>
    </w:p>
    <w:p w14:paraId="5416CAE8" w14:textId="77777777" w:rsidR="00E60ADA" w:rsidRDefault="001654D3">
      <w:pPr>
        <w:pStyle w:val="Heading3"/>
        <w:numPr>
          <w:ilvl w:val="0"/>
          <w:numId w:val="3"/>
        </w:numPr>
        <w:tabs>
          <w:tab w:val="left" w:pos="940"/>
          <w:tab w:val="left" w:pos="941"/>
        </w:tabs>
      </w:pPr>
      <w:r>
        <w:rPr>
          <w:w w:val="110"/>
        </w:rPr>
        <w:t>Insurance</w:t>
      </w:r>
    </w:p>
    <w:p w14:paraId="097316AD" w14:textId="77777777" w:rsidR="00E60ADA" w:rsidRDefault="00E60ADA">
      <w:pPr>
        <w:pStyle w:val="BodyText"/>
        <w:spacing w:before="1"/>
        <w:rPr>
          <w:b/>
        </w:rPr>
      </w:pPr>
    </w:p>
    <w:p w14:paraId="1F39B002" w14:textId="77777777" w:rsidR="00E60ADA" w:rsidRDefault="001654D3">
      <w:pPr>
        <w:pStyle w:val="ListParagraph"/>
        <w:numPr>
          <w:ilvl w:val="1"/>
          <w:numId w:val="3"/>
        </w:numPr>
        <w:tabs>
          <w:tab w:val="left" w:pos="1661"/>
        </w:tabs>
        <w:ind w:right="216"/>
        <w:jc w:val="both"/>
        <w:rPr>
          <w:sz w:val="24"/>
        </w:rPr>
      </w:pP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Contractor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responsible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take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out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appropriate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cover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against,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among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other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risks,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personal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injury;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loss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or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damage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to</w:t>
      </w:r>
    </w:p>
    <w:p w14:paraId="0322094F" w14:textId="77777777" w:rsidR="00E60ADA" w:rsidRDefault="001654D3">
      <w:pPr>
        <w:pStyle w:val="BodyText"/>
        <w:spacing w:line="280" w:lineRule="exact"/>
        <w:ind w:left="1660"/>
        <w:jc w:val="both"/>
      </w:pPr>
      <w:r>
        <w:rPr>
          <w:w w:val="115"/>
        </w:rPr>
        <w:t>the</w:t>
      </w:r>
      <w:r>
        <w:rPr>
          <w:spacing w:val="2"/>
          <w:w w:val="115"/>
        </w:rPr>
        <w:t xml:space="preserve"> </w:t>
      </w:r>
      <w:r>
        <w:rPr>
          <w:w w:val="115"/>
        </w:rPr>
        <w:t>Works,</w:t>
      </w:r>
      <w:r>
        <w:rPr>
          <w:spacing w:val="2"/>
          <w:w w:val="115"/>
        </w:rPr>
        <w:t xml:space="preserve"> </w:t>
      </w:r>
      <w:r>
        <w:rPr>
          <w:w w:val="115"/>
        </w:rPr>
        <w:t>materials</w:t>
      </w:r>
      <w:r>
        <w:rPr>
          <w:spacing w:val="1"/>
          <w:w w:val="115"/>
        </w:rPr>
        <w:t xml:space="preserve"> </w:t>
      </w:r>
      <w:r>
        <w:rPr>
          <w:w w:val="115"/>
        </w:rPr>
        <w:t>and</w:t>
      </w:r>
      <w:r>
        <w:rPr>
          <w:spacing w:val="2"/>
          <w:w w:val="115"/>
        </w:rPr>
        <w:t xml:space="preserve"> </w:t>
      </w:r>
      <w:r>
        <w:rPr>
          <w:w w:val="115"/>
        </w:rPr>
        <w:t>plant;</w:t>
      </w:r>
      <w:r>
        <w:rPr>
          <w:spacing w:val="2"/>
          <w:w w:val="115"/>
        </w:rPr>
        <w:t xml:space="preserve"> </w:t>
      </w:r>
      <w:r>
        <w:rPr>
          <w:w w:val="115"/>
        </w:rPr>
        <w:t>and</w:t>
      </w:r>
      <w:r>
        <w:rPr>
          <w:spacing w:val="1"/>
          <w:w w:val="115"/>
        </w:rPr>
        <w:t xml:space="preserve"> </w:t>
      </w:r>
      <w:r>
        <w:rPr>
          <w:w w:val="115"/>
        </w:rPr>
        <w:t>loss</w:t>
      </w:r>
      <w:r>
        <w:rPr>
          <w:spacing w:val="3"/>
          <w:w w:val="115"/>
        </w:rPr>
        <w:t xml:space="preserve"> </w:t>
      </w:r>
      <w:r>
        <w:rPr>
          <w:w w:val="115"/>
        </w:rPr>
        <w:t>of</w:t>
      </w:r>
      <w:r>
        <w:rPr>
          <w:spacing w:val="1"/>
          <w:w w:val="115"/>
        </w:rPr>
        <w:t xml:space="preserve"> </w:t>
      </w:r>
      <w:r>
        <w:rPr>
          <w:w w:val="115"/>
        </w:rPr>
        <w:t>or</w:t>
      </w:r>
      <w:r>
        <w:rPr>
          <w:spacing w:val="2"/>
          <w:w w:val="115"/>
        </w:rPr>
        <w:t xml:space="preserve"> </w:t>
      </w:r>
      <w:r>
        <w:rPr>
          <w:w w:val="115"/>
        </w:rPr>
        <w:t>damage</w:t>
      </w:r>
      <w:r>
        <w:rPr>
          <w:spacing w:val="2"/>
          <w:w w:val="115"/>
        </w:rPr>
        <w:t xml:space="preserve"> </w:t>
      </w:r>
      <w:r>
        <w:rPr>
          <w:w w:val="115"/>
        </w:rPr>
        <w:t>to</w:t>
      </w:r>
      <w:r>
        <w:rPr>
          <w:spacing w:val="2"/>
          <w:w w:val="115"/>
        </w:rPr>
        <w:t xml:space="preserve"> </w:t>
      </w:r>
      <w:r>
        <w:rPr>
          <w:w w:val="115"/>
        </w:rPr>
        <w:t>property.</w:t>
      </w:r>
    </w:p>
    <w:p w14:paraId="4BCBC13D" w14:textId="77777777" w:rsidR="00E60ADA" w:rsidRDefault="00E60ADA">
      <w:pPr>
        <w:pStyle w:val="BodyText"/>
        <w:spacing w:before="2"/>
      </w:pPr>
    </w:p>
    <w:p w14:paraId="62C11B13" w14:textId="77777777" w:rsidR="00E60ADA" w:rsidRDefault="001654D3">
      <w:pPr>
        <w:pStyle w:val="Heading3"/>
        <w:numPr>
          <w:ilvl w:val="0"/>
          <w:numId w:val="3"/>
        </w:numPr>
        <w:tabs>
          <w:tab w:val="left" w:pos="940"/>
          <w:tab w:val="left" w:pos="941"/>
        </w:tabs>
      </w:pPr>
      <w:r>
        <w:rPr>
          <w:w w:val="110"/>
        </w:rPr>
        <w:t>Liquidated</w:t>
      </w:r>
      <w:r>
        <w:rPr>
          <w:spacing w:val="27"/>
          <w:w w:val="110"/>
        </w:rPr>
        <w:t xml:space="preserve"> </w:t>
      </w:r>
      <w:r>
        <w:rPr>
          <w:w w:val="110"/>
        </w:rPr>
        <w:t>Damages</w:t>
      </w:r>
    </w:p>
    <w:p w14:paraId="2538978C" w14:textId="77777777" w:rsidR="00E60ADA" w:rsidRDefault="00E60ADA">
      <w:pPr>
        <w:pStyle w:val="BodyText"/>
        <w:spacing w:before="1"/>
        <w:rPr>
          <w:b/>
        </w:rPr>
      </w:pPr>
    </w:p>
    <w:p w14:paraId="071AA211" w14:textId="77777777" w:rsidR="00E60ADA" w:rsidRDefault="001654D3">
      <w:pPr>
        <w:pStyle w:val="ListParagraph"/>
        <w:numPr>
          <w:ilvl w:val="1"/>
          <w:numId w:val="3"/>
        </w:numPr>
        <w:tabs>
          <w:tab w:val="left" w:pos="1661"/>
        </w:tabs>
        <w:ind w:right="216"/>
        <w:jc w:val="both"/>
        <w:rPr>
          <w:sz w:val="24"/>
        </w:rPr>
      </w:pPr>
      <w:r>
        <w:rPr>
          <w:w w:val="115"/>
          <w:sz w:val="24"/>
        </w:rPr>
        <w:t>The Contractor shall pay liquidated damages to the Employer at the rate 0.001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per cent of the Contract price per day for each day that the actual Completion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Date</w:t>
      </w:r>
      <w:r>
        <w:rPr>
          <w:spacing w:val="37"/>
          <w:w w:val="115"/>
          <w:sz w:val="24"/>
        </w:rPr>
        <w:t xml:space="preserve"> </w:t>
      </w:r>
      <w:r>
        <w:rPr>
          <w:w w:val="115"/>
          <w:sz w:val="24"/>
        </w:rPr>
        <w:t>is</w:t>
      </w:r>
      <w:r>
        <w:rPr>
          <w:spacing w:val="38"/>
          <w:w w:val="115"/>
          <w:sz w:val="24"/>
        </w:rPr>
        <w:t xml:space="preserve"> </w:t>
      </w:r>
      <w:r>
        <w:rPr>
          <w:w w:val="115"/>
          <w:sz w:val="24"/>
        </w:rPr>
        <w:t>later</w:t>
      </w:r>
      <w:r>
        <w:rPr>
          <w:spacing w:val="37"/>
          <w:w w:val="115"/>
          <w:sz w:val="24"/>
        </w:rPr>
        <w:t xml:space="preserve"> </w:t>
      </w:r>
      <w:r>
        <w:rPr>
          <w:w w:val="115"/>
          <w:sz w:val="24"/>
        </w:rPr>
        <w:t>than</w:t>
      </w:r>
      <w:r>
        <w:rPr>
          <w:spacing w:val="38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36"/>
          <w:w w:val="115"/>
          <w:sz w:val="24"/>
        </w:rPr>
        <w:t xml:space="preserve"> </w:t>
      </w:r>
      <w:r>
        <w:rPr>
          <w:w w:val="115"/>
          <w:sz w:val="24"/>
        </w:rPr>
        <w:t>Intended</w:t>
      </w:r>
      <w:r>
        <w:rPr>
          <w:spacing w:val="37"/>
          <w:w w:val="115"/>
          <w:sz w:val="24"/>
        </w:rPr>
        <w:t xml:space="preserve"> </w:t>
      </w:r>
      <w:r>
        <w:rPr>
          <w:w w:val="115"/>
          <w:sz w:val="24"/>
        </w:rPr>
        <w:t>Completion</w:t>
      </w:r>
      <w:r>
        <w:rPr>
          <w:spacing w:val="37"/>
          <w:w w:val="115"/>
          <w:sz w:val="24"/>
        </w:rPr>
        <w:t xml:space="preserve"> </w:t>
      </w:r>
      <w:r>
        <w:rPr>
          <w:w w:val="115"/>
          <w:sz w:val="24"/>
        </w:rPr>
        <w:t>Date</w:t>
      </w:r>
      <w:r>
        <w:rPr>
          <w:spacing w:val="38"/>
          <w:w w:val="115"/>
          <w:sz w:val="24"/>
        </w:rPr>
        <w:t xml:space="preserve"> </w:t>
      </w:r>
      <w:r>
        <w:rPr>
          <w:w w:val="115"/>
          <w:sz w:val="24"/>
        </w:rPr>
        <w:t>except</w:t>
      </w:r>
      <w:r>
        <w:rPr>
          <w:spacing w:val="37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40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37"/>
          <w:w w:val="115"/>
          <w:sz w:val="24"/>
        </w:rPr>
        <w:t xml:space="preserve"> </w:t>
      </w:r>
      <w:r>
        <w:rPr>
          <w:w w:val="115"/>
          <w:sz w:val="24"/>
        </w:rPr>
        <w:t>case</w:t>
      </w:r>
      <w:r>
        <w:rPr>
          <w:spacing w:val="38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37"/>
          <w:w w:val="115"/>
          <w:sz w:val="24"/>
        </w:rPr>
        <w:t xml:space="preserve"> </w:t>
      </w:r>
      <w:r>
        <w:rPr>
          <w:w w:val="115"/>
          <w:sz w:val="24"/>
        </w:rPr>
        <w:t>any</w:t>
      </w:r>
      <w:r>
        <w:rPr>
          <w:spacing w:val="38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the occurrences listed under clause 9.2.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 Employer may deduct liquidated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damages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from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payments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due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Contractor.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Payment  of  liquidated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damages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shall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not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affect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Contractor’s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liabilities.</w:t>
      </w:r>
    </w:p>
    <w:p w14:paraId="23C80F3D" w14:textId="77777777" w:rsidR="00E60ADA" w:rsidRDefault="00E60ADA">
      <w:pPr>
        <w:pStyle w:val="BodyText"/>
        <w:spacing w:before="4"/>
      </w:pPr>
    </w:p>
    <w:p w14:paraId="4CFD5F51" w14:textId="77777777" w:rsidR="00E60ADA" w:rsidRDefault="001654D3">
      <w:pPr>
        <w:pStyle w:val="Heading3"/>
        <w:numPr>
          <w:ilvl w:val="0"/>
          <w:numId w:val="3"/>
        </w:numPr>
        <w:tabs>
          <w:tab w:val="left" w:pos="940"/>
          <w:tab w:val="left" w:pos="941"/>
        </w:tabs>
      </w:pPr>
      <w:r>
        <w:rPr>
          <w:w w:val="110"/>
        </w:rPr>
        <w:t>Completion</w:t>
      </w:r>
      <w:r>
        <w:rPr>
          <w:spacing w:val="34"/>
          <w:w w:val="110"/>
        </w:rPr>
        <w:t xml:space="preserve"> </w:t>
      </w:r>
      <w:r>
        <w:rPr>
          <w:w w:val="110"/>
        </w:rPr>
        <w:t>and</w:t>
      </w:r>
      <w:r>
        <w:rPr>
          <w:spacing w:val="34"/>
          <w:w w:val="110"/>
        </w:rPr>
        <w:t xml:space="preserve"> </w:t>
      </w:r>
      <w:r>
        <w:rPr>
          <w:w w:val="110"/>
        </w:rPr>
        <w:t>Taking</w:t>
      </w:r>
      <w:r>
        <w:rPr>
          <w:spacing w:val="33"/>
          <w:w w:val="110"/>
        </w:rPr>
        <w:t xml:space="preserve"> </w:t>
      </w:r>
      <w:r>
        <w:rPr>
          <w:w w:val="110"/>
        </w:rPr>
        <w:t>Over</w:t>
      </w:r>
    </w:p>
    <w:p w14:paraId="2F3E7D32" w14:textId="77777777" w:rsidR="00E60ADA" w:rsidRDefault="00E60ADA">
      <w:pPr>
        <w:pStyle w:val="BodyText"/>
        <w:spacing w:before="10"/>
        <w:rPr>
          <w:b/>
          <w:sz w:val="23"/>
        </w:rPr>
      </w:pPr>
    </w:p>
    <w:p w14:paraId="0B55A7AE" w14:textId="77777777" w:rsidR="00E60ADA" w:rsidRDefault="001654D3">
      <w:pPr>
        <w:pStyle w:val="ListParagraph"/>
        <w:numPr>
          <w:ilvl w:val="1"/>
          <w:numId w:val="3"/>
        </w:numPr>
        <w:tabs>
          <w:tab w:val="left" w:pos="1661"/>
        </w:tabs>
        <w:ind w:right="218"/>
        <w:jc w:val="both"/>
        <w:rPr>
          <w:sz w:val="24"/>
        </w:rPr>
      </w:pPr>
      <w:r>
        <w:rPr>
          <w:w w:val="110"/>
          <w:sz w:val="24"/>
        </w:rPr>
        <w:t>Upon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deciding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that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Work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complete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Contractor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request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Employer’s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Representative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issue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Certificate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  Completion  of  the  Works,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upon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deciding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that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Work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completed.</w:t>
      </w:r>
    </w:p>
    <w:p w14:paraId="700E80BF" w14:textId="77777777" w:rsidR="00E60ADA" w:rsidRDefault="00E60ADA">
      <w:pPr>
        <w:pStyle w:val="BodyText"/>
        <w:spacing w:before="3"/>
      </w:pPr>
    </w:p>
    <w:p w14:paraId="776E049D" w14:textId="77777777" w:rsidR="00E60ADA" w:rsidRDefault="001654D3">
      <w:pPr>
        <w:pStyle w:val="BodyText"/>
        <w:ind w:left="1660" w:right="219"/>
        <w:jc w:val="both"/>
      </w:pPr>
      <w:r>
        <w:rPr>
          <w:w w:val="110"/>
        </w:rPr>
        <w:t>The Employer shall take over the Site and the Works within seven days of the</w:t>
      </w:r>
      <w:r>
        <w:rPr>
          <w:spacing w:val="1"/>
          <w:w w:val="110"/>
        </w:rPr>
        <w:t xml:space="preserve"> </w:t>
      </w:r>
      <w:r>
        <w:rPr>
          <w:w w:val="110"/>
        </w:rPr>
        <w:t>Employer’s</w:t>
      </w:r>
      <w:r>
        <w:rPr>
          <w:spacing w:val="22"/>
          <w:w w:val="110"/>
        </w:rPr>
        <w:t xml:space="preserve"> </w:t>
      </w:r>
      <w:r>
        <w:rPr>
          <w:w w:val="110"/>
        </w:rPr>
        <w:t>Representative</w:t>
      </w:r>
      <w:r>
        <w:rPr>
          <w:spacing w:val="22"/>
          <w:w w:val="110"/>
        </w:rPr>
        <w:t xml:space="preserve"> </w:t>
      </w:r>
      <w:r>
        <w:rPr>
          <w:w w:val="110"/>
        </w:rPr>
        <w:t>issuing</w:t>
      </w:r>
      <w:r>
        <w:rPr>
          <w:spacing w:val="23"/>
          <w:w w:val="110"/>
        </w:rPr>
        <w:t xml:space="preserve"> </w:t>
      </w:r>
      <w:r>
        <w:rPr>
          <w:w w:val="110"/>
        </w:rPr>
        <w:t>a</w:t>
      </w:r>
      <w:r>
        <w:rPr>
          <w:spacing w:val="23"/>
          <w:w w:val="110"/>
        </w:rPr>
        <w:t xml:space="preserve"> </w:t>
      </w:r>
      <w:r>
        <w:rPr>
          <w:w w:val="110"/>
        </w:rPr>
        <w:t>Certificate</w:t>
      </w:r>
      <w:r>
        <w:rPr>
          <w:spacing w:val="23"/>
          <w:w w:val="110"/>
        </w:rPr>
        <w:t xml:space="preserve"> </w:t>
      </w:r>
      <w:r>
        <w:rPr>
          <w:w w:val="110"/>
        </w:rPr>
        <w:t>of</w:t>
      </w:r>
      <w:r>
        <w:rPr>
          <w:spacing w:val="22"/>
          <w:w w:val="110"/>
        </w:rPr>
        <w:t xml:space="preserve"> </w:t>
      </w:r>
      <w:r>
        <w:rPr>
          <w:w w:val="110"/>
        </w:rPr>
        <w:t>Completion.</w:t>
      </w:r>
    </w:p>
    <w:p w14:paraId="52B3E429" w14:textId="77777777" w:rsidR="00E60ADA" w:rsidRDefault="00E60ADA">
      <w:pPr>
        <w:jc w:val="both"/>
        <w:sectPr w:rsidR="00E60ADA">
          <w:pgSz w:w="12240" w:h="15840"/>
          <w:pgMar w:top="1360" w:right="500" w:bottom="280" w:left="500" w:header="720" w:footer="720" w:gutter="0"/>
          <w:cols w:space="720"/>
        </w:sectPr>
      </w:pPr>
    </w:p>
    <w:p w14:paraId="5A44CCBD" w14:textId="77777777" w:rsidR="00E60ADA" w:rsidRDefault="001654D3">
      <w:pPr>
        <w:pStyle w:val="Heading3"/>
        <w:numPr>
          <w:ilvl w:val="0"/>
          <w:numId w:val="3"/>
        </w:numPr>
        <w:tabs>
          <w:tab w:val="left" w:pos="940"/>
          <w:tab w:val="left" w:pos="941"/>
        </w:tabs>
        <w:spacing w:before="78"/>
      </w:pPr>
      <w:r>
        <w:rPr>
          <w:w w:val="110"/>
        </w:rPr>
        <w:lastRenderedPageBreak/>
        <w:t>Termination</w:t>
      </w:r>
    </w:p>
    <w:p w14:paraId="1C6F5251" w14:textId="77777777" w:rsidR="00E60ADA" w:rsidRDefault="00E60ADA">
      <w:pPr>
        <w:pStyle w:val="BodyText"/>
        <w:spacing w:before="1"/>
        <w:rPr>
          <w:b/>
        </w:rPr>
      </w:pPr>
    </w:p>
    <w:p w14:paraId="75B5B73A" w14:textId="77777777" w:rsidR="00E60ADA" w:rsidRDefault="001654D3">
      <w:pPr>
        <w:pStyle w:val="ListParagraph"/>
        <w:numPr>
          <w:ilvl w:val="1"/>
          <w:numId w:val="3"/>
        </w:numPr>
        <w:tabs>
          <w:tab w:val="left" w:pos="1661"/>
        </w:tabs>
        <w:ind w:right="215"/>
        <w:jc w:val="both"/>
        <w:rPr>
          <w:sz w:val="24"/>
        </w:rPr>
      </w:pPr>
      <w:r>
        <w:rPr>
          <w:w w:val="115"/>
          <w:sz w:val="24"/>
        </w:rPr>
        <w:t>The Employer or the Contractor may terminate the Contract if the other party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causes a fundamental breach of the Contract.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These fundamental breaches of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Contract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shall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include,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but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shall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not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be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limited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to,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following;</w:t>
      </w:r>
    </w:p>
    <w:p w14:paraId="5743290D" w14:textId="77777777" w:rsidR="00E60ADA" w:rsidRDefault="00E60ADA">
      <w:pPr>
        <w:pStyle w:val="BodyText"/>
      </w:pPr>
    </w:p>
    <w:p w14:paraId="468AB0AA" w14:textId="77777777" w:rsidR="00E60ADA" w:rsidRDefault="001654D3">
      <w:pPr>
        <w:pStyle w:val="ListParagraph"/>
        <w:numPr>
          <w:ilvl w:val="2"/>
          <w:numId w:val="3"/>
        </w:numPr>
        <w:tabs>
          <w:tab w:val="left" w:pos="2381"/>
        </w:tabs>
        <w:ind w:right="217"/>
        <w:jc w:val="both"/>
        <w:rPr>
          <w:sz w:val="24"/>
        </w:rPr>
      </w:pP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Contractor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stops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Work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30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days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continuously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without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reasonable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cause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or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authority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from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1"/>
          <w:w w:val="110"/>
          <w:sz w:val="24"/>
        </w:rPr>
        <w:t xml:space="preserve"> </w:t>
      </w:r>
      <w:r>
        <w:rPr>
          <w:w w:val="110"/>
          <w:sz w:val="24"/>
        </w:rPr>
        <w:t>Employer’s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Representative;</w:t>
      </w:r>
    </w:p>
    <w:p w14:paraId="51A83489" w14:textId="77777777" w:rsidR="00E60ADA" w:rsidRDefault="00E60ADA">
      <w:pPr>
        <w:pStyle w:val="BodyText"/>
        <w:spacing w:before="1"/>
      </w:pPr>
    </w:p>
    <w:p w14:paraId="3CF45040" w14:textId="77777777" w:rsidR="00E60ADA" w:rsidRDefault="001654D3">
      <w:pPr>
        <w:pStyle w:val="ListParagraph"/>
        <w:numPr>
          <w:ilvl w:val="2"/>
          <w:numId w:val="3"/>
        </w:numPr>
        <w:tabs>
          <w:tab w:val="left" w:pos="2381"/>
        </w:tabs>
        <w:ind w:right="216"/>
        <w:jc w:val="both"/>
        <w:rPr>
          <w:sz w:val="24"/>
        </w:rPr>
      </w:pPr>
      <w:r>
        <w:rPr>
          <w:w w:val="115"/>
          <w:sz w:val="24"/>
        </w:rPr>
        <w:t>the Contractor is declared bankrupt or goes into liquidation other than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reconstruction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or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amalgamation;</w:t>
      </w:r>
    </w:p>
    <w:p w14:paraId="03B770FC" w14:textId="77777777" w:rsidR="00E60ADA" w:rsidRDefault="00E60ADA">
      <w:pPr>
        <w:pStyle w:val="BodyText"/>
        <w:spacing w:before="3"/>
      </w:pPr>
    </w:p>
    <w:p w14:paraId="2F761CD5" w14:textId="77777777" w:rsidR="00E60ADA" w:rsidRDefault="001654D3">
      <w:pPr>
        <w:pStyle w:val="ListParagraph"/>
        <w:numPr>
          <w:ilvl w:val="2"/>
          <w:numId w:val="3"/>
        </w:numPr>
        <w:tabs>
          <w:tab w:val="left" w:pos="2381"/>
        </w:tabs>
        <w:ind w:right="217"/>
        <w:jc w:val="both"/>
        <w:rPr>
          <w:sz w:val="24"/>
        </w:rPr>
      </w:pPr>
      <w:r>
        <w:rPr>
          <w:w w:val="110"/>
          <w:sz w:val="24"/>
        </w:rPr>
        <w:t>a payment certified by the Employer’s Representative is not paid by 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Employer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Contractor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within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30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days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after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the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expiry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of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payment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periods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stated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sub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clauses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14.2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14.3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hereinabove.</w:t>
      </w:r>
    </w:p>
    <w:p w14:paraId="613CF470" w14:textId="77777777" w:rsidR="00E60ADA" w:rsidRDefault="00E60ADA">
      <w:pPr>
        <w:pStyle w:val="BodyText"/>
      </w:pPr>
    </w:p>
    <w:p w14:paraId="7A7A5D74" w14:textId="77777777" w:rsidR="00E60ADA" w:rsidRDefault="001654D3">
      <w:pPr>
        <w:pStyle w:val="ListParagraph"/>
        <w:numPr>
          <w:ilvl w:val="2"/>
          <w:numId w:val="3"/>
        </w:numPr>
        <w:tabs>
          <w:tab w:val="left" w:pos="2381"/>
        </w:tabs>
        <w:spacing w:before="1"/>
        <w:ind w:right="218"/>
        <w:jc w:val="both"/>
        <w:rPr>
          <w:sz w:val="24"/>
        </w:rPr>
      </w:pP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Employer’s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Representative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gives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notice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that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failure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correct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particular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defect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 fundamental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breach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Contract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  the  Contractor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fails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correct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it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within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reasonable</w:t>
      </w:r>
      <w:r>
        <w:rPr>
          <w:spacing w:val="20"/>
          <w:w w:val="110"/>
          <w:sz w:val="24"/>
        </w:rPr>
        <w:t xml:space="preserve"> </w:t>
      </w:r>
      <w:r>
        <w:rPr>
          <w:w w:val="110"/>
          <w:sz w:val="24"/>
        </w:rPr>
        <w:t>period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time.</w:t>
      </w:r>
    </w:p>
    <w:p w14:paraId="43601324" w14:textId="77777777" w:rsidR="00E60ADA" w:rsidRDefault="00E60ADA">
      <w:pPr>
        <w:pStyle w:val="BodyText"/>
        <w:spacing w:before="2"/>
      </w:pPr>
    </w:p>
    <w:p w14:paraId="57CB2A69" w14:textId="77777777" w:rsidR="00E60ADA" w:rsidRDefault="001654D3">
      <w:pPr>
        <w:pStyle w:val="ListParagraph"/>
        <w:numPr>
          <w:ilvl w:val="1"/>
          <w:numId w:val="3"/>
        </w:numPr>
        <w:tabs>
          <w:tab w:val="left" w:pos="1661"/>
        </w:tabs>
        <w:ind w:right="216"/>
        <w:jc w:val="both"/>
        <w:rPr>
          <w:sz w:val="24"/>
        </w:rPr>
      </w:pPr>
      <w:r>
        <w:rPr>
          <w:w w:val="110"/>
          <w:sz w:val="24"/>
        </w:rPr>
        <w:t>If</w:t>
      </w:r>
      <w:r>
        <w:rPr>
          <w:spacing w:val="5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51"/>
          <w:w w:val="110"/>
          <w:sz w:val="24"/>
        </w:rPr>
        <w:t xml:space="preserve"> </w:t>
      </w:r>
      <w:r>
        <w:rPr>
          <w:w w:val="110"/>
          <w:sz w:val="24"/>
        </w:rPr>
        <w:t>Contract</w:t>
      </w:r>
      <w:r>
        <w:rPr>
          <w:spacing w:val="52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51"/>
          <w:w w:val="110"/>
          <w:sz w:val="24"/>
        </w:rPr>
        <w:t xml:space="preserve"> </w:t>
      </w:r>
      <w:r>
        <w:rPr>
          <w:w w:val="110"/>
          <w:sz w:val="24"/>
        </w:rPr>
        <w:t>terminated,</w:t>
      </w:r>
      <w:r>
        <w:rPr>
          <w:spacing w:val="5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52"/>
          <w:w w:val="110"/>
          <w:sz w:val="24"/>
        </w:rPr>
        <w:t xml:space="preserve"> </w:t>
      </w:r>
      <w:r>
        <w:rPr>
          <w:w w:val="110"/>
          <w:sz w:val="24"/>
        </w:rPr>
        <w:t>Contractor</w:t>
      </w:r>
      <w:r>
        <w:rPr>
          <w:spacing w:val="51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52"/>
          <w:w w:val="110"/>
          <w:sz w:val="24"/>
        </w:rPr>
        <w:t xml:space="preserve"> </w:t>
      </w:r>
      <w:r>
        <w:rPr>
          <w:w w:val="110"/>
          <w:sz w:val="24"/>
        </w:rPr>
        <w:t>stop</w:t>
      </w:r>
      <w:r>
        <w:rPr>
          <w:spacing w:val="51"/>
          <w:w w:val="110"/>
          <w:sz w:val="24"/>
        </w:rPr>
        <w:t xml:space="preserve"> </w:t>
      </w:r>
      <w:r>
        <w:rPr>
          <w:w w:val="110"/>
          <w:sz w:val="24"/>
        </w:rPr>
        <w:t>Work</w:t>
      </w:r>
      <w:r>
        <w:rPr>
          <w:spacing w:val="51"/>
          <w:w w:val="110"/>
          <w:sz w:val="24"/>
        </w:rPr>
        <w:t xml:space="preserve"> </w:t>
      </w:r>
      <w:r>
        <w:rPr>
          <w:w w:val="110"/>
          <w:sz w:val="24"/>
        </w:rPr>
        <w:t>immediately,</w:t>
      </w:r>
      <w:r>
        <w:rPr>
          <w:spacing w:val="52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leave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Site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soon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reasonably  possible.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  Employer’s  Representative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immediately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thereafter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arrange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meeting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purpose  of  taking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record</w:t>
      </w:r>
      <w:r>
        <w:rPr>
          <w:spacing w:val="55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56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55"/>
          <w:w w:val="110"/>
          <w:sz w:val="24"/>
        </w:rPr>
        <w:t xml:space="preserve"> </w:t>
      </w:r>
      <w:r>
        <w:rPr>
          <w:w w:val="110"/>
          <w:sz w:val="24"/>
        </w:rPr>
        <w:t>Works</w:t>
      </w:r>
      <w:r>
        <w:rPr>
          <w:spacing w:val="56"/>
          <w:w w:val="110"/>
          <w:sz w:val="24"/>
        </w:rPr>
        <w:t xml:space="preserve"> </w:t>
      </w:r>
      <w:r>
        <w:rPr>
          <w:w w:val="110"/>
          <w:sz w:val="24"/>
        </w:rPr>
        <w:t>executed</w:t>
      </w:r>
      <w:r>
        <w:rPr>
          <w:spacing w:val="56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55"/>
          <w:w w:val="110"/>
          <w:sz w:val="24"/>
        </w:rPr>
        <w:t xml:space="preserve"> </w:t>
      </w:r>
      <w:r>
        <w:rPr>
          <w:w w:val="110"/>
          <w:sz w:val="24"/>
        </w:rPr>
        <w:t>materials,</w:t>
      </w:r>
      <w:r>
        <w:rPr>
          <w:spacing w:val="56"/>
          <w:w w:val="110"/>
          <w:sz w:val="24"/>
        </w:rPr>
        <w:t xml:space="preserve"> </w:t>
      </w:r>
      <w:r>
        <w:rPr>
          <w:w w:val="110"/>
          <w:sz w:val="24"/>
        </w:rPr>
        <w:t>goods,</w:t>
      </w:r>
      <w:r>
        <w:rPr>
          <w:spacing w:val="55"/>
          <w:w w:val="110"/>
          <w:sz w:val="24"/>
        </w:rPr>
        <w:t xml:space="preserve"> </w:t>
      </w:r>
      <w:r>
        <w:rPr>
          <w:w w:val="110"/>
          <w:sz w:val="24"/>
        </w:rPr>
        <w:t>equipment</w:t>
      </w:r>
      <w:r>
        <w:rPr>
          <w:spacing w:val="56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56"/>
          <w:w w:val="110"/>
          <w:sz w:val="24"/>
        </w:rPr>
        <w:t xml:space="preserve"> </w:t>
      </w:r>
      <w:r>
        <w:rPr>
          <w:w w:val="110"/>
          <w:sz w:val="24"/>
        </w:rPr>
        <w:t>temporary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buildings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on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Site.</w:t>
      </w:r>
    </w:p>
    <w:p w14:paraId="2826F249" w14:textId="77777777" w:rsidR="00E60ADA" w:rsidRDefault="00E60ADA">
      <w:pPr>
        <w:pStyle w:val="BodyText"/>
        <w:spacing w:before="2"/>
      </w:pPr>
    </w:p>
    <w:p w14:paraId="7929A2D2" w14:textId="77777777" w:rsidR="00E60ADA" w:rsidRDefault="001654D3">
      <w:pPr>
        <w:pStyle w:val="Heading3"/>
        <w:numPr>
          <w:ilvl w:val="0"/>
          <w:numId w:val="3"/>
        </w:numPr>
        <w:tabs>
          <w:tab w:val="left" w:pos="940"/>
          <w:tab w:val="left" w:pos="941"/>
        </w:tabs>
      </w:pPr>
      <w:r>
        <w:rPr>
          <w:w w:val="110"/>
        </w:rPr>
        <w:t>Payment</w:t>
      </w:r>
      <w:r>
        <w:rPr>
          <w:spacing w:val="30"/>
          <w:w w:val="110"/>
        </w:rPr>
        <w:t xml:space="preserve"> </w:t>
      </w:r>
      <w:r>
        <w:rPr>
          <w:w w:val="110"/>
        </w:rPr>
        <w:t>Upon</w:t>
      </w:r>
      <w:r>
        <w:rPr>
          <w:spacing w:val="31"/>
          <w:w w:val="110"/>
        </w:rPr>
        <w:t xml:space="preserve"> </w:t>
      </w:r>
      <w:r>
        <w:rPr>
          <w:w w:val="110"/>
        </w:rPr>
        <w:t>Termination</w:t>
      </w:r>
    </w:p>
    <w:p w14:paraId="4D585D5B" w14:textId="77777777" w:rsidR="00E60ADA" w:rsidRDefault="00E60ADA">
      <w:pPr>
        <w:pStyle w:val="BodyText"/>
        <w:spacing w:before="1"/>
        <w:rPr>
          <w:b/>
        </w:rPr>
      </w:pPr>
    </w:p>
    <w:p w14:paraId="52024AB1" w14:textId="77777777" w:rsidR="00E60ADA" w:rsidRDefault="001654D3">
      <w:pPr>
        <w:pStyle w:val="ListParagraph"/>
        <w:numPr>
          <w:ilvl w:val="1"/>
          <w:numId w:val="3"/>
        </w:numPr>
        <w:tabs>
          <w:tab w:val="left" w:pos="1661"/>
        </w:tabs>
        <w:ind w:right="219"/>
        <w:jc w:val="both"/>
        <w:rPr>
          <w:sz w:val="24"/>
        </w:rPr>
      </w:pPr>
      <w:r>
        <w:rPr>
          <w:w w:val="110"/>
          <w:sz w:val="24"/>
        </w:rPr>
        <w:t>The Employer may employ and pay other persons to carry out and complete 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Works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rectify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defects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may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enter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upon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Works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use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materials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on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Site,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plant,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equipment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22"/>
          <w:w w:val="110"/>
          <w:sz w:val="24"/>
        </w:rPr>
        <w:t xml:space="preserve"> </w:t>
      </w:r>
      <w:r>
        <w:rPr>
          <w:w w:val="110"/>
          <w:sz w:val="24"/>
        </w:rPr>
        <w:t>temporary</w:t>
      </w:r>
      <w:r>
        <w:rPr>
          <w:spacing w:val="23"/>
          <w:w w:val="110"/>
          <w:sz w:val="24"/>
        </w:rPr>
        <w:t xml:space="preserve"> </w:t>
      </w:r>
      <w:r>
        <w:rPr>
          <w:w w:val="110"/>
          <w:sz w:val="24"/>
        </w:rPr>
        <w:t>works.</w:t>
      </w:r>
    </w:p>
    <w:p w14:paraId="3CF851F3" w14:textId="77777777" w:rsidR="00E60ADA" w:rsidRDefault="00E60ADA">
      <w:pPr>
        <w:pStyle w:val="BodyText"/>
      </w:pPr>
    </w:p>
    <w:p w14:paraId="1D6CB577" w14:textId="77777777" w:rsidR="00E60ADA" w:rsidRDefault="001654D3">
      <w:pPr>
        <w:pStyle w:val="ListParagraph"/>
        <w:numPr>
          <w:ilvl w:val="1"/>
          <w:numId w:val="3"/>
        </w:numPr>
        <w:tabs>
          <w:tab w:val="left" w:pos="1661"/>
        </w:tabs>
        <w:ind w:right="217"/>
        <w:jc w:val="both"/>
        <w:rPr>
          <w:sz w:val="24"/>
        </w:rPr>
      </w:pPr>
      <w:r>
        <w:rPr>
          <w:w w:val="110"/>
          <w:sz w:val="24"/>
        </w:rPr>
        <w:t>The Contractor shall, during the execution or after the completion of the Works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under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this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clause,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remove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from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Site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when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required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within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such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reasonable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time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Employer’s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Representative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may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writing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specify,any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temporary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buildings,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plant,</w:t>
      </w:r>
    </w:p>
    <w:p w14:paraId="6E7A5611" w14:textId="77777777" w:rsidR="00E60ADA" w:rsidRDefault="001654D3">
      <w:pPr>
        <w:pStyle w:val="BodyText"/>
        <w:spacing w:before="3"/>
        <w:ind w:left="1660" w:right="215"/>
        <w:jc w:val="both"/>
      </w:pPr>
      <w:r>
        <w:rPr>
          <w:w w:val="110"/>
        </w:rPr>
        <w:t>machinery,</w:t>
      </w:r>
      <w:r>
        <w:rPr>
          <w:spacing w:val="1"/>
          <w:w w:val="110"/>
        </w:rPr>
        <w:t xml:space="preserve"> </w:t>
      </w:r>
      <w:r>
        <w:rPr>
          <w:w w:val="110"/>
        </w:rPr>
        <w:t>appliances,</w:t>
      </w:r>
      <w:r>
        <w:rPr>
          <w:spacing w:val="1"/>
          <w:w w:val="110"/>
        </w:rPr>
        <w:t xml:space="preserve"> </w:t>
      </w:r>
      <w:r>
        <w:rPr>
          <w:w w:val="110"/>
        </w:rPr>
        <w:t>goods</w:t>
      </w:r>
      <w:r>
        <w:rPr>
          <w:spacing w:val="1"/>
          <w:w w:val="110"/>
        </w:rPr>
        <w:t xml:space="preserve"> </w:t>
      </w:r>
      <w:r>
        <w:rPr>
          <w:w w:val="110"/>
        </w:rPr>
        <w:t>or</w:t>
      </w:r>
      <w:r>
        <w:rPr>
          <w:spacing w:val="1"/>
          <w:w w:val="110"/>
        </w:rPr>
        <w:t xml:space="preserve"> </w:t>
      </w:r>
      <w:r>
        <w:rPr>
          <w:w w:val="110"/>
        </w:rPr>
        <w:t>materials</w:t>
      </w:r>
      <w:r>
        <w:rPr>
          <w:spacing w:val="1"/>
          <w:w w:val="110"/>
        </w:rPr>
        <w:t xml:space="preserve"> </w:t>
      </w:r>
      <w:r>
        <w:rPr>
          <w:w w:val="110"/>
        </w:rPr>
        <w:t>belonging</w:t>
      </w:r>
      <w:r>
        <w:rPr>
          <w:spacing w:val="1"/>
          <w:w w:val="110"/>
        </w:rPr>
        <w:t xml:space="preserve"> </w:t>
      </w:r>
      <w:r>
        <w:rPr>
          <w:w w:val="110"/>
        </w:rPr>
        <w:t>to  him,  and  in  default</w:t>
      </w:r>
      <w:r>
        <w:rPr>
          <w:spacing w:val="1"/>
          <w:w w:val="110"/>
        </w:rPr>
        <w:t xml:space="preserve"> </w:t>
      </w:r>
      <w:r>
        <w:rPr>
          <w:w w:val="110"/>
        </w:rPr>
        <w:t xml:space="preserve">thereof </w:t>
      </w:r>
      <w:r>
        <w:rPr>
          <w:w w:val="125"/>
        </w:rPr>
        <w:t xml:space="preserve">, </w:t>
      </w:r>
      <w:r>
        <w:rPr>
          <w:w w:val="110"/>
        </w:rPr>
        <w:t>the Employer may (without being responsible for any loss or damage)</w:t>
      </w:r>
      <w:r>
        <w:rPr>
          <w:spacing w:val="1"/>
          <w:w w:val="110"/>
        </w:rPr>
        <w:t xml:space="preserve"> </w:t>
      </w:r>
      <w:r>
        <w:rPr>
          <w:w w:val="110"/>
        </w:rPr>
        <w:t>remove</w:t>
      </w:r>
      <w:r>
        <w:rPr>
          <w:spacing w:val="40"/>
          <w:w w:val="110"/>
        </w:rPr>
        <w:t xml:space="preserve"> </w:t>
      </w:r>
      <w:r>
        <w:rPr>
          <w:w w:val="110"/>
        </w:rPr>
        <w:t>and</w:t>
      </w:r>
      <w:r>
        <w:rPr>
          <w:spacing w:val="41"/>
          <w:w w:val="110"/>
        </w:rPr>
        <w:t xml:space="preserve"> </w:t>
      </w:r>
      <w:r>
        <w:rPr>
          <w:w w:val="110"/>
        </w:rPr>
        <w:t>sell</w:t>
      </w:r>
      <w:r>
        <w:rPr>
          <w:spacing w:val="41"/>
          <w:w w:val="110"/>
        </w:rPr>
        <w:t xml:space="preserve"> </w:t>
      </w:r>
      <w:r>
        <w:rPr>
          <w:w w:val="110"/>
        </w:rPr>
        <w:t>any</w:t>
      </w:r>
      <w:r>
        <w:rPr>
          <w:spacing w:val="41"/>
          <w:w w:val="110"/>
        </w:rPr>
        <w:t xml:space="preserve"> </w:t>
      </w:r>
      <w:r>
        <w:rPr>
          <w:w w:val="110"/>
        </w:rPr>
        <w:t>such</w:t>
      </w:r>
      <w:r>
        <w:rPr>
          <w:spacing w:val="40"/>
          <w:w w:val="110"/>
        </w:rPr>
        <w:t xml:space="preserve"> </w:t>
      </w:r>
      <w:r>
        <w:rPr>
          <w:w w:val="110"/>
        </w:rPr>
        <w:t>property</w:t>
      </w:r>
      <w:r>
        <w:rPr>
          <w:spacing w:val="41"/>
          <w:w w:val="110"/>
        </w:rPr>
        <w:t xml:space="preserve"> </w:t>
      </w:r>
      <w:r>
        <w:rPr>
          <w:w w:val="110"/>
        </w:rPr>
        <w:t>of</w:t>
      </w:r>
      <w:r>
        <w:rPr>
          <w:spacing w:val="41"/>
          <w:w w:val="110"/>
        </w:rPr>
        <w:t xml:space="preserve"> </w:t>
      </w:r>
      <w:r>
        <w:rPr>
          <w:w w:val="110"/>
        </w:rPr>
        <w:t>the</w:t>
      </w:r>
      <w:r>
        <w:rPr>
          <w:spacing w:val="41"/>
          <w:w w:val="110"/>
        </w:rPr>
        <w:t xml:space="preserve"> </w:t>
      </w:r>
      <w:r>
        <w:rPr>
          <w:w w:val="110"/>
        </w:rPr>
        <w:t>Contractor,</w:t>
      </w:r>
      <w:r>
        <w:rPr>
          <w:spacing w:val="40"/>
          <w:w w:val="110"/>
        </w:rPr>
        <w:t xml:space="preserve"> </w:t>
      </w:r>
      <w:r>
        <w:rPr>
          <w:w w:val="110"/>
        </w:rPr>
        <w:t>holding</w:t>
      </w:r>
      <w:r>
        <w:rPr>
          <w:spacing w:val="41"/>
          <w:w w:val="110"/>
        </w:rPr>
        <w:t xml:space="preserve"> </w:t>
      </w:r>
      <w:r>
        <w:rPr>
          <w:w w:val="110"/>
        </w:rPr>
        <w:t>the</w:t>
      </w:r>
      <w:r>
        <w:rPr>
          <w:spacing w:val="41"/>
          <w:w w:val="110"/>
        </w:rPr>
        <w:t xml:space="preserve"> </w:t>
      </w:r>
      <w:r>
        <w:rPr>
          <w:w w:val="110"/>
        </w:rPr>
        <w:t>proceeds</w:t>
      </w:r>
      <w:r>
        <w:rPr>
          <w:spacing w:val="46"/>
          <w:w w:val="110"/>
        </w:rPr>
        <w:t xml:space="preserve"> </w:t>
      </w:r>
      <w:r>
        <w:rPr>
          <w:w w:val="110"/>
        </w:rPr>
        <w:t>less</w:t>
      </w:r>
      <w:r>
        <w:rPr>
          <w:spacing w:val="-55"/>
          <w:w w:val="110"/>
        </w:rPr>
        <w:t xml:space="preserve"> </w:t>
      </w:r>
      <w:r>
        <w:rPr>
          <w:w w:val="110"/>
        </w:rPr>
        <w:t>all</w:t>
      </w:r>
      <w:r>
        <w:rPr>
          <w:spacing w:val="20"/>
          <w:w w:val="110"/>
        </w:rPr>
        <w:t xml:space="preserve"> </w:t>
      </w:r>
      <w:r>
        <w:rPr>
          <w:w w:val="110"/>
        </w:rPr>
        <w:t>costs</w:t>
      </w:r>
      <w:r>
        <w:rPr>
          <w:spacing w:val="20"/>
          <w:w w:val="110"/>
        </w:rPr>
        <w:t xml:space="preserve"> </w:t>
      </w:r>
      <w:r>
        <w:rPr>
          <w:w w:val="110"/>
        </w:rPr>
        <w:t>incurred</w:t>
      </w:r>
      <w:r>
        <w:rPr>
          <w:spacing w:val="21"/>
          <w:w w:val="110"/>
        </w:rPr>
        <w:t xml:space="preserve"> </w:t>
      </w:r>
      <w:r>
        <w:rPr>
          <w:w w:val="110"/>
        </w:rPr>
        <w:t>to</w:t>
      </w:r>
      <w:r>
        <w:rPr>
          <w:spacing w:val="21"/>
          <w:w w:val="110"/>
        </w:rPr>
        <w:t xml:space="preserve"> </w:t>
      </w:r>
      <w:r>
        <w:rPr>
          <w:w w:val="110"/>
        </w:rPr>
        <w:t>the</w:t>
      </w:r>
      <w:r>
        <w:rPr>
          <w:spacing w:val="22"/>
          <w:w w:val="110"/>
        </w:rPr>
        <w:t xml:space="preserve"> </w:t>
      </w:r>
      <w:r>
        <w:rPr>
          <w:w w:val="110"/>
        </w:rPr>
        <w:t>credit</w:t>
      </w:r>
      <w:r>
        <w:rPr>
          <w:spacing w:val="20"/>
          <w:w w:val="110"/>
        </w:rPr>
        <w:t xml:space="preserve"> </w:t>
      </w:r>
      <w:r>
        <w:rPr>
          <w:w w:val="110"/>
        </w:rPr>
        <w:t>of</w:t>
      </w:r>
      <w:r>
        <w:rPr>
          <w:spacing w:val="20"/>
          <w:w w:val="110"/>
        </w:rPr>
        <w:t xml:space="preserve"> </w:t>
      </w:r>
      <w:r>
        <w:rPr>
          <w:w w:val="110"/>
        </w:rPr>
        <w:t>the</w:t>
      </w:r>
      <w:r>
        <w:rPr>
          <w:spacing w:val="21"/>
          <w:w w:val="110"/>
        </w:rPr>
        <w:t xml:space="preserve"> </w:t>
      </w:r>
      <w:r>
        <w:rPr>
          <w:w w:val="110"/>
        </w:rPr>
        <w:t>Contractor.</w:t>
      </w:r>
    </w:p>
    <w:p w14:paraId="6644C116" w14:textId="77777777" w:rsidR="00E60ADA" w:rsidRDefault="00E60ADA">
      <w:pPr>
        <w:pStyle w:val="BodyText"/>
        <w:spacing w:before="2"/>
      </w:pPr>
    </w:p>
    <w:p w14:paraId="76B04D05" w14:textId="77777777" w:rsidR="00E60ADA" w:rsidRDefault="001654D3">
      <w:pPr>
        <w:pStyle w:val="ListParagraph"/>
        <w:numPr>
          <w:ilvl w:val="1"/>
          <w:numId w:val="3"/>
        </w:numPr>
        <w:tabs>
          <w:tab w:val="left" w:pos="941"/>
        </w:tabs>
        <w:ind w:left="940" w:right="216" w:hanging="721"/>
        <w:jc w:val="both"/>
        <w:rPr>
          <w:sz w:val="24"/>
        </w:rPr>
      </w:pPr>
      <w:r>
        <w:rPr>
          <w:w w:val="110"/>
          <w:sz w:val="24"/>
        </w:rPr>
        <w:t>Until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after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completion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Works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under  this  clause,  the  Employer  shall  not  be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bound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other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provision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of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this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Contract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to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make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any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payment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to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Contractor,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but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upon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such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completion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aforesaid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verification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within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reasonable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time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accounts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therefor  the  Employer’s  Representative  shall  certify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amount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expenses  properly  incurred  by  the  Employer  and,  if  such  amount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added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money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paid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to  the  Contractor  before  such  determination  exceeds  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total</w:t>
      </w:r>
      <w:r>
        <w:rPr>
          <w:spacing w:val="50"/>
          <w:w w:val="110"/>
          <w:sz w:val="24"/>
        </w:rPr>
        <w:t xml:space="preserve"> </w:t>
      </w:r>
      <w:r>
        <w:rPr>
          <w:w w:val="110"/>
          <w:sz w:val="24"/>
        </w:rPr>
        <w:t>amount</w:t>
      </w:r>
      <w:r>
        <w:rPr>
          <w:spacing w:val="50"/>
          <w:w w:val="110"/>
          <w:sz w:val="24"/>
        </w:rPr>
        <w:t xml:space="preserve"> </w:t>
      </w:r>
      <w:r>
        <w:rPr>
          <w:w w:val="110"/>
          <w:sz w:val="24"/>
        </w:rPr>
        <w:t>which</w:t>
      </w:r>
      <w:r>
        <w:rPr>
          <w:spacing w:val="50"/>
          <w:w w:val="110"/>
          <w:sz w:val="24"/>
        </w:rPr>
        <w:t xml:space="preserve"> </w:t>
      </w:r>
      <w:r>
        <w:rPr>
          <w:w w:val="110"/>
          <w:sz w:val="24"/>
        </w:rPr>
        <w:t>would</w:t>
      </w:r>
      <w:r>
        <w:rPr>
          <w:spacing w:val="50"/>
          <w:w w:val="110"/>
          <w:sz w:val="24"/>
        </w:rPr>
        <w:t xml:space="preserve"> </w:t>
      </w:r>
      <w:r>
        <w:rPr>
          <w:w w:val="110"/>
          <w:sz w:val="24"/>
        </w:rPr>
        <w:t>have</w:t>
      </w:r>
      <w:r>
        <w:rPr>
          <w:spacing w:val="48"/>
          <w:w w:val="110"/>
          <w:sz w:val="24"/>
        </w:rPr>
        <w:t xml:space="preserve"> </w:t>
      </w:r>
      <w:r>
        <w:rPr>
          <w:w w:val="110"/>
          <w:sz w:val="24"/>
        </w:rPr>
        <w:t>been</w:t>
      </w:r>
      <w:r>
        <w:rPr>
          <w:spacing w:val="50"/>
          <w:w w:val="110"/>
          <w:sz w:val="24"/>
        </w:rPr>
        <w:t xml:space="preserve"> </w:t>
      </w:r>
      <w:r>
        <w:rPr>
          <w:w w:val="110"/>
          <w:sz w:val="24"/>
        </w:rPr>
        <w:t>payable</w:t>
      </w:r>
      <w:r>
        <w:rPr>
          <w:spacing w:val="50"/>
          <w:w w:val="110"/>
          <w:sz w:val="24"/>
        </w:rPr>
        <w:t xml:space="preserve"> </w:t>
      </w:r>
      <w:r>
        <w:rPr>
          <w:w w:val="110"/>
          <w:sz w:val="24"/>
        </w:rPr>
        <w:t>on</w:t>
      </w:r>
      <w:r>
        <w:rPr>
          <w:spacing w:val="50"/>
          <w:w w:val="110"/>
          <w:sz w:val="24"/>
        </w:rPr>
        <w:t xml:space="preserve"> </w:t>
      </w:r>
      <w:r>
        <w:rPr>
          <w:w w:val="110"/>
          <w:sz w:val="24"/>
        </w:rPr>
        <w:t>due</w:t>
      </w:r>
      <w:r>
        <w:rPr>
          <w:spacing w:val="50"/>
          <w:w w:val="110"/>
          <w:sz w:val="24"/>
        </w:rPr>
        <w:t xml:space="preserve"> </w:t>
      </w:r>
      <w:r>
        <w:rPr>
          <w:w w:val="110"/>
          <w:sz w:val="24"/>
        </w:rPr>
        <w:t>completion</w:t>
      </w:r>
      <w:r>
        <w:rPr>
          <w:spacing w:val="50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50"/>
          <w:w w:val="110"/>
          <w:sz w:val="24"/>
        </w:rPr>
        <w:t xml:space="preserve"> </w:t>
      </w:r>
      <w:r>
        <w:rPr>
          <w:w w:val="110"/>
          <w:sz w:val="24"/>
        </w:rPr>
        <w:t>accordance</w:t>
      </w:r>
      <w:r>
        <w:rPr>
          <w:spacing w:val="50"/>
          <w:w w:val="110"/>
          <w:sz w:val="24"/>
        </w:rPr>
        <w:t xml:space="preserve"> </w:t>
      </w:r>
      <w:r>
        <w:rPr>
          <w:w w:val="110"/>
          <w:sz w:val="24"/>
        </w:rPr>
        <w:t>with</w:t>
      </w:r>
      <w:r>
        <w:rPr>
          <w:spacing w:val="-55"/>
          <w:w w:val="110"/>
          <w:sz w:val="24"/>
        </w:rPr>
        <w:t xml:space="preserve"> </w:t>
      </w:r>
      <w:r>
        <w:rPr>
          <w:w w:val="110"/>
          <w:sz w:val="24"/>
        </w:rPr>
        <w:t>this</w:t>
      </w:r>
      <w:r>
        <w:rPr>
          <w:spacing w:val="13"/>
          <w:w w:val="110"/>
          <w:sz w:val="24"/>
        </w:rPr>
        <w:t xml:space="preserve"> </w:t>
      </w:r>
      <w:r>
        <w:rPr>
          <w:w w:val="110"/>
          <w:sz w:val="24"/>
        </w:rPr>
        <w:t>Contract,</w:t>
      </w:r>
      <w:r>
        <w:rPr>
          <w:spacing w:val="13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5"/>
          <w:w w:val="110"/>
          <w:sz w:val="24"/>
        </w:rPr>
        <w:t xml:space="preserve"> </w:t>
      </w:r>
      <w:r>
        <w:rPr>
          <w:w w:val="110"/>
          <w:sz w:val="24"/>
        </w:rPr>
        <w:t>difference</w:t>
      </w:r>
      <w:r>
        <w:rPr>
          <w:spacing w:val="12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13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15"/>
          <w:w w:val="110"/>
          <w:sz w:val="24"/>
        </w:rPr>
        <w:t xml:space="preserve"> </w:t>
      </w:r>
      <w:r>
        <w:rPr>
          <w:w w:val="110"/>
          <w:sz w:val="24"/>
        </w:rPr>
        <w:t>a</w:t>
      </w:r>
      <w:r>
        <w:rPr>
          <w:spacing w:val="12"/>
          <w:w w:val="110"/>
          <w:sz w:val="24"/>
        </w:rPr>
        <w:t xml:space="preserve"> </w:t>
      </w:r>
      <w:r>
        <w:rPr>
          <w:w w:val="110"/>
          <w:sz w:val="24"/>
        </w:rPr>
        <w:t>debt</w:t>
      </w:r>
      <w:r>
        <w:rPr>
          <w:spacing w:val="12"/>
          <w:w w:val="110"/>
          <w:sz w:val="24"/>
        </w:rPr>
        <w:t xml:space="preserve"> </w:t>
      </w:r>
      <w:r>
        <w:rPr>
          <w:w w:val="110"/>
          <w:sz w:val="24"/>
        </w:rPr>
        <w:t>payable</w:t>
      </w:r>
      <w:r>
        <w:rPr>
          <w:spacing w:val="12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12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3"/>
          <w:w w:val="110"/>
          <w:sz w:val="24"/>
        </w:rPr>
        <w:t xml:space="preserve"> </w:t>
      </w:r>
      <w:r>
        <w:rPr>
          <w:w w:val="110"/>
          <w:sz w:val="24"/>
        </w:rPr>
        <w:t>Employer</w:t>
      </w:r>
      <w:r>
        <w:rPr>
          <w:spacing w:val="12"/>
          <w:w w:val="110"/>
          <w:sz w:val="24"/>
        </w:rPr>
        <w:t xml:space="preserve"> </w:t>
      </w:r>
      <w:r>
        <w:rPr>
          <w:w w:val="110"/>
          <w:sz w:val="24"/>
        </w:rPr>
        <w:t>by</w:t>
      </w:r>
      <w:r>
        <w:rPr>
          <w:spacing w:val="15"/>
          <w:w w:val="110"/>
          <w:sz w:val="24"/>
        </w:rPr>
        <w:t xml:space="preserve"> </w:t>
      </w:r>
      <w:r>
        <w:rPr>
          <w:w w:val="110"/>
          <w:sz w:val="24"/>
        </w:rPr>
        <w:t>the</w:t>
      </w:r>
    </w:p>
    <w:p w14:paraId="6487A576" w14:textId="77777777" w:rsidR="00E60ADA" w:rsidRDefault="00E60ADA">
      <w:pPr>
        <w:jc w:val="both"/>
        <w:rPr>
          <w:sz w:val="24"/>
        </w:rPr>
        <w:sectPr w:rsidR="00E60ADA">
          <w:pgSz w:w="12240" w:h="15840"/>
          <w:pgMar w:top="1360" w:right="500" w:bottom="280" w:left="500" w:header="720" w:footer="720" w:gutter="0"/>
          <w:cols w:space="720"/>
        </w:sectPr>
      </w:pPr>
    </w:p>
    <w:p w14:paraId="42E38864" w14:textId="77777777" w:rsidR="00E60ADA" w:rsidRDefault="001654D3">
      <w:pPr>
        <w:pStyle w:val="BodyText"/>
        <w:spacing w:before="78"/>
        <w:ind w:left="940" w:right="216"/>
        <w:jc w:val="both"/>
      </w:pPr>
      <w:r>
        <w:rPr>
          <w:w w:val="115"/>
        </w:rPr>
        <w:lastRenderedPageBreak/>
        <w:t>Contractor;</w:t>
      </w:r>
      <w:r>
        <w:rPr>
          <w:spacing w:val="43"/>
          <w:w w:val="115"/>
        </w:rPr>
        <w:t xml:space="preserve"> </w:t>
      </w:r>
      <w:r>
        <w:rPr>
          <w:w w:val="115"/>
        </w:rPr>
        <w:t>and</w:t>
      </w:r>
      <w:r>
        <w:rPr>
          <w:spacing w:val="43"/>
          <w:w w:val="115"/>
        </w:rPr>
        <w:t xml:space="preserve"> </w:t>
      </w:r>
      <w:r>
        <w:rPr>
          <w:w w:val="115"/>
        </w:rPr>
        <w:t>if</w:t>
      </w:r>
      <w:r>
        <w:rPr>
          <w:spacing w:val="44"/>
          <w:w w:val="115"/>
        </w:rPr>
        <w:t xml:space="preserve"> </w:t>
      </w:r>
      <w:r>
        <w:rPr>
          <w:w w:val="115"/>
        </w:rPr>
        <w:t>the</w:t>
      </w:r>
      <w:r>
        <w:rPr>
          <w:spacing w:val="43"/>
          <w:w w:val="115"/>
        </w:rPr>
        <w:t xml:space="preserve"> </w:t>
      </w:r>
      <w:r>
        <w:rPr>
          <w:w w:val="115"/>
        </w:rPr>
        <w:t>said</w:t>
      </w:r>
      <w:r>
        <w:rPr>
          <w:spacing w:val="44"/>
          <w:w w:val="115"/>
        </w:rPr>
        <w:t xml:space="preserve"> </w:t>
      </w:r>
      <w:r>
        <w:rPr>
          <w:w w:val="115"/>
        </w:rPr>
        <w:t>amount</w:t>
      </w:r>
      <w:r>
        <w:rPr>
          <w:spacing w:val="43"/>
          <w:w w:val="115"/>
        </w:rPr>
        <w:t xml:space="preserve"> </w:t>
      </w:r>
      <w:r>
        <w:rPr>
          <w:w w:val="115"/>
        </w:rPr>
        <w:t>added</w:t>
      </w:r>
      <w:r>
        <w:rPr>
          <w:spacing w:val="43"/>
          <w:w w:val="115"/>
        </w:rPr>
        <w:t xml:space="preserve"> </w:t>
      </w:r>
      <w:r>
        <w:rPr>
          <w:w w:val="115"/>
        </w:rPr>
        <w:t>to</w:t>
      </w:r>
      <w:r>
        <w:rPr>
          <w:spacing w:val="44"/>
          <w:w w:val="115"/>
        </w:rPr>
        <w:t xml:space="preserve"> </w:t>
      </w:r>
      <w:r>
        <w:rPr>
          <w:w w:val="115"/>
        </w:rPr>
        <w:t>the</w:t>
      </w:r>
      <w:r>
        <w:rPr>
          <w:spacing w:val="43"/>
          <w:w w:val="115"/>
        </w:rPr>
        <w:t xml:space="preserve"> </w:t>
      </w:r>
      <w:r>
        <w:rPr>
          <w:w w:val="115"/>
        </w:rPr>
        <w:t>said</w:t>
      </w:r>
      <w:r>
        <w:rPr>
          <w:spacing w:val="44"/>
          <w:w w:val="115"/>
        </w:rPr>
        <w:t xml:space="preserve"> </w:t>
      </w:r>
      <w:r>
        <w:rPr>
          <w:w w:val="115"/>
        </w:rPr>
        <w:t>money</w:t>
      </w:r>
      <w:r>
        <w:rPr>
          <w:spacing w:val="43"/>
          <w:w w:val="115"/>
        </w:rPr>
        <w:t xml:space="preserve"> </w:t>
      </w:r>
      <w:r>
        <w:rPr>
          <w:w w:val="115"/>
        </w:rPr>
        <w:t>be</w:t>
      </w:r>
      <w:r>
        <w:rPr>
          <w:spacing w:val="44"/>
          <w:w w:val="115"/>
        </w:rPr>
        <w:t xml:space="preserve"> </w:t>
      </w:r>
      <w:r>
        <w:rPr>
          <w:w w:val="115"/>
        </w:rPr>
        <w:t>less</w:t>
      </w:r>
      <w:r>
        <w:rPr>
          <w:spacing w:val="43"/>
          <w:w w:val="115"/>
        </w:rPr>
        <w:t xml:space="preserve"> </w:t>
      </w:r>
      <w:r>
        <w:rPr>
          <w:w w:val="115"/>
        </w:rPr>
        <w:t>than</w:t>
      </w:r>
      <w:r>
        <w:rPr>
          <w:spacing w:val="46"/>
          <w:w w:val="115"/>
        </w:rPr>
        <w:t xml:space="preserve"> </w:t>
      </w:r>
      <w:r>
        <w:rPr>
          <w:w w:val="115"/>
        </w:rPr>
        <w:t>the</w:t>
      </w:r>
      <w:r>
        <w:rPr>
          <w:spacing w:val="42"/>
          <w:w w:val="115"/>
        </w:rPr>
        <w:t xml:space="preserve"> </w:t>
      </w:r>
      <w:r>
        <w:rPr>
          <w:w w:val="115"/>
        </w:rPr>
        <w:t>said</w:t>
      </w:r>
      <w:r>
        <w:rPr>
          <w:spacing w:val="-59"/>
          <w:w w:val="115"/>
        </w:rPr>
        <w:t xml:space="preserve"> </w:t>
      </w:r>
      <w:r>
        <w:rPr>
          <w:w w:val="115"/>
        </w:rPr>
        <w:t>total</w:t>
      </w:r>
      <w:r>
        <w:rPr>
          <w:spacing w:val="1"/>
          <w:w w:val="115"/>
        </w:rPr>
        <w:t xml:space="preserve"> </w:t>
      </w:r>
      <w:r>
        <w:rPr>
          <w:w w:val="115"/>
        </w:rPr>
        <w:t>amount,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difference</w:t>
      </w:r>
      <w:r>
        <w:rPr>
          <w:spacing w:val="1"/>
          <w:w w:val="115"/>
        </w:rPr>
        <w:t xml:space="preserve"> </w:t>
      </w:r>
      <w:r>
        <w:rPr>
          <w:w w:val="115"/>
        </w:rPr>
        <w:t>shall</w:t>
      </w:r>
      <w:r>
        <w:rPr>
          <w:spacing w:val="1"/>
          <w:w w:val="115"/>
        </w:rPr>
        <w:t xml:space="preserve"> </w:t>
      </w:r>
      <w:r>
        <w:rPr>
          <w:w w:val="115"/>
        </w:rPr>
        <w:t>be</w:t>
      </w:r>
      <w:r>
        <w:rPr>
          <w:spacing w:val="1"/>
          <w:w w:val="115"/>
        </w:rPr>
        <w:t xml:space="preserve"> </w:t>
      </w:r>
      <w:r>
        <w:rPr>
          <w:w w:val="115"/>
        </w:rPr>
        <w:t>a</w:t>
      </w:r>
      <w:r>
        <w:rPr>
          <w:spacing w:val="1"/>
          <w:w w:val="115"/>
        </w:rPr>
        <w:t xml:space="preserve"> </w:t>
      </w:r>
      <w:r>
        <w:rPr>
          <w:w w:val="115"/>
        </w:rPr>
        <w:t>debt</w:t>
      </w:r>
      <w:r>
        <w:rPr>
          <w:spacing w:val="1"/>
          <w:w w:val="115"/>
        </w:rPr>
        <w:t xml:space="preserve"> </w:t>
      </w:r>
      <w:r>
        <w:rPr>
          <w:w w:val="115"/>
        </w:rPr>
        <w:t>payable</w:t>
      </w:r>
      <w:r>
        <w:rPr>
          <w:spacing w:val="1"/>
          <w:w w:val="115"/>
        </w:rPr>
        <w:t xml:space="preserve"> </w:t>
      </w:r>
      <w:r>
        <w:rPr>
          <w:w w:val="115"/>
        </w:rPr>
        <w:t>by</w:t>
      </w:r>
      <w:r>
        <w:rPr>
          <w:spacing w:val="1"/>
          <w:w w:val="115"/>
        </w:rPr>
        <w:t xml:space="preserve"> </w:t>
      </w:r>
      <w:r>
        <w:rPr>
          <w:w w:val="115"/>
        </w:rPr>
        <w:t>the</w:t>
      </w:r>
      <w:r>
        <w:rPr>
          <w:spacing w:val="1"/>
          <w:w w:val="115"/>
        </w:rPr>
        <w:t xml:space="preserve"> </w:t>
      </w:r>
      <w:r>
        <w:rPr>
          <w:w w:val="115"/>
        </w:rPr>
        <w:t>Employer</w:t>
      </w:r>
      <w:r>
        <w:rPr>
          <w:spacing w:val="1"/>
          <w:w w:val="115"/>
        </w:rPr>
        <w:t xml:space="preserve"> </w:t>
      </w:r>
      <w:r>
        <w:rPr>
          <w:w w:val="115"/>
        </w:rPr>
        <w:t>to  the</w:t>
      </w:r>
      <w:r>
        <w:rPr>
          <w:spacing w:val="1"/>
          <w:w w:val="115"/>
        </w:rPr>
        <w:t xml:space="preserve"> </w:t>
      </w:r>
      <w:r>
        <w:rPr>
          <w:w w:val="115"/>
        </w:rPr>
        <w:t>Contractor.</w:t>
      </w:r>
    </w:p>
    <w:p w14:paraId="2DF44D14" w14:textId="77777777" w:rsidR="00E60ADA" w:rsidRDefault="00E60ADA">
      <w:pPr>
        <w:pStyle w:val="BodyText"/>
        <w:spacing w:before="2"/>
      </w:pPr>
    </w:p>
    <w:p w14:paraId="103DCF8F" w14:textId="77777777" w:rsidR="00E60ADA" w:rsidRDefault="001654D3">
      <w:pPr>
        <w:pStyle w:val="Heading3"/>
        <w:numPr>
          <w:ilvl w:val="0"/>
          <w:numId w:val="3"/>
        </w:numPr>
        <w:tabs>
          <w:tab w:val="left" w:pos="944"/>
          <w:tab w:val="left" w:pos="945"/>
        </w:tabs>
        <w:ind w:left="944" w:hanging="725"/>
      </w:pPr>
      <w:r>
        <w:rPr>
          <w:w w:val="115"/>
        </w:rPr>
        <w:t>Corrupt</w:t>
      </w:r>
      <w:r>
        <w:rPr>
          <w:spacing w:val="4"/>
          <w:w w:val="115"/>
        </w:rPr>
        <w:t xml:space="preserve"> </w:t>
      </w:r>
      <w:r>
        <w:rPr>
          <w:w w:val="115"/>
        </w:rPr>
        <w:t>Gifts</w:t>
      </w:r>
      <w:r>
        <w:rPr>
          <w:spacing w:val="5"/>
          <w:w w:val="115"/>
        </w:rPr>
        <w:t xml:space="preserve"> </w:t>
      </w:r>
      <w:r>
        <w:rPr>
          <w:w w:val="115"/>
        </w:rPr>
        <w:t>and</w:t>
      </w:r>
      <w:r>
        <w:rPr>
          <w:spacing w:val="4"/>
          <w:w w:val="115"/>
        </w:rPr>
        <w:t xml:space="preserve"> </w:t>
      </w:r>
      <w:r>
        <w:rPr>
          <w:w w:val="115"/>
        </w:rPr>
        <w:t>Payments</w:t>
      </w:r>
      <w:r>
        <w:rPr>
          <w:spacing w:val="4"/>
          <w:w w:val="115"/>
        </w:rPr>
        <w:t xml:space="preserve"> </w:t>
      </w:r>
      <w:r>
        <w:rPr>
          <w:w w:val="115"/>
        </w:rPr>
        <w:t>of</w:t>
      </w:r>
      <w:r>
        <w:rPr>
          <w:spacing w:val="4"/>
          <w:w w:val="115"/>
        </w:rPr>
        <w:t xml:space="preserve"> </w:t>
      </w:r>
      <w:r>
        <w:rPr>
          <w:w w:val="115"/>
        </w:rPr>
        <w:t>Commission</w:t>
      </w:r>
    </w:p>
    <w:p w14:paraId="2E506BE1" w14:textId="77777777" w:rsidR="00E60ADA" w:rsidRDefault="00E60ADA">
      <w:pPr>
        <w:pStyle w:val="BodyText"/>
        <w:spacing w:before="11"/>
        <w:rPr>
          <w:b/>
          <w:sz w:val="23"/>
        </w:rPr>
      </w:pPr>
    </w:p>
    <w:p w14:paraId="5E4762CA" w14:textId="77777777" w:rsidR="00E60ADA" w:rsidRDefault="001654D3">
      <w:pPr>
        <w:pStyle w:val="ListParagraph"/>
        <w:numPr>
          <w:ilvl w:val="1"/>
          <w:numId w:val="3"/>
        </w:numPr>
        <w:tabs>
          <w:tab w:val="left" w:pos="1661"/>
        </w:tabs>
        <w:ind w:hanging="721"/>
        <w:rPr>
          <w:sz w:val="24"/>
        </w:rPr>
      </w:pPr>
      <w:r>
        <w:rPr>
          <w:w w:val="115"/>
          <w:sz w:val="24"/>
        </w:rPr>
        <w:t>The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Contractor</w:t>
      </w:r>
      <w:r>
        <w:rPr>
          <w:spacing w:val="7"/>
          <w:w w:val="115"/>
          <w:sz w:val="24"/>
        </w:rPr>
        <w:t xml:space="preserve"> </w:t>
      </w:r>
      <w:r>
        <w:rPr>
          <w:w w:val="115"/>
          <w:sz w:val="24"/>
        </w:rPr>
        <w:t>shall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not;</w:t>
      </w:r>
    </w:p>
    <w:p w14:paraId="73A5C73B" w14:textId="77777777" w:rsidR="00E60ADA" w:rsidRDefault="00E60ADA">
      <w:pPr>
        <w:pStyle w:val="BodyText"/>
        <w:spacing w:before="1"/>
      </w:pPr>
    </w:p>
    <w:p w14:paraId="39D91932" w14:textId="77777777" w:rsidR="00E60ADA" w:rsidRDefault="001654D3">
      <w:pPr>
        <w:pStyle w:val="ListParagraph"/>
        <w:numPr>
          <w:ilvl w:val="2"/>
          <w:numId w:val="3"/>
        </w:numPr>
        <w:tabs>
          <w:tab w:val="left" w:pos="2381"/>
        </w:tabs>
        <w:ind w:right="217"/>
        <w:jc w:val="both"/>
        <w:rPr>
          <w:sz w:val="24"/>
        </w:rPr>
      </w:pPr>
      <w:r>
        <w:rPr>
          <w:w w:val="110"/>
          <w:sz w:val="24"/>
        </w:rPr>
        <w:t>Offer or give 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agree to give to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any person in the service  of the Employer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gifts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consideration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kind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  inducement  or  reward  for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doing or forbearing to do or for having done or forborne to do any act in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relation</w:t>
      </w:r>
      <w:r>
        <w:rPr>
          <w:spacing w:val="53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54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54"/>
          <w:w w:val="110"/>
          <w:sz w:val="24"/>
        </w:rPr>
        <w:t xml:space="preserve"> </w:t>
      </w:r>
      <w:r>
        <w:rPr>
          <w:w w:val="110"/>
          <w:sz w:val="24"/>
        </w:rPr>
        <w:t>obtaining</w:t>
      </w:r>
      <w:r>
        <w:rPr>
          <w:spacing w:val="54"/>
          <w:w w:val="110"/>
          <w:sz w:val="24"/>
        </w:rPr>
        <w:t xml:space="preserve"> </w:t>
      </w:r>
      <w:r>
        <w:rPr>
          <w:w w:val="110"/>
          <w:sz w:val="24"/>
        </w:rPr>
        <w:t>or</w:t>
      </w:r>
      <w:r>
        <w:rPr>
          <w:spacing w:val="54"/>
          <w:w w:val="110"/>
          <w:sz w:val="24"/>
        </w:rPr>
        <w:t xml:space="preserve"> </w:t>
      </w:r>
      <w:r>
        <w:rPr>
          <w:w w:val="110"/>
          <w:sz w:val="24"/>
        </w:rPr>
        <w:t>execution</w:t>
      </w:r>
      <w:r>
        <w:rPr>
          <w:spacing w:val="54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51"/>
          <w:w w:val="110"/>
          <w:sz w:val="24"/>
        </w:rPr>
        <w:t xml:space="preserve"> </w:t>
      </w:r>
      <w:r>
        <w:rPr>
          <w:w w:val="110"/>
          <w:sz w:val="24"/>
        </w:rPr>
        <w:t>this</w:t>
      </w:r>
      <w:r>
        <w:rPr>
          <w:spacing w:val="54"/>
          <w:w w:val="110"/>
          <w:sz w:val="24"/>
        </w:rPr>
        <w:t xml:space="preserve"> </w:t>
      </w:r>
      <w:r>
        <w:rPr>
          <w:w w:val="110"/>
          <w:sz w:val="24"/>
        </w:rPr>
        <w:t>or</w:t>
      </w:r>
      <w:r>
        <w:rPr>
          <w:spacing w:val="54"/>
          <w:w w:val="110"/>
          <w:sz w:val="24"/>
        </w:rPr>
        <w:t xml:space="preserve"> </w:t>
      </w:r>
      <w:r>
        <w:rPr>
          <w:w w:val="110"/>
          <w:sz w:val="24"/>
        </w:rPr>
        <w:t>any</w:t>
      </w:r>
      <w:r>
        <w:rPr>
          <w:spacing w:val="52"/>
          <w:w w:val="110"/>
          <w:sz w:val="24"/>
        </w:rPr>
        <w:t xml:space="preserve"> </w:t>
      </w:r>
      <w:r>
        <w:rPr>
          <w:w w:val="110"/>
          <w:sz w:val="24"/>
        </w:rPr>
        <w:t>other</w:t>
      </w:r>
      <w:r>
        <w:rPr>
          <w:spacing w:val="54"/>
          <w:w w:val="110"/>
          <w:sz w:val="24"/>
        </w:rPr>
        <w:t xml:space="preserve"> </w:t>
      </w:r>
      <w:r>
        <w:rPr>
          <w:w w:val="110"/>
          <w:sz w:val="24"/>
        </w:rPr>
        <w:t>contract</w:t>
      </w:r>
      <w:r>
        <w:rPr>
          <w:spacing w:val="53"/>
          <w:w w:val="110"/>
          <w:sz w:val="24"/>
        </w:rPr>
        <w:t xml:space="preserve"> </w:t>
      </w:r>
      <w:r>
        <w:rPr>
          <w:w w:val="110"/>
          <w:sz w:val="24"/>
        </w:rPr>
        <w:t>with</w:t>
      </w:r>
      <w:r>
        <w:rPr>
          <w:spacing w:val="-55"/>
          <w:w w:val="110"/>
          <w:sz w:val="24"/>
        </w:rPr>
        <w:t xml:space="preserve"> </w:t>
      </w:r>
      <w:r>
        <w:rPr>
          <w:w w:val="110"/>
          <w:sz w:val="24"/>
        </w:rPr>
        <w:t>the Employer or for showing or forbearing to show favour or disfavour to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any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person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relation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this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or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any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other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contract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with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Employer.</w:t>
      </w:r>
    </w:p>
    <w:p w14:paraId="58A86941" w14:textId="77777777" w:rsidR="00E60ADA" w:rsidRDefault="00E60ADA">
      <w:pPr>
        <w:pStyle w:val="BodyText"/>
        <w:spacing w:before="4"/>
      </w:pPr>
    </w:p>
    <w:p w14:paraId="4FDAD780" w14:textId="77777777" w:rsidR="00E60ADA" w:rsidRDefault="001654D3">
      <w:pPr>
        <w:pStyle w:val="ListParagraph"/>
        <w:numPr>
          <w:ilvl w:val="2"/>
          <w:numId w:val="3"/>
        </w:numPr>
        <w:tabs>
          <w:tab w:val="left" w:pos="2381"/>
        </w:tabs>
        <w:ind w:right="220"/>
        <w:jc w:val="both"/>
        <w:rPr>
          <w:sz w:val="24"/>
        </w:rPr>
      </w:pPr>
      <w:r>
        <w:rPr>
          <w:w w:val="110"/>
          <w:sz w:val="24"/>
        </w:rPr>
        <w:t>Any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breach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this  Condition  by  the  Contractor  or  by  anyone  employed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by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him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or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acting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on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his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behalf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(whether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with</w:t>
      </w:r>
      <w:r>
        <w:rPr>
          <w:spacing w:val="19"/>
          <w:w w:val="110"/>
          <w:sz w:val="24"/>
        </w:rPr>
        <w:t xml:space="preserve"> </w:t>
      </w:r>
      <w:r>
        <w:rPr>
          <w:w w:val="110"/>
          <w:sz w:val="24"/>
        </w:rPr>
        <w:t>or</w:t>
      </w:r>
    </w:p>
    <w:p w14:paraId="198A3121" w14:textId="77777777" w:rsidR="00E60ADA" w:rsidRDefault="001654D3">
      <w:pPr>
        <w:pStyle w:val="BodyText"/>
        <w:spacing w:before="1"/>
        <w:ind w:left="2380" w:right="372"/>
      </w:pPr>
      <w:r>
        <w:rPr>
          <w:w w:val="110"/>
        </w:rPr>
        <w:t>without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knowledge</w:t>
      </w:r>
      <w:r>
        <w:rPr>
          <w:spacing w:val="1"/>
          <w:w w:val="110"/>
        </w:rPr>
        <w:t xml:space="preserve"> </w:t>
      </w:r>
      <w:r>
        <w:rPr>
          <w:w w:val="110"/>
        </w:rPr>
        <w:t>of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Contractor)</w:t>
      </w:r>
      <w:r>
        <w:rPr>
          <w:spacing w:val="1"/>
          <w:w w:val="110"/>
        </w:rPr>
        <w:t xml:space="preserve"> </w:t>
      </w:r>
      <w:r>
        <w:rPr>
          <w:w w:val="110"/>
        </w:rPr>
        <w:t>shall</w:t>
      </w:r>
      <w:r>
        <w:rPr>
          <w:spacing w:val="1"/>
          <w:w w:val="110"/>
        </w:rPr>
        <w:t xml:space="preserve"> </w:t>
      </w:r>
      <w:r>
        <w:rPr>
          <w:w w:val="110"/>
        </w:rPr>
        <w:t>be</w:t>
      </w:r>
      <w:r>
        <w:rPr>
          <w:spacing w:val="1"/>
          <w:w w:val="110"/>
        </w:rPr>
        <w:t xml:space="preserve"> </w:t>
      </w:r>
      <w:r>
        <w:rPr>
          <w:w w:val="110"/>
        </w:rPr>
        <w:t>an</w:t>
      </w:r>
      <w:r>
        <w:rPr>
          <w:spacing w:val="1"/>
          <w:w w:val="110"/>
        </w:rPr>
        <w:t xml:space="preserve"> </w:t>
      </w:r>
      <w:r>
        <w:rPr>
          <w:w w:val="110"/>
        </w:rPr>
        <w:t>offence  under  the</w:t>
      </w:r>
      <w:r>
        <w:rPr>
          <w:spacing w:val="-56"/>
          <w:w w:val="110"/>
        </w:rPr>
        <w:t xml:space="preserve"> </w:t>
      </w:r>
      <w:r>
        <w:rPr>
          <w:w w:val="110"/>
        </w:rPr>
        <w:t>Laws</w:t>
      </w:r>
      <w:r>
        <w:rPr>
          <w:spacing w:val="18"/>
          <w:w w:val="110"/>
        </w:rPr>
        <w:t xml:space="preserve"> </w:t>
      </w:r>
      <w:r>
        <w:rPr>
          <w:w w:val="110"/>
        </w:rPr>
        <w:t>of</w:t>
      </w:r>
      <w:r>
        <w:rPr>
          <w:spacing w:val="18"/>
          <w:w w:val="110"/>
        </w:rPr>
        <w:t xml:space="preserve"> </w:t>
      </w:r>
      <w:r>
        <w:rPr>
          <w:w w:val="110"/>
        </w:rPr>
        <w:t>Kenya.</w:t>
      </w:r>
    </w:p>
    <w:p w14:paraId="658B7A7B" w14:textId="77777777" w:rsidR="00E60ADA" w:rsidRDefault="00E60ADA">
      <w:pPr>
        <w:pStyle w:val="BodyText"/>
        <w:spacing w:before="1"/>
      </w:pPr>
    </w:p>
    <w:p w14:paraId="32E6A311" w14:textId="77777777" w:rsidR="00E60ADA" w:rsidRDefault="001654D3">
      <w:pPr>
        <w:pStyle w:val="Heading3"/>
        <w:numPr>
          <w:ilvl w:val="0"/>
          <w:numId w:val="3"/>
        </w:numPr>
        <w:tabs>
          <w:tab w:val="left" w:pos="1026"/>
          <w:tab w:val="left" w:pos="1027"/>
        </w:tabs>
        <w:ind w:left="1026" w:hanging="807"/>
      </w:pPr>
      <w:r>
        <w:rPr>
          <w:w w:val="115"/>
        </w:rPr>
        <w:t>Settlement</w:t>
      </w:r>
      <w:r>
        <w:rPr>
          <w:spacing w:val="9"/>
          <w:w w:val="115"/>
        </w:rPr>
        <w:t xml:space="preserve"> </w:t>
      </w:r>
      <w:r>
        <w:rPr>
          <w:w w:val="115"/>
        </w:rPr>
        <w:t>of</w:t>
      </w:r>
      <w:r>
        <w:rPr>
          <w:spacing w:val="9"/>
          <w:w w:val="115"/>
        </w:rPr>
        <w:t xml:space="preserve"> </w:t>
      </w:r>
      <w:r>
        <w:rPr>
          <w:w w:val="115"/>
        </w:rPr>
        <w:t>Disputes</w:t>
      </w:r>
    </w:p>
    <w:p w14:paraId="550A899B" w14:textId="77777777" w:rsidR="00E60ADA" w:rsidRDefault="00E60ADA">
      <w:pPr>
        <w:pStyle w:val="BodyText"/>
        <w:spacing w:before="10"/>
        <w:rPr>
          <w:b/>
          <w:sz w:val="23"/>
        </w:rPr>
      </w:pPr>
    </w:p>
    <w:p w14:paraId="104DF5A0" w14:textId="77777777" w:rsidR="00E60ADA" w:rsidRDefault="001654D3">
      <w:pPr>
        <w:pStyle w:val="ListParagraph"/>
        <w:numPr>
          <w:ilvl w:val="1"/>
          <w:numId w:val="3"/>
        </w:numPr>
        <w:tabs>
          <w:tab w:val="left" w:pos="2381"/>
        </w:tabs>
        <w:ind w:left="2380" w:right="217"/>
        <w:jc w:val="both"/>
        <w:rPr>
          <w:sz w:val="24"/>
        </w:rPr>
      </w:pPr>
      <w:r>
        <w:rPr>
          <w:w w:val="110"/>
          <w:sz w:val="24"/>
        </w:rPr>
        <w:t>Any dispute arising out of the Contract which cannot be amicably settled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between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parties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referred  by  either  party  to  the  arbitration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and final decision of a person to be agreed between the parties.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Failing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agreement</w:t>
      </w:r>
      <w:r>
        <w:rPr>
          <w:spacing w:val="51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51"/>
          <w:w w:val="110"/>
          <w:sz w:val="24"/>
        </w:rPr>
        <w:t xml:space="preserve"> </w:t>
      </w:r>
      <w:r>
        <w:rPr>
          <w:w w:val="110"/>
          <w:sz w:val="24"/>
        </w:rPr>
        <w:t>concur</w:t>
      </w:r>
      <w:r>
        <w:rPr>
          <w:spacing w:val="52"/>
          <w:w w:val="110"/>
          <w:sz w:val="24"/>
        </w:rPr>
        <w:t xml:space="preserve"> </w:t>
      </w:r>
      <w:r>
        <w:rPr>
          <w:w w:val="110"/>
          <w:sz w:val="24"/>
        </w:rPr>
        <w:t>in</w:t>
      </w:r>
      <w:r>
        <w:rPr>
          <w:spacing w:val="5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52"/>
          <w:w w:val="110"/>
          <w:sz w:val="24"/>
        </w:rPr>
        <w:t xml:space="preserve"> </w:t>
      </w:r>
      <w:r>
        <w:rPr>
          <w:w w:val="110"/>
          <w:sz w:val="24"/>
        </w:rPr>
        <w:t>appointment</w:t>
      </w:r>
      <w:r>
        <w:rPr>
          <w:spacing w:val="5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52"/>
          <w:w w:val="110"/>
          <w:sz w:val="24"/>
        </w:rPr>
        <w:t xml:space="preserve"> </w:t>
      </w:r>
      <w:r>
        <w:rPr>
          <w:w w:val="110"/>
          <w:sz w:val="24"/>
        </w:rPr>
        <w:t>an</w:t>
      </w:r>
      <w:r>
        <w:rPr>
          <w:spacing w:val="51"/>
          <w:w w:val="110"/>
          <w:sz w:val="24"/>
        </w:rPr>
        <w:t xml:space="preserve"> </w:t>
      </w:r>
      <w:r>
        <w:rPr>
          <w:w w:val="110"/>
          <w:sz w:val="24"/>
        </w:rPr>
        <w:t>Arbitrator,</w:t>
      </w:r>
      <w:r>
        <w:rPr>
          <w:spacing w:val="52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51"/>
          <w:w w:val="110"/>
          <w:sz w:val="24"/>
        </w:rPr>
        <w:t xml:space="preserve"> </w:t>
      </w:r>
      <w:r>
        <w:rPr>
          <w:w w:val="110"/>
          <w:sz w:val="24"/>
        </w:rPr>
        <w:t>Arbitrator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shall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appointed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by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chairman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the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Chartered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 xml:space="preserve">Institute 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"/>
          <w:w w:val="110"/>
          <w:sz w:val="24"/>
        </w:rPr>
        <w:t xml:space="preserve"> </w:t>
      </w:r>
      <w:r>
        <w:rPr>
          <w:w w:val="110"/>
          <w:sz w:val="24"/>
        </w:rPr>
        <w:t>Arbitrators,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Kenya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branch,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on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request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24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applying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party.</w:t>
      </w:r>
    </w:p>
    <w:p w14:paraId="19D4A756" w14:textId="77777777" w:rsidR="00E60ADA" w:rsidRDefault="00E60ADA">
      <w:pPr>
        <w:jc w:val="both"/>
        <w:rPr>
          <w:sz w:val="24"/>
        </w:rPr>
        <w:sectPr w:rsidR="00E60ADA">
          <w:pgSz w:w="12240" w:h="15840"/>
          <w:pgMar w:top="1360" w:right="500" w:bottom="280" w:left="500" w:header="720" w:footer="720" w:gutter="0"/>
          <w:cols w:space="720"/>
        </w:sectPr>
      </w:pPr>
    </w:p>
    <w:p w14:paraId="0E24482A" w14:textId="77777777" w:rsidR="00E60ADA" w:rsidRDefault="001654D3">
      <w:pPr>
        <w:spacing w:before="76"/>
        <w:ind w:left="544" w:right="545"/>
        <w:jc w:val="center"/>
        <w:rPr>
          <w:b/>
          <w:sz w:val="28"/>
        </w:rPr>
      </w:pPr>
      <w:r>
        <w:rPr>
          <w:b/>
          <w:w w:val="115"/>
          <w:sz w:val="28"/>
        </w:rPr>
        <w:lastRenderedPageBreak/>
        <w:t>APPENDIX</w:t>
      </w:r>
      <w:r>
        <w:rPr>
          <w:b/>
          <w:spacing w:val="18"/>
          <w:w w:val="115"/>
          <w:sz w:val="28"/>
        </w:rPr>
        <w:t xml:space="preserve"> </w:t>
      </w:r>
      <w:r>
        <w:rPr>
          <w:b/>
          <w:w w:val="115"/>
          <w:sz w:val="28"/>
        </w:rPr>
        <w:t>TO</w:t>
      </w:r>
      <w:r>
        <w:rPr>
          <w:b/>
          <w:spacing w:val="20"/>
          <w:w w:val="115"/>
          <w:sz w:val="28"/>
        </w:rPr>
        <w:t xml:space="preserve"> </w:t>
      </w:r>
      <w:r>
        <w:rPr>
          <w:b/>
          <w:w w:val="115"/>
          <w:sz w:val="28"/>
        </w:rPr>
        <w:t>CONDITIONS</w:t>
      </w:r>
      <w:r>
        <w:rPr>
          <w:b/>
          <w:spacing w:val="19"/>
          <w:w w:val="115"/>
          <w:sz w:val="28"/>
        </w:rPr>
        <w:t xml:space="preserve"> </w:t>
      </w:r>
      <w:r>
        <w:rPr>
          <w:b/>
          <w:w w:val="115"/>
          <w:sz w:val="28"/>
        </w:rPr>
        <w:t>OF</w:t>
      </w:r>
      <w:r>
        <w:rPr>
          <w:b/>
          <w:spacing w:val="18"/>
          <w:w w:val="115"/>
          <w:sz w:val="28"/>
        </w:rPr>
        <w:t xml:space="preserve"> </w:t>
      </w:r>
      <w:r>
        <w:rPr>
          <w:b/>
          <w:w w:val="115"/>
          <w:sz w:val="28"/>
        </w:rPr>
        <w:t>CONTRACT</w:t>
      </w:r>
    </w:p>
    <w:p w14:paraId="20F13665" w14:textId="77777777" w:rsidR="00E60ADA" w:rsidRDefault="001654D3">
      <w:pPr>
        <w:pStyle w:val="BodyText"/>
        <w:spacing w:before="283"/>
        <w:ind w:left="220"/>
      </w:pPr>
      <w:r>
        <w:rPr>
          <w:w w:val="115"/>
        </w:rPr>
        <w:t>THE</w:t>
      </w:r>
      <w:r>
        <w:rPr>
          <w:spacing w:val="25"/>
          <w:w w:val="115"/>
        </w:rPr>
        <w:t xml:space="preserve"> </w:t>
      </w:r>
      <w:r>
        <w:rPr>
          <w:w w:val="115"/>
        </w:rPr>
        <w:t>EMPLOYER</w:t>
      </w:r>
      <w:r>
        <w:rPr>
          <w:spacing w:val="24"/>
          <w:w w:val="115"/>
        </w:rPr>
        <w:t xml:space="preserve"> </w:t>
      </w:r>
      <w:r>
        <w:rPr>
          <w:w w:val="115"/>
        </w:rPr>
        <w:t>IS</w:t>
      </w:r>
    </w:p>
    <w:p w14:paraId="60C090F0" w14:textId="77777777" w:rsidR="00E60ADA" w:rsidRDefault="00E60ADA">
      <w:pPr>
        <w:pStyle w:val="BodyText"/>
        <w:spacing w:before="10"/>
        <w:rPr>
          <w:sz w:val="23"/>
        </w:rPr>
      </w:pPr>
    </w:p>
    <w:p w14:paraId="568535A1" w14:textId="77777777" w:rsidR="00E60ADA" w:rsidRDefault="001654D3">
      <w:pPr>
        <w:tabs>
          <w:tab w:val="left" w:pos="1660"/>
        </w:tabs>
        <w:spacing w:line="291" w:lineRule="exact"/>
        <w:ind w:left="220"/>
        <w:rPr>
          <w:rFonts w:ascii="Palatino Linotype"/>
          <w:b/>
        </w:rPr>
      </w:pPr>
      <w:r>
        <w:rPr>
          <w:sz w:val="24"/>
        </w:rPr>
        <w:t>Name:</w:t>
      </w:r>
      <w:r>
        <w:rPr>
          <w:sz w:val="24"/>
        </w:rPr>
        <w:tab/>
      </w:r>
      <w:r>
        <w:rPr>
          <w:rFonts w:ascii="Palatino Linotype"/>
          <w:b/>
          <w:u w:val="single"/>
        </w:rPr>
        <w:t>EMBAKASI EAST</w:t>
      </w:r>
      <w:r>
        <w:rPr>
          <w:rFonts w:ascii="Palatino Linotype"/>
          <w:b/>
          <w:spacing w:val="-2"/>
          <w:u w:val="single"/>
        </w:rPr>
        <w:t xml:space="preserve"> </w:t>
      </w:r>
      <w:r>
        <w:rPr>
          <w:rFonts w:ascii="Palatino Linotype"/>
          <w:b/>
          <w:u w:val="single"/>
        </w:rPr>
        <w:t>NG-CDF</w:t>
      </w:r>
    </w:p>
    <w:p w14:paraId="4F6757A6" w14:textId="77777777" w:rsidR="00E60ADA" w:rsidRDefault="001654D3">
      <w:pPr>
        <w:tabs>
          <w:tab w:val="left" w:pos="1698"/>
        </w:tabs>
        <w:spacing w:before="20" w:line="213" w:lineRule="auto"/>
        <w:ind w:left="1660" w:right="7280" w:hanging="1441"/>
        <w:rPr>
          <w:rFonts w:ascii="Palatino Linotype"/>
          <w:b/>
        </w:rPr>
      </w:pPr>
      <w:r>
        <w:rPr>
          <w:sz w:val="24"/>
        </w:rPr>
        <w:t>Address:</w:t>
      </w:r>
      <w:r>
        <w:rPr>
          <w:sz w:val="24"/>
        </w:rPr>
        <w:tab/>
      </w:r>
      <w:r>
        <w:rPr>
          <w:sz w:val="24"/>
        </w:rPr>
        <w:tab/>
      </w:r>
      <w:r>
        <w:rPr>
          <w:rFonts w:ascii="Palatino Linotype"/>
          <w:b/>
          <w:u w:val="single"/>
        </w:rPr>
        <w:t>P.O. Box 38639 - 00100,</w:t>
      </w:r>
      <w:r>
        <w:rPr>
          <w:rFonts w:ascii="Palatino Linotype"/>
          <w:b/>
          <w:spacing w:val="-52"/>
        </w:rPr>
        <w:t xml:space="preserve"> </w:t>
      </w:r>
      <w:r>
        <w:rPr>
          <w:rFonts w:ascii="Palatino Linotype"/>
          <w:b/>
          <w:u w:val="single"/>
        </w:rPr>
        <w:t>NAIROBI</w:t>
      </w:r>
    </w:p>
    <w:p w14:paraId="4A9A664D" w14:textId="77777777" w:rsidR="00E60ADA" w:rsidRDefault="00E60ADA">
      <w:pPr>
        <w:pStyle w:val="BodyText"/>
        <w:spacing w:before="7"/>
        <w:rPr>
          <w:rFonts w:ascii="Palatino Linotype"/>
          <w:b/>
          <w:sz w:val="20"/>
        </w:rPr>
      </w:pPr>
    </w:p>
    <w:p w14:paraId="20538080" w14:textId="77777777" w:rsidR="00E60ADA" w:rsidRDefault="001654D3">
      <w:pPr>
        <w:ind w:left="220"/>
        <w:rPr>
          <w:rFonts w:ascii="Palatino Linotype" w:hAnsi="Palatino Linotype"/>
          <w:b/>
        </w:rPr>
      </w:pPr>
      <w:r>
        <w:rPr>
          <w:w w:val="105"/>
          <w:sz w:val="24"/>
        </w:rPr>
        <w:t>Name</w:t>
      </w:r>
      <w:r>
        <w:rPr>
          <w:spacing w:val="20"/>
          <w:w w:val="105"/>
          <w:sz w:val="24"/>
        </w:rPr>
        <w:t xml:space="preserve"> </w:t>
      </w:r>
      <w:r>
        <w:rPr>
          <w:w w:val="105"/>
          <w:sz w:val="24"/>
        </w:rPr>
        <w:t>of</w:t>
      </w:r>
      <w:r>
        <w:rPr>
          <w:spacing w:val="20"/>
          <w:w w:val="105"/>
          <w:sz w:val="24"/>
        </w:rPr>
        <w:t xml:space="preserve"> </w:t>
      </w:r>
      <w:r>
        <w:rPr>
          <w:w w:val="105"/>
          <w:sz w:val="24"/>
        </w:rPr>
        <w:t>Employer’s</w:t>
      </w:r>
      <w:r>
        <w:rPr>
          <w:spacing w:val="20"/>
          <w:w w:val="105"/>
          <w:sz w:val="24"/>
        </w:rPr>
        <w:t xml:space="preserve"> </w:t>
      </w:r>
      <w:r>
        <w:rPr>
          <w:w w:val="105"/>
          <w:sz w:val="24"/>
        </w:rPr>
        <w:t>Representative:</w:t>
      </w:r>
      <w:r>
        <w:rPr>
          <w:spacing w:val="45"/>
          <w:w w:val="105"/>
          <w:sz w:val="24"/>
        </w:rPr>
        <w:t xml:space="preserve"> </w:t>
      </w:r>
      <w:r>
        <w:rPr>
          <w:rFonts w:ascii="Palatino Linotype" w:hAnsi="Palatino Linotype"/>
          <w:b/>
          <w:w w:val="105"/>
        </w:rPr>
        <w:t>CHAIRMAN,</w:t>
      </w:r>
      <w:r>
        <w:rPr>
          <w:rFonts w:ascii="Palatino Linotype" w:hAnsi="Palatino Linotype"/>
          <w:b/>
          <w:spacing w:val="-2"/>
          <w:w w:val="105"/>
        </w:rPr>
        <w:t xml:space="preserve"> </w:t>
      </w:r>
      <w:r>
        <w:rPr>
          <w:rFonts w:ascii="Palatino Linotype" w:hAnsi="Palatino Linotype"/>
          <w:b/>
          <w:w w:val="105"/>
        </w:rPr>
        <w:t>EMBAKASI</w:t>
      </w:r>
      <w:r>
        <w:rPr>
          <w:rFonts w:ascii="Palatino Linotype" w:hAnsi="Palatino Linotype"/>
          <w:b/>
          <w:spacing w:val="-6"/>
          <w:w w:val="105"/>
        </w:rPr>
        <w:t xml:space="preserve"> </w:t>
      </w:r>
      <w:r>
        <w:rPr>
          <w:rFonts w:ascii="Palatino Linotype" w:hAnsi="Palatino Linotype"/>
          <w:b/>
          <w:w w:val="105"/>
        </w:rPr>
        <w:t>EAST</w:t>
      </w:r>
      <w:r>
        <w:rPr>
          <w:rFonts w:ascii="Palatino Linotype" w:hAnsi="Palatino Linotype"/>
          <w:b/>
          <w:spacing w:val="-4"/>
          <w:w w:val="105"/>
        </w:rPr>
        <w:t xml:space="preserve"> </w:t>
      </w:r>
      <w:r>
        <w:rPr>
          <w:rFonts w:ascii="Palatino Linotype" w:hAnsi="Palatino Linotype"/>
          <w:b/>
          <w:w w:val="105"/>
        </w:rPr>
        <w:t>NG-CDF</w:t>
      </w:r>
    </w:p>
    <w:p w14:paraId="3E7570E3" w14:textId="77777777" w:rsidR="00E60ADA" w:rsidRDefault="00E60ADA">
      <w:pPr>
        <w:pStyle w:val="BodyText"/>
        <w:spacing w:before="4"/>
        <w:rPr>
          <w:rFonts w:ascii="Palatino Linotype"/>
          <w:b/>
          <w:sz w:val="20"/>
        </w:rPr>
      </w:pPr>
    </w:p>
    <w:p w14:paraId="3A788BC2" w14:textId="77777777" w:rsidR="00E60ADA" w:rsidRDefault="001654D3">
      <w:pPr>
        <w:spacing w:line="216" w:lineRule="auto"/>
        <w:ind w:left="220"/>
        <w:rPr>
          <w:rFonts w:ascii="Palatino Linotype"/>
          <w:b/>
          <w:sz w:val="24"/>
        </w:rPr>
      </w:pPr>
      <w:r>
        <w:rPr>
          <w:w w:val="105"/>
          <w:sz w:val="24"/>
        </w:rPr>
        <w:t>The</w:t>
      </w:r>
      <w:r>
        <w:rPr>
          <w:spacing w:val="34"/>
          <w:w w:val="105"/>
          <w:sz w:val="24"/>
        </w:rPr>
        <w:t xml:space="preserve"> </w:t>
      </w:r>
      <w:r>
        <w:rPr>
          <w:w w:val="105"/>
          <w:sz w:val="24"/>
        </w:rPr>
        <w:t>name</w:t>
      </w:r>
      <w:r>
        <w:rPr>
          <w:spacing w:val="35"/>
          <w:w w:val="105"/>
          <w:sz w:val="24"/>
        </w:rPr>
        <w:t xml:space="preserve"> </w:t>
      </w:r>
      <w:r>
        <w:rPr>
          <w:w w:val="105"/>
          <w:sz w:val="24"/>
        </w:rPr>
        <w:t>(and</w:t>
      </w:r>
      <w:r>
        <w:rPr>
          <w:spacing w:val="37"/>
          <w:w w:val="105"/>
          <w:sz w:val="24"/>
        </w:rPr>
        <w:t xml:space="preserve"> </w:t>
      </w:r>
      <w:r>
        <w:rPr>
          <w:w w:val="105"/>
          <w:sz w:val="24"/>
        </w:rPr>
        <w:t>identification</w:t>
      </w:r>
      <w:r>
        <w:rPr>
          <w:spacing w:val="36"/>
          <w:w w:val="105"/>
          <w:sz w:val="24"/>
        </w:rPr>
        <w:t xml:space="preserve"> </w:t>
      </w:r>
      <w:r>
        <w:rPr>
          <w:w w:val="105"/>
          <w:sz w:val="24"/>
        </w:rPr>
        <w:t>number)</w:t>
      </w:r>
      <w:r>
        <w:rPr>
          <w:spacing w:val="36"/>
          <w:w w:val="105"/>
          <w:sz w:val="24"/>
        </w:rPr>
        <w:t xml:space="preserve"> </w:t>
      </w:r>
      <w:r>
        <w:rPr>
          <w:w w:val="105"/>
          <w:sz w:val="24"/>
        </w:rPr>
        <w:t>of</w:t>
      </w:r>
      <w:r>
        <w:rPr>
          <w:spacing w:val="35"/>
          <w:w w:val="105"/>
          <w:sz w:val="24"/>
        </w:rPr>
        <w:t xml:space="preserve"> </w:t>
      </w:r>
      <w:r>
        <w:rPr>
          <w:w w:val="105"/>
          <w:sz w:val="24"/>
        </w:rPr>
        <w:t>the</w:t>
      </w:r>
      <w:r>
        <w:rPr>
          <w:spacing w:val="36"/>
          <w:w w:val="105"/>
          <w:sz w:val="24"/>
        </w:rPr>
        <w:t xml:space="preserve"> </w:t>
      </w:r>
      <w:r>
        <w:rPr>
          <w:w w:val="105"/>
          <w:sz w:val="24"/>
        </w:rPr>
        <w:t>Contract</w:t>
      </w:r>
      <w:r>
        <w:rPr>
          <w:spacing w:val="36"/>
          <w:w w:val="105"/>
          <w:sz w:val="24"/>
        </w:rPr>
        <w:t xml:space="preserve"> </w:t>
      </w:r>
      <w:r>
        <w:rPr>
          <w:w w:val="105"/>
          <w:sz w:val="24"/>
        </w:rPr>
        <w:t>is</w:t>
      </w:r>
      <w:r>
        <w:rPr>
          <w:spacing w:val="35"/>
          <w:w w:val="105"/>
          <w:sz w:val="24"/>
        </w:rPr>
        <w:t xml:space="preserve"> </w:t>
      </w:r>
      <w:r>
        <w:rPr>
          <w:rFonts w:ascii="Palatino Linotype"/>
          <w:b/>
          <w:color w:val="FF0000"/>
          <w:w w:val="105"/>
          <w:sz w:val="24"/>
        </w:rPr>
        <w:t>PROPOSED</w:t>
      </w:r>
      <w:r>
        <w:rPr>
          <w:rFonts w:ascii="Palatino Linotype"/>
          <w:b/>
          <w:color w:val="FF0000"/>
          <w:spacing w:val="7"/>
          <w:w w:val="105"/>
          <w:sz w:val="24"/>
        </w:rPr>
        <w:t xml:space="preserve"> </w:t>
      </w:r>
      <w:r>
        <w:rPr>
          <w:rFonts w:ascii="Palatino Linotype"/>
          <w:b/>
          <w:color w:val="FF0000"/>
          <w:w w:val="105"/>
          <w:sz w:val="24"/>
        </w:rPr>
        <w:t>RE-ROOFING</w:t>
      </w:r>
      <w:r>
        <w:rPr>
          <w:rFonts w:ascii="Palatino Linotype"/>
          <w:b/>
          <w:color w:val="FF0000"/>
          <w:spacing w:val="8"/>
          <w:w w:val="105"/>
          <w:sz w:val="24"/>
        </w:rPr>
        <w:t xml:space="preserve"> </w:t>
      </w:r>
      <w:r>
        <w:rPr>
          <w:rFonts w:ascii="Palatino Linotype"/>
          <w:b/>
          <w:color w:val="FF0000"/>
          <w:w w:val="105"/>
          <w:sz w:val="24"/>
        </w:rPr>
        <w:t>OF</w:t>
      </w:r>
      <w:r>
        <w:rPr>
          <w:rFonts w:ascii="Palatino Linotype"/>
          <w:b/>
          <w:color w:val="FF0000"/>
          <w:spacing w:val="8"/>
          <w:w w:val="105"/>
          <w:sz w:val="24"/>
        </w:rPr>
        <w:t xml:space="preserve"> </w:t>
      </w:r>
      <w:r>
        <w:rPr>
          <w:rFonts w:ascii="Palatino Linotype"/>
          <w:b/>
          <w:color w:val="FF0000"/>
          <w:w w:val="105"/>
          <w:sz w:val="24"/>
        </w:rPr>
        <w:t>12NO</w:t>
      </w:r>
      <w:r>
        <w:rPr>
          <w:rFonts w:ascii="Palatino Linotype"/>
          <w:b/>
          <w:color w:val="FF0000"/>
          <w:spacing w:val="-60"/>
          <w:w w:val="105"/>
          <w:sz w:val="24"/>
        </w:rPr>
        <w:t xml:space="preserve"> </w:t>
      </w:r>
      <w:r>
        <w:rPr>
          <w:rFonts w:ascii="Palatino Linotype"/>
          <w:b/>
          <w:color w:val="FF0000"/>
          <w:w w:val="105"/>
          <w:sz w:val="24"/>
        </w:rPr>
        <w:t>CLASSROOMS</w:t>
      </w:r>
      <w:r>
        <w:rPr>
          <w:rFonts w:ascii="Palatino Linotype"/>
          <w:b/>
          <w:color w:val="FF0000"/>
          <w:spacing w:val="-9"/>
          <w:w w:val="105"/>
          <w:sz w:val="24"/>
        </w:rPr>
        <w:t xml:space="preserve"> </w:t>
      </w:r>
      <w:r>
        <w:rPr>
          <w:rFonts w:ascii="Palatino Linotype"/>
          <w:b/>
          <w:color w:val="FF0000"/>
          <w:w w:val="105"/>
          <w:sz w:val="24"/>
        </w:rPr>
        <w:t>AT</w:t>
      </w:r>
      <w:r>
        <w:rPr>
          <w:rFonts w:ascii="Palatino Linotype"/>
          <w:b/>
          <w:color w:val="FF0000"/>
          <w:spacing w:val="-8"/>
          <w:w w:val="105"/>
          <w:sz w:val="24"/>
        </w:rPr>
        <w:t xml:space="preserve"> </w:t>
      </w:r>
      <w:r>
        <w:rPr>
          <w:rFonts w:ascii="Palatino Linotype"/>
          <w:b/>
          <w:color w:val="FF0000"/>
          <w:w w:val="105"/>
          <w:sz w:val="24"/>
        </w:rPr>
        <w:t>EDELVELE</w:t>
      </w:r>
      <w:r>
        <w:rPr>
          <w:rFonts w:ascii="Palatino Linotype"/>
          <w:b/>
          <w:color w:val="FF0000"/>
          <w:spacing w:val="-8"/>
          <w:w w:val="105"/>
          <w:sz w:val="24"/>
        </w:rPr>
        <w:t xml:space="preserve"> </w:t>
      </w:r>
      <w:r>
        <w:rPr>
          <w:rFonts w:ascii="Palatino Linotype"/>
          <w:b/>
          <w:color w:val="FF0000"/>
          <w:w w:val="105"/>
          <w:sz w:val="24"/>
        </w:rPr>
        <w:t>PRIMARY</w:t>
      </w:r>
      <w:r>
        <w:rPr>
          <w:rFonts w:ascii="Palatino Linotype"/>
          <w:b/>
          <w:color w:val="FF0000"/>
          <w:spacing w:val="-9"/>
          <w:w w:val="105"/>
          <w:sz w:val="24"/>
        </w:rPr>
        <w:t xml:space="preserve"> </w:t>
      </w:r>
      <w:r>
        <w:rPr>
          <w:rFonts w:ascii="Palatino Linotype"/>
          <w:b/>
          <w:color w:val="FF0000"/>
          <w:w w:val="105"/>
          <w:sz w:val="24"/>
        </w:rPr>
        <w:t>SCHOOL</w:t>
      </w:r>
      <w:r>
        <w:rPr>
          <w:rFonts w:ascii="Palatino Linotype"/>
          <w:b/>
          <w:color w:val="FF0000"/>
          <w:spacing w:val="-4"/>
          <w:w w:val="105"/>
          <w:sz w:val="24"/>
        </w:rPr>
        <w:t xml:space="preserve"> </w:t>
      </w:r>
      <w:r>
        <w:rPr>
          <w:rFonts w:ascii="Palatino Linotype"/>
          <w:b/>
          <w:color w:val="FF0000"/>
          <w:w w:val="105"/>
          <w:sz w:val="24"/>
        </w:rPr>
        <w:t>-</w:t>
      </w:r>
      <w:r>
        <w:rPr>
          <w:rFonts w:ascii="Palatino Linotype"/>
          <w:b/>
          <w:color w:val="FF0000"/>
          <w:spacing w:val="-9"/>
          <w:w w:val="105"/>
          <w:sz w:val="24"/>
        </w:rPr>
        <w:t xml:space="preserve"> </w:t>
      </w:r>
      <w:r>
        <w:rPr>
          <w:rFonts w:ascii="Palatino Linotype"/>
          <w:b/>
          <w:color w:val="FF0000"/>
          <w:w w:val="105"/>
          <w:sz w:val="24"/>
        </w:rPr>
        <w:t>NAIROBI</w:t>
      </w:r>
    </w:p>
    <w:p w14:paraId="3D965C68" w14:textId="77777777" w:rsidR="00E60ADA" w:rsidRDefault="001654D3">
      <w:pPr>
        <w:spacing w:before="237"/>
        <w:ind w:left="220"/>
        <w:rPr>
          <w:rFonts w:ascii="Palatino Linotype"/>
          <w:b/>
          <w:sz w:val="24"/>
        </w:rPr>
      </w:pPr>
      <w:r>
        <w:rPr>
          <w:sz w:val="24"/>
        </w:rPr>
        <w:t>The</w:t>
      </w:r>
      <w:r>
        <w:rPr>
          <w:spacing w:val="39"/>
          <w:sz w:val="24"/>
        </w:rPr>
        <w:t xml:space="preserve"> </w:t>
      </w:r>
      <w:r>
        <w:rPr>
          <w:sz w:val="24"/>
        </w:rPr>
        <w:t>Works</w:t>
      </w:r>
      <w:r>
        <w:rPr>
          <w:spacing w:val="40"/>
          <w:sz w:val="24"/>
        </w:rPr>
        <w:t xml:space="preserve"> </w:t>
      </w:r>
      <w:r>
        <w:rPr>
          <w:sz w:val="24"/>
        </w:rPr>
        <w:t>consist</w:t>
      </w:r>
      <w:r>
        <w:rPr>
          <w:spacing w:val="39"/>
          <w:sz w:val="24"/>
        </w:rPr>
        <w:t xml:space="preserve"> </w:t>
      </w:r>
      <w:r>
        <w:rPr>
          <w:sz w:val="24"/>
        </w:rPr>
        <w:t>of</w:t>
      </w:r>
      <w:r>
        <w:rPr>
          <w:spacing w:val="45"/>
          <w:sz w:val="24"/>
        </w:rPr>
        <w:t xml:space="preserve"> </w:t>
      </w:r>
      <w:r>
        <w:rPr>
          <w:rFonts w:ascii="Palatino Linotype"/>
          <w:b/>
          <w:color w:val="FF0000"/>
          <w:sz w:val="24"/>
          <w:u w:val="single" w:color="FF0000"/>
        </w:rPr>
        <w:t>re-roofing</w:t>
      </w:r>
      <w:r>
        <w:rPr>
          <w:rFonts w:ascii="Palatino Linotype"/>
          <w:b/>
          <w:color w:val="FF0000"/>
          <w:spacing w:val="12"/>
          <w:sz w:val="24"/>
          <w:u w:val="single" w:color="FF0000"/>
        </w:rPr>
        <w:t xml:space="preserve"> </w:t>
      </w:r>
      <w:r>
        <w:rPr>
          <w:rFonts w:ascii="Palatino Linotype"/>
          <w:b/>
          <w:color w:val="FF0000"/>
          <w:sz w:val="24"/>
          <w:u w:val="single" w:color="FF0000"/>
        </w:rPr>
        <w:t>of</w:t>
      </w:r>
      <w:r>
        <w:rPr>
          <w:rFonts w:ascii="Palatino Linotype"/>
          <w:b/>
          <w:color w:val="FF0000"/>
          <w:spacing w:val="12"/>
          <w:sz w:val="24"/>
          <w:u w:val="single" w:color="FF0000"/>
        </w:rPr>
        <w:t xml:space="preserve"> </w:t>
      </w:r>
      <w:r>
        <w:rPr>
          <w:rFonts w:ascii="Palatino Linotype"/>
          <w:b/>
          <w:color w:val="FF0000"/>
          <w:sz w:val="24"/>
          <w:u w:val="single" w:color="FF0000"/>
        </w:rPr>
        <w:t>12no</w:t>
      </w:r>
      <w:r>
        <w:rPr>
          <w:rFonts w:ascii="Palatino Linotype"/>
          <w:b/>
          <w:color w:val="FF0000"/>
          <w:spacing w:val="13"/>
          <w:sz w:val="24"/>
          <w:u w:val="single" w:color="FF0000"/>
        </w:rPr>
        <w:t xml:space="preserve"> </w:t>
      </w:r>
      <w:r>
        <w:rPr>
          <w:rFonts w:ascii="Palatino Linotype"/>
          <w:b/>
          <w:color w:val="FF0000"/>
          <w:sz w:val="24"/>
          <w:u w:val="single" w:color="FF0000"/>
        </w:rPr>
        <w:t>classrooms</w:t>
      </w:r>
      <w:r>
        <w:rPr>
          <w:rFonts w:ascii="Palatino Linotype"/>
          <w:b/>
          <w:color w:val="FF0000"/>
          <w:spacing w:val="12"/>
          <w:sz w:val="24"/>
          <w:u w:val="single" w:color="FF0000"/>
        </w:rPr>
        <w:t xml:space="preserve"> </w:t>
      </w:r>
      <w:r>
        <w:rPr>
          <w:rFonts w:ascii="Palatino Linotype"/>
          <w:b/>
          <w:color w:val="FF0000"/>
          <w:sz w:val="24"/>
          <w:u w:val="single" w:color="FF0000"/>
        </w:rPr>
        <w:t>at</w:t>
      </w:r>
      <w:r>
        <w:rPr>
          <w:rFonts w:ascii="Palatino Linotype"/>
          <w:b/>
          <w:color w:val="FF0000"/>
          <w:spacing w:val="13"/>
          <w:sz w:val="24"/>
          <w:u w:val="single" w:color="FF0000"/>
        </w:rPr>
        <w:t xml:space="preserve"> </w:t>
      </w:r>
      <w:r>
        <w:rPr>
          <w:rFonts w:ascii="Palatino Linotype"/>
          <w:b/>
          <w:color w:val="FF0000"/>
          <w:sz w:val="24"/>
          <w:u w:val="single" w:color="FF0000"/>
        </w:rPr>
        <w:t>Edelvele</w:t>
      </w:r>
      <w:r>
        <w:rPr>
          <w:rFonts w:ascii="Palatino Linotype"/>
          <w:b/>
          <w:color w:val="FF0000"/>
          <w:spacing w:val="13"/>
          <w:sz w:val="24"/>
          <w:u w:val="single" w:color="FF0000"/>
        </w:rPr>
        <w:t xml:space="preserve"> </w:t>
      </w:r>
      <w:r>
        <w:rPr>
          <w:rFonts w:ascii="Palatino Linotype"/>
          <w:b/>
          <w:color w:val="FF0000"/>
          <w:sz w:val="24"/>
          <w:u w:val="single" w:color="FF0000"/>
        </w:rPr>
        <w:t>primary</w:t>
      </w:r>
      <w:r>
        <w:rPr>
          <w:rFonts w:ascii="Palatino Linotype"/>
          <w:b/>
          <w:color w:val="FF0000"/>
          <w:spacing w:val="13"/>
          <w:sz w:val="24"/>
          <w:u w:val="single" w:color="FF0000"/>
        </w:rPr>
        <w:t xml:space="preserve"> </w:t>
      </w:r>
      <w:r>
        <w:rPr>
          <w:rFonts w:ascii="Palatino Linotype"/>
          <w:b/>
          <w:color w:val="FF0000"/>
          <w:sz w:val="24"/>
          <w:u w:val="single" w:color="FF0000"/>
        </w:rPr>
        <w:t>school</w:t>
      </w:r>
      <w:r>
        <w:rPr>
          <w:rFonts w:ascii="Palatino Linotype"/>
          <w:b/>
          <w:color w:val="FF0000"/>
          <w:spacing w:val="17"/>
          <w:sz w:val="24"/>
          <w:u w:val="single" w:color="FF0000"/>
        </w:rPr>
        <w:t xml:space="preserve"> </w:t>
      </w:r>
      <w:r>
        <w:rPr>
          <w:rFonts w:ascii="Palatino Linotype"/>
          <w:b/>
          <w:color w:val="FF0000"/>
          <w:sz w:val="24"/>
          <w:u w:val="single" w:color="FF0000"/>
        </w:rPr>
        <w:t>-</w:t>
      </w:r>
      <w:r>
        <w:rPr>
          <w:rFonts w:ascii="Palatino Linotype"/>
          <w:b/>
          <w:color w:val="FF0000"/>
          <w:spacing w:val="12"/>
          <w:sz w:val="24"/>
          <w:u w:val="single" w:color="FF0000"/>
        </w:rPr>
        <w:t xml:space="preserve"> </w:t>
      </w:r>
      <w:r>
        <w:rPr>
          <w:rFonts w:ascii="Palatino Linotype"/>
          <w:b/>
          <w:color w:val="FF0000"/>
          <w:sz w:val="24"/>
          <w:u w:val="single" w:color="FF0000"/>
        </w:rPr>
        <w:t>Nairobi</w:t>
      </w:r>
    </w:p>
    <w:p w14:paraId="4C63CDD5" w14:textId="77777777" w:rsidR="00E60ADA" w:rsidRDefault="001654D3">
      <w:pPr>
        <w:spacing w:before="247"/>
        <w:ind w:left="220"/>
        <w:rPr>
          <w:rFonts w:ascii="Palatino Linotype"/>
          <w:b/>
          <w:sz w:val="24"/>
        </w:rPr>
      </w:pPr>
      <w:r>
        <w:rPr>
          <w:w w:val="105"/>
          <w:sz w:val="24"/>
        </w:rPr>
        <w:t>The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Start</w:t>
      </w:r>
      <w:r>
        <w:rPr>
          <w:spacing w:val="16"/>
          <w:w w:val="105"/>
          <w:sz w:val="24"/>
        </w:rPr>
        <w:t xml:space="preserve"> </w:t>
      </w:r>
      <w:r>
        <w:rPr>
          <w:w w:val="105"/>
          <w:sz w:val="24"/>
        </w:rPr>
        <w:t>Date</w:t>
      </w:r>
      <w:r>
        <w:rPr>
          <w:spacing w:val="18"/>
          <w:w w:val="105"/>
          <w:sz w:val="24"/>
        </w:rPr>
        <w:t xml:space="preserve"> </w:t>
      </w:r>
      <w:r>
        <w:rPr>
          <w:w w:val="105"/>
          <w:sz w:val="24"/>
        </w:rPr>
        <w:t>shall</w:t>
      </w:r>
      <w:r>
        <w:rPr>
          <w:spacing w:val="19"/>
          <w:w w:val="105"/>
          <w:sz w:val="24"/>
        </w:rPr>
        <w:t xml:space="preserve"> </w:t>
      </w:r>
      <w:r>
        <w:rPr>
          <w:w w:val="105"/>
          <w:sz w:val="24"/>
        </w:rPr>
        <w:t>be</w:t>
      </w:r>
      <w:r>
        <w:rPr>
          <w:spacing w:val="17"/>
          <w:w w:val="105"/>
          <w:sz w:val="24"/>
        </w:rPr>
        <w:t xml:space="preserve"> </w:t>
      </w:r>
      <w:r>
        <w:rPr>
          <w:rFonts w:ascii="Palatino Linotype"/>
          <w:b/>
          <w:w w:val="105"/>
          <w:sz w:val="24"/>
          <w:u w:val="single"/>
        </w:rPr>
        <w:t>AGREED</w:t>
      </w:r>
      <w:r>
        <w:rPr>
          <w:rFonts w:ascii="Palatino Linotype"/>
          <w:b/>
          <w:spacing w:val="-8"/>
          <w:w w:val="105"/>
          <w:sz w:val="24"/>
          <w:u w:val="single"/>
        </w:rPr>
        <w:t xml:space="preserve"> </w:t>
      </w:r>
      <w:r>
        <w:rPr>
          <w:rFonts w:ascii="Palatino Linotype"/>
          <w:b/>
          <w:w w:val="105"/>
          <w:sz w:val="24"/>
          <w:u w:val="single"/>
        </w:rPr>
        <w:t>WITH</w:t>
      </w:r>
      <w:r>
        <w:rPr>
          <w:rFonts w:ascii="Palatino Linotype"/>
          <w:b/>
          <w:spacing w:val="-7"/>
          <w:w w:val="105"/>
          <w:sz w:val="24"/>
          <w:u w:val="single"/>
        </w:rPr>
        <w:t xml:space="preserve"> </w:t>
      </w:r>
      <w:r>
        <w:rPr>
          <w:rFonts w:ascii="Palatino Linotype"/>
          <w:b/>
          <w:w w:val="105"/>
          <w:sz w:val="24"/>
          <w:u w:val="single"/>
        </w:rPr>
        <w:t>THE</w:t>
      </w:r>
      <w:r>
        <w:rPr>
          <w:rFonts w:ascii="Palatino Linotype"/>
          <w:b/>
          <w:spacing w:val="-6"/>
          <w:w w:val="105"/>
          <w:sz w:val="24"/>
          <w:u w:val="single"/>
        </w:rPr>
        <w:t xml:space="preserve"> </w:t>
      </w:r>
      <w:r>
        <w:rPr>
          <w:rFonts w:ascii="Palatino Linotype"/>
          <w:b/>
          <w:w w:val="105"/>
          <w:sz w:val="24"/>
          <w:u w:val="single"/>
        </w:rPr>
        <w:t>PROJECT</w:t>
      </w:r>
      <w:r>
        <w:rPr>
          <w:rFonts w:ascii="Palatino Linotype"/>
          <w:b/>
          <w:spacing w:val="-7"/>
          <w:w w:val="105"/>
          <w:sz w:val="24"/>
          <w:u w:val="single"/>
        </w:rPr>
        <w:t xml:space="preserve"> </w:t>
      </w:r>
      <w:r>
        <w:rPr>
          <w:rFonts w:ascii="Palatino Linotype"/>
          <w:b/>
          <w:w w:val="105"/>
          <w:sz w:val="24"/>
          <w:u w:val="single"/>
        </w:rPr>
        <w:t>MANAGER</w:t>
      </w:r>
    </w:p>
    <w:p w14:paraId="2BDC4C3B" w14:textId="77777777" w:rsidR="00E60ADA" w:rsidRDefault="00E60ADA">
      <w:pPr>
        <w:pStyle w:val="BodyText"/>
        <w:spacing w:before="2"/>
        <w:rPr>
          <w:rFonts w:ascii="Palatino Linotype"/>
          <w:b/>
          <w:sz w:val="20"/>
        </w:rPr>
      </w:pPr>
    </w:p>
    <w:p w14:paraId="3D6543D5" w14:textId="77777777" w:rsidR="00E60ADA" w:rsidRDefault="001654D3">
      <w:pPr>
        <w:pStyle w:val="BodyText"/>
        <w:spacing w:line="270" w:lineRule="exact"/>
        <w:ind w:left="220"/>
      </w:pPr>
      <w:r>
        <w:rPr>
          <w:w w:val="110"/>
        </w:rPr>
        <w:t>The</w:t>
      </w:r>
      <w:r>
        <w:rPr>
          <w:spacing w:val="25"/>
          <w:w w:val="110"/>
        </w:rPr>
        <w:t xml:space="preserve"> </w:t>
      </w:r>
      <w:r>
        <w:rPr>
          <w:w w:val="110"/>
        </w:rPr>
        <w:t>Intended</w:t>
      </w:r>
      <w:r>
        <w:rPr>
          <w:spacing w:val="28"/>
          <w:w w:val="110"/>
        </w:rPr>
        <w:t xml:space="preserve"> </w:t>
      </w:r>
      <w:r>
        <w:rPr>
          <w:w w:val="110"/>
        </w:rPr>
        <w:t>Completion</w:t>
      </w:r>
      <w:r>
        <w:rPr>
          <w:spacing w:val="26"/>
          <w:w w:val="110"/>
        </w:rPr>
        <w:t xml:space="preserve"> </w:t>
      </w:r>
      <w:r>
        <w:rPr>
          <w:w w:val="110"/>
        </w:rPr>
        <w:t>Date</w:t>
      </w:r>
      <w:r>
        <w:rPr>
          <w:spacing w:val="27"/>
          <w:w w:val="110"/>
        </w:rPr>
        <w:t xml:space="preserve"> </w:t>
      </w:r>
      <w:r>
        <w:rPr>
          <w:w w:val="110"/>
        </w:rPr>
        <w:t>for</w:t>
      </w:r>
      <w:r>
        <w:rPr>
          <w:spacing w:val="27"/>
          <w:w w:val="110"/>
        </w:rPr>
        <w:t xml:space="preserve"> </w:t>
      </w:r>
      <w:r>
        <w:rPr>
          <w:w w:val="110"/>
        </w:rPr>
        <w:t>the</w:t>
      </w:r>
      <w:r>
        <w:rPr>
          <w:spacing w:val="26"/>
          <w:w w:val="110"/>
        </w:rPr>
        <w:t xml:space="preserve"> </w:t>
      </w:r>
      <w:r>
        <w:rPr>
          <w:w w:val="110"/>
        </w:rPr>
        <w:t>whole</w:t>
      </w:r>
      <w:r>
        <w:rPr>
          <w:spacing w:val="27"/>
          <w:w w:val="110"/>
        </w:rPr>
        <w:t xml:space="preserve"> </w:t>
      </w:r>
      <w:r>
        <w:rPr>
          <w:w w:val="110"/>
        </w:rPr>
        <w:t>of</w:t>
      </w:r>
      <w:r>
        <w:rPr>
          <w:spacing w:val="25"/>
          <w:w w:val="110"/>
        </w:rPr>
        <w:t xml:space="preserve"> </w:t>
      </w:r>
      <w:r>
        <w:rPr>
          <w:w w:val="110"/>
        </w:rPr>
        <w:t>the</w:t>
      </w:r>
      <w:r>
        <w:rPr>
          <w:spacing w:val="27"/>
          <w:w w:val="110"/>
        </w:rPr>
        <w:t xml:space="preserve"> </w:t>
      </w:r>
      <w:r>
        <w:rPr>
          <w:w w:val="110"/>
        </w:rPr>
        <w:t>Works</w:t>
      </w:r>
      <w:r>
        <w:rPr>
          <w:spacing w:val="26"/>
          <w:w w:val="110"/>
        </w:rPr>
        <w:t xml:space="preserve"> </w:t>
      </w:r>
      <w:r>
        <w:rPr>
          <w:w w:val="110"/>
        </w:rPr>
        <w:t>shall</w:t>
      </w:r>
      <w:r>
        <w:rPr>
          <w:spacing w:val="25"/>
          <w:w w:val="110"/>
        </w:rPr>
        <w:t xml:space="preserve"> </w:t>
      </w:r>
      <w:r>
        <w:rPr>
          <w:w w:val="110"/>
        </w:rPr>
        <w:t>be</w:t>
      </w:r>
    </w:p>
    <w:p w14:paraId="70E81865" w14:textId="77777777" w:rsidR="00E60ADA" w:rsidRDefault="001654D3">
      <w:pPr>
        <w:spacing w:line="313" w:lineRule="exact"/>
        <w:ind w:left="220"/>
        <w:rPr>
          <w:rFonts w:ascii="Palatino Linotype"/>
          <w:b/>
          <w:sz w:val="24"/>
        </w:rPr>
      </w:pPr>
      <w:r>
        <w:rPr>
          <w:rFonts w:ascii="Palatino Linotype"/>
          <w:b/>
          <w:color w:val="FF0000"/>
          <w:sz w:val="24"/>
          <w:u w:val="single" w:color="FF0000"/>
        </w:rPr>
        <w:t>16 (SIXTEEN)</w:t>
      </w:r>
      <w:r>
        <w:rPr>
          <w:rFonts w:ascii="Palatino Linotype"/>
          <w:b/>
          <w:spacing w:val="1"/>
          <w:sz w:val="24"/>
          <w:u w:val="single" w:color="FF0000"/>
        </w:rPr>
        <w:t xml:space="preserve"> </w:t>
      </w:r>
      <w:r>
        <w:rPr>
          <w:rFonts w:ascii="Palatino Linotype"/>
          <w:b/>
          <w:sz w:val="24"/>
          <w:u w:val="single" w:color="FF0000"/>
        </w:rPr>
        <w:t>WEEKS</w:t>
      </w:r>
      <w:r>
        <w:rPr>
          <w:rFonts w:ascii="Palatino Linotype"/>
          <w:b/>
          <w:spacing w:val="2"/>
          <w:sz w:val="24"/>
          <w:u w:val="single" w:color="FF0000"/>
        </w:rPr>
        <w:t xml:space="preserve"> </w:t>
      </w:r>
      <w:r>
        <w:rPr>
          <w:rFonts w:ascii="Palatino Linotype"/>
          <w:b/>
          <w:sz w:val="24"/>
          <w:u w:val="single" w:color="FF0000"/>
        </w:rPr>
        <w:t>AFTER</w:t>
      </w:r>
      <w:r>
        <w:rPr>
          <w:rFonts w:ascii="Palatino Linotype"/>
          <w:b/>
          <w:spacing w:val="-1"/>
          <w:sz w:val="24"/>
          <w:u w:val="single" w:color="FF0000"/>
        </w:rPr>
        <w:t xml:space="preserve"> </w:t>
      </w:r>
      <w:r>
        <w:rPr>
          <w:rFonts w:ascii="Palatino Linotype"/>
          <w:b/>
          <w:sz w:val="24"/>
          <w:u w:val="single" w:color="FF0000"/>
        </w:rPr>
        <w:t>DATE</w:t>
      </w:r>
      <w:r>
        <w:rPr>
          <w:rFonts w:ascii="Palatino Linotype"/>
          <w:b/>
          <w:spacing w:val="1"/>
          <w:sz w:val="24"/>
          <w:u w:val="single" w:color="FF0000"/>
        </w:rPr>
        <w:t xml:space="preserve"> </w:t>
      </w:r>
      <w:r>
        <w:rPr>
          <w:rFonts w:ascii="Palatino Linotype"/>
          <w:b/>
          <w:sz w:val="24"/>
          <w:u w:val="single" w:color="FF0000"/>
        </w:rPr>
        <w:t>OF</w:t>
      </w:r>
      <w:r>
        <w:rPr>
          <w:rFonts w:ascii="Palatino Linotype"/>
          <w:b/>
          <w:spacing w:val="1"/>
          <w:sz w:val="24"/>
          <w:u w:val="single" w:color="FF0000"/>
        </w:rPr>
        <w:t xml:space="preserve"> </w:t>
      </w:r>
      <w:r>
        <w:rPr>
          <w:rFonts w:ascii="Palatino Linotype"/>
          <w:b/>
          <w:sz w:val="24"/>
          <w:u w:val="single" w:color="FF0000"/>
        </w:rPr>
        <w:t>POSSESSION</w:t>
      </w:r>
    </w:p>
    <w:p w14:paraId="12FCC89D" w14:textId="77777777" w:rsidR="00E60ADA" w:rsidRDefault="00E60ADA">
      <w:pPr>
        <w:pStyle w:val="BodyText"/>
        <w:spacing w:before="1"/>
        <w:rPr>
          <w:rFonts w:ascii="Palatino Linotype"/>
          <w:b/>
          <w:sz w:val="20"/>
        </w:rPr>
      </w:pPr>
    </w:p>
    <w:p w14:paraId="06A8F47F" w14:textId="77777777" w:rsidR="00E60ADA" w:rsidRDefault="001654D3">
      <w:pPr>
        <w:pStyle w:val="BodyText"/>
        <w:spacing w:line="269" w:lineRule="exact"/>
        <w:ind w:left="220"/>
      </w:pPr>
      <w:r>
        <w:rPr>
          <w:w w:val="115"/>
        </w:rPr>
        <w:t>The</w:t>
      </w:r>
      <w:r>
        <w:rPr>
          <w:spacing w:val="-4"/>
          <w:w w:val="115"/>
        </w:rPr>
        <w:t xml:space="preserve"> </w:t>
      </w:r>
      <w:r>
        <w:rPr>
          <w:w w:val="115"/>
        </w:rPr>
        <w:t>following</w:t>
      </w:r>
      <w:r>
        <w:rPr>
          <w:spacing w:val="-3"/>
          <w:w w:val="115"/>
        </w:rPr>
        <w:t xml:space="preserve"> </w:t>
      </w:r>
      <w:r>
        <w:rPr>
          <w:w w:val="115"/>
        </w:rPr>
        <w:t>documents</w:t>
      </w:r>
      <w:r>
        <w:rPr>
          <w:spacing w:val="-3"/>
          <w:w w:val="115"/>
        </w:rPr>
        <w:t xml:space="preserve"> </w:t>
      </w:r>
      <w:r>
        <w:rPr>
          <w:w w:val="115"/>
        </w:rPr>
        <w:t>also</w:t>
      </w:r>
      <w:r>
        <w:rPr>
          <w:spacing w:val="-4"/>
          <w:w w:val="115"/>
        </w:rPr>
        <w:t xml:space="preserve"> </w:t>
      </w:r>
      <w:r>
        <w:rPr>
          <w:w w:val="115"/>
        </w:rPr>
        <w:t>form</w:t>
      </w:r>
      <w:r>
        <w:rPr>
          <w:spacing w:val="-2"/>
          <w:w w:val="115"/>
        </w:rPr>
        <w:t xml:space="preserve"> </w:t>
      </w:r>
      <w:r>
        <w:rPr>
          <w:w w:val="115"/>
        </w:rPr>
        <w:t>part</w:t>
      </w:r>
      <w:r>
        <w:rPr>
          <w:spacing w:val="-4"/>
          <w:w w:val="115"/>
        </w:rPr>
        <w:t xml:space="preserve"> </w:t>
      </w:r>
      <w:r>
        <w:rPr>
          <w:w w:val="115"/>
        </w:rPr>
        <w:t>of</w:t>
      </w:r>
      <w:r>
        <w:rPr>
          <w:spacing w:val="-3"/>
          <w:w w:val="115"/>
        </w:rPr>
        <w:t xml:space="preserve"> </w:t>
      </w:r>
      <w:r>
        <w:rPr>
          <w:w w:val="115"/>
        </w:rPr>
        <w:t>the</w:t>
      </w:r>
      <w:r>
        <w:rPr>
          <w:spacing w:val="-3"/>
          <w:w w:val="115"/>
        </w:rPr>
        <w:t xml:space="preserve"> </w:t>
      </w:r>
      <w:r>
        <w:rPr>
          <w:w w:val="115"/>
        </w:rPr>
        <w:t>Contract:</w:t>
      </w:r>
    </w:p>
    <w:p w14:paraId="1AB86E3A" w14:textId="77777777" w:rsidR="00E60ADA" w:rsidRDefault="001654D3">
      <w:pPr>
        <w:spacing w:before="13" w:line="216" w:lineRule="auto"/>
        <w:ind w:left="220" w:right="1290"/>
        <w:rPr>
          <w:rFonts w:ascii="Palatino Linotype"/>
          <w:b/>
          <w:sz w:val="24"/>
        </w:rPr>
      </w:pPr>
      <w:r>
        <w:rPr>
          <w:rFonts w:ascii="Palatino Linotype"/>
          <w:b/>
          <w:sz w:val="24"/>
          <w:u w:val="single"/>
        </w:rPr>
        <w:t>BILLS OF QUANTITIES, CONTRACT DRAWINGS AND ANY OTHER AUTHORIZED</w:t>
      </w:r>
      <w:r>
        <w:rPr>
          <w:rFonts w:ascii="Palatino Linotype"/>
          <w:b/>
          <w:spacing w:val="-57"/>
          <w:sz w:val="24"/>
        </w:rPr>
        <w:t xml:space="preserve"> </w:t>
      </w:r>
      <w:r>
        <w:rPr>
          <w:rFonts w:ascii="Palatino Linotype"/>
          <w:b/>
          <w:sz w:val="24"/>
          <w:u w:val="single"/>
        </w:rPr>
        <w:t>DRAWINGS</w:t>
      </w:r>
      <w:r>
        <w:rPr>
          <w:rFonts w:ascii="Palatino Linotype"/>
          <w:b/>
          <w:spacing w:val="-1"/>
          <w:sz w:val="24"/>
          <w:u w:val="single"/>
        </w:rPr>
        <w:t xml:space="preserve"> </w:t>
      </w:r>
      <w:r>
        <w:rPr>
          <w:rFonts w:ascii="Palatino Linotype"/>
          <w:b/>
          <w:sz w:val="24"/>
          <w:u w:val="single"/>
        </w:rPr>
        <w:t>WHICH</w:t>
      </w:r>
      <w:r>
        <w:rPr>
          <w:rFonts w:ascii="Palatino Linotype"/>
          <w:b/>
          <w:spacing w:val="1"/>
          <w:sz w:val="24"/>
          <w:u w:val="single"/>
        </w:rPr>
        <w:t xml:space="preserve"> </w:t>
      </w:r>
      <w:r>
        <w:rPr>
          <w:rFonts w:ascii="Palatino Linotype"/>
          <w:b/>
          <w:sz w:val="24"/>
          <w:u w:val="single"/>
        </w:rPr>
        <w:t>MAY BE ISSUED</w:t>
      </w:r>
    </w:p>
    <w:p w14:paraId="3069627D" w14:textId="77777777" w:rsidR="00E60ADA" w:rsidRDefault="00E60ADA">
      <w:pPr>
        <w:pStyle w:val="BodyText"/>
        <w:spacing w:before="11"/>
        <w:rPr>
          <w:rFonts w:ascii="Palatino Linotype"/>
          <w:b/>
          <w:sz w:val="18"/>
        </w:rPr>
      </w:pPr>
    </w:p>
    <w:p w14:paraId="55F430D2" w14:textId="77777777" w:rsidR="00E60ADA" w:rsidRDefault="001654D3">
      <w:pPr>
        <w:spacing w:before="1"/>
        <w:ind w:left="220"/>
        <w:rPr>
          <w:rFonts w:ascii="Palatino Linotype"/>
          <w:b/>
          <w:sz w:val="24"/>
        </w:rPr>
      </w:pPr>
      <w:r>
        <w:rPr>
          <w:w w:val="105"/>
          <w:sz w:val="24"/>
        </w:rPr>
        <w:t>The</w:t>
      </w:r>
      <w:r>
        <w:rPr>
          <w:spacing w:val="24"/>
          <w:w w:val="105"/>
          <w:sz w:val="24"/>
        </w:rPr>
        <w:t xml:space="preserve"> </w:t>
      </w:r>
      <w:r>
        <w:rPr>
          <w:w w:val="105"/>
          <w:sz w:val="24"/>
        </w:rPr>
        <w:t>Site</w:t>
      </w:r>
      <w:r>
        <w:rPr>
          <w:spacing w:val="25"/>
          <w:w w:val="105"/>
          <w:sz w:val="24"/>
        </w:rPr>
        <w:t xml:space="preserve"> </w:t>
      </w:r>
      <w:r>
        <w:rPr>
          <w:w w:val="105"/>
          <w:sz w:val="24"/>
        </w:rPr>
        <w:t>Possession</w:t>
      </w:r>
      <w:r>
        <w:rPr>
          <w:spacing w:val="27"/>
          <w:w w:val="105"/>
          <w:sz w:val="24"/>
        </w:rPr>
        <w:t xml:space="preserve"> </w:t>
      </w:r>
      <w:r>
        <w:rPr>
          <w:w w:val="105"/>
          <w:sz w:val="24"/>
        </w:rPr>
        <w:t>Date</w:t>
      </w:r>
      <w:r>
        <w:rPr>
          <w:spacing w:val="25"/>
          <w:w w:val="105"/>
          <w:sz w:val="24"/>
        </w:rPr>
        <w:t xml:space="preserve"> </w:t>
      </w:r>
      <w:r>
        <w:rPr>
          <w:w w:val="105"/>
          <w:sz w:val="24"/>
        </w:rPr>
        <w:t>shall</w:t>
      </w:r>
      <w:r>
        <w:rPr>
          <w:spacing w:val="24"/>
          <w:w w:val="105"/>
          <w:sz w:val="24"/>
        </w:rPr>
        <w:t xml:space="preserve"> </w:t>
      </w:r>
      <w:r>
        <w:rPr>
          <w:w w:val="105"/>
          <w:sz w:val="24"/>
        </w:rPr>
        <w:t>be</w:t>
      </w:r>
      <w:r>
        <w:rPr>
          <w:spacing w:val="25"/>
          <w:w w:val="105"/>
          <w:sz w:val="24"/>
        </w:rPr>
        <w:t xml:space="preserve"> </w:t>
      </w:r>
      <w:r>
        <w:rPr>
          <w:rFonts w:ascii="Palatino Linotype"/>
          <w:b/>
          <w:w w:val="105"/>
          <w:sz w:val="24"/>
          <w:u w:val="single"/>
        </w:rPr>
        <w:t>AGREED</w:t>
      </w:r>
      <w:r>
        <w:rPr>
          <w:rFonts w:ascii="Palatino Linotype"/>
          <w:b/>
          <w:spacing w:val="-2"/>
          <w:w w:val="105"/>
          <w:sz w:val="24"/>
          <w:u w:val="single"/>
        </w:rPr>
        <w:t xml:space="preserve"> </w:t>
      </w:r>
      <w:r>
        <w:rPr>
          <w:rFonts w:ascii="Palatino Linotype"/>
          <w:b/>
          <w:w w:val="105"/>
          <w:sz w:val="24"/>
          <w:u w:val="single"/>
        </w:rPr>
        <w:t>WITH</w:t>
      </w:r>
      <w:r>
        <w:rPr>
          <w:rFonts w:ascii="Palatino Linotype"/>
          <w:b/>
          <w:spacing w:val="-1"/>
          <w:w w:val="105"/>
          <w:sz w:val="24"/>
          <w:u w:val="single"/>
        </w:rPr>
        <w:t xml:space="preserve"> </w:t>
      </w:r>
      <w:r>
        <w:rPr>
          <w:rFonts w:ascii="Palatino Linotype"/>
          <w:b/>
          <w:w w:val="105"/>
          <w:sz w:val="24"/>
          <w:u w:val="single"/>
        </w:rPr>
        <w:t>THE PROJECT MANAGER</w:t>
      </w:r>
    </w:p>
    <w:p w14:paraId="1401D936" w14:textId="77777777" w:rsidR="00E60ADA" w:rsidRDefault="001654D3">
      <w:pPr>
        <w:spacing w:before="247" w:line="307" w:lineRule="exact"/>
        <w:ind w:left="220"/>
        <w:rPr>
          <w:rFonts w:ascii="Palatino Linotype"/>
          <w:b/>
          <w:sz w:val="24"/>
        </w:rPr>
      </w:pPr>
      <w:r>
        <w:rPr>
          <w:sz w:val="24"/>
        </w:rPr>
        <w:t>The</w:t>
      </w:r>
      <w:r>
        <w:rPr>
          <w:spacing w:val="45"/>
          <w:sz w:val="24"/>
        </w:rPr>
        <w:t xml:space="preserve"> </w:t>
      </w:r>
      <w:r>
        <w:rPr>
          <w:sz w:val="24"/>
        </w:rPr>
        <w:t>Site</w:t>
      </w:r>
      <w:r>
        <w:rPr>
          <w:spacing w:val="46"/>
          <w:sz w:val="24"/>
        </w:rPr>
        <w:t xml:space="preserve"> </w:t>
      </w:r>
      <w:r>
        <w:rPr>
          <w:sz w:val="24"/>
        </w:rPr>
        <w:t>is</w:t>
      </w:r>
      <w:r>
        <w:rPr>
          <w:spacing w:val="47"/>
          <w:sz w:val="24"/>
        </w:rPr>
        <w:t xml:space="preserve"> </w:t>
      </w:r>
      <w:r>
        <w:rPr>
          <w:sz w:val="24"/>
        </w:rPr>
        <w:t>located</w:t>
      </w:r>
      <w:r>
        <w:rPr>
          <w:spacing w:val="47"/>
          <w:sz w:val="24"/>
        </w:rPr>
        <w:t xml:space="preserve"> </w:t>
      </w:r>
      <w:r>
        <w:rPr>
          <w:sz w:val="24"/>
        </w:rPr>
        <w:t>at</w:t>
      </w:r>
      <w:r>
        <w:rPr>
          <w:spacing w:val="50"/>
          <w:sz w:val="24"/>
        </w:rPr>
        <w:t xml:space="preserve"> </w:t>
      </w:r>
      <w:r>
        <w:rPr>
          <w:rFonts w:ascii="Palatino Linotype"/>
          <w:b/>
          <w:sz w:val="24"/>
          <w:u w:val="single"/>
        </w:rPr>
        <w:t>EMBAKASI</w:t>
      </w:r>
      <w:r>
        <w:rPr>
          <w:rFonts w:ascii="Palatino Linotype"/>
          <w:b/>
          <w:spacing w:val="18"/>
          <w:sz w:val="24"/>
          <w:u w:val="single"/>
        </w:rPr>
        <w:t xml:space="preserve"> </w:t>
      </w:r>
      <w:r>
        <w:rPr>
          <w:rFonts w:ascii="Palatino Linotype"/>
          <w:b/>
          <w:sz w:val="24"/>
          <w:u w:val="single"/>
        </w:rPr>
        <w:t>EAST</w:t>
      </w:r>
      <w:r>
        <w:rPr>
          <w:rFonts w:ascii="Palatino Linotype"/>
          <w:b/>
          <w:spacing w:val="18"/>
          <w:sz w:val="24"/>
          <w:u w:val="single"/>
        </w:rPr>
        <w:t xml:space="preserve"> </w:t>
      </w:r>
      <w:r>
        <w:rPr>
          <w:rFonts w:ascii="Palatino Linotype"/>
          <w:b/>
          <w:sz w:val="24"/>
          <w:u w:val="single"/>
        </w:rPr>
        <w:t>CONSTITUENCY,</w:t>
      </w:r>
      <w:r>
        <w:rPr>
          <w:rFonts w:ascii="Palatino Linotype"/>
          <w:b/>
          <w:spacing w:val="18"/>
          <w:sz w:val="24"/>
          <w:u w:val="single"/>
        </w:rPr>
        <w:t xml:space="preserve"> </w:t>
      </w:r>
      <w:r>
        <w:rPr>
          <w:rFonts w:ascii="Palatino Linotype"/>
          <w:b/>
          <w:sz w:val="24"/>
          <w:u w:val="single"/>
        </w:rPr>
        <w:t>AT</w:t>
      </w:r>
      <w:r>
        <w:rPr>
          <w:rFonts w:ascii="Palatino Linotype"/>
          <w:b/>
          <w:spacing w:val="19"/>
          <w:sz w:val="24"/>
          <w:u w:val="single"/>
        </w:rPr>
        <w:t xml:space="preserve"> </w:t>
      </w:r>
      <w:r>
        <w:rPr>
          <w:rFonts w:ascii="Palatino Linotype"/>
          <w:b/>
          <w:color w:val="FF0000"/>
          <w:sz w:val="24"/>
          <w:u w:val="single" w:color="000000"/>
        </w:rPr>
        <w:t>EDELVELE</w:t>
      </w:r>
      <w:r>
        <w:rPr>
          <w:rFonts w:ascii="Palatino Linotype"/>
          <w:b/>
          <w:color w:val="FF0000"/>
          <w:spacing w:val="18"/>
          <w:sz w:val="24"/>
          <w:u w:val="single" w:color="000000"/>
        </w:rPr>
        <w:t xml:space="preserve"> </w:t>
      </w:r>
      <w:r>
        <w:rPr>
          <w:rFonts w:ascii="Palatino Linotype"/>
          <w:b/>
          <w:color w:val="FF0000"/>
          <w:sz w:val="24"/>
          <w:u w:val="single" w:color="000000"/>
        </w:rPr>
        <w:t>PRIMARY</w:t>
      </w:r>
      <w:r>
        <w:rPr>
          <w:rFonts w:ascii="Palatino Linotype"/>
          <w:b/>
          <w:color w:val="FF0000"/>
          <w:spacing w:val="18"/>
          <w:sz w:val="24"/>
          <w:u w:val="single" w:color="000000"/>
        </w:rPr>
        <w:t xml:space="preserve"> </w:t>
      </w:r>
      <w:r>
        <w:rPr>
          <w:rFonts w:ascii="Palatino Linotype"/>
          <w:b/>
          <w:color w:val="FF0000"/>
          <w:sz w:val="24"/>
          <w:u w:val="single" w:color="000000"/>
        </w:rPr>
        <w:t>SCHOOL</w:t>
      </w:r>
    </w:p>
    <w:p w14:paraId="25F695D4" w14:textId="77777777" w:rsidR="00E60ADA" w:rsidRDefault="001654D3">
      <w:pPr>
        <w:spacing w:line="307" w:lineRule="exact"/>
        <w:ind w:left="220"/>
        <w:rPr>
          <w:rFonts w:ascii="Palatino Linotype"/>
          <w:b/>
          <w:sz w:val="24"/>
        </w:rPr>
      </w:pPr>
      <w:r>
        <w:rPr>
          <w:rFonts w:ascii="Palatino Linotype"/>
          <w:b/>
          <w:color w:val="FF0000"/>
          <w:w w:val="105"/>
          <w:sz w:val="24"/>
          <w:u w:val="single" w:color="FF0000"/>
        </w:rPr>
        <w:t>-</w:t>
      </w:r>
      <w:r>
        <w:rPr>
          <w:rFonts w:ascii="Palatino Linotype"/>
          <w:b/>
          <w:color w:val="FF0000"/>
          <w:spacing w:val="-3"/>
          <w:w w:val="105"/>
          <w:sz w:val="24"/>
          <w:u w:val="single" w:color="FF0000"/>
        </w:rPr>
        <w:t xml:space="preserve"> </w:t>
      </w:r>
      <w:r>
        <w:rPr>
          <w:rFonts w:ascii="Palatino Linotype"/>
          <w:b/>
          <w:color w:val="FF0000"/>
          <w:w w:val="105"/>
          <w:sz w:val="24"/>
          <w:u w:val="single" w:color="FF0000"/>
        </w:rPr>
        <w:t>NAIROBI</w:t>
      </w:r>
      <w:r>
        <w:rPr>
          <w:rFonts w:ascii="Palatino Linotype"/>
          <w:b/>
          <w:color w:val="FF0000"/>
          <w:spacing w:val="17"/>
          <w:w w:val="105"/>
          <w:sz w:val="24"/>
        </w:rPr>
        <w:t xml:space="preserve"> </w:t>
      </w:r>
      <w:r>
        <w:rPr>
          <w:w w:val="105"/>
          <w:sz w:val="24"/>
        </w:rPr>
        <w:t>and</w:t>
      </w:r>
      <w:r>
        <w:rPr>
          <w:spacing w:val="22"/>
          <w:w w:val="105"/>
          <w:sz w:val="24"/>
        </w:rPr>
        <w:t xml:space="preserve"> </w:t>
      </w:r>
      <w:r>
        <w:rPr>
          <w:w w:val="105"/>
          <w:sz w:val="24"/>
        </w:rPr>
        <w:t>is</w:t>
      </w:r>
      <w:r>
        <w:rPr>
          <w:spacing w:val="24"/>
          <w:w w:val="105"/>
          <w:sz w:val="24"/>
        </w:rPr>
        <w:t xml:space="preserve"> </w:t>
      </w:r>
      <w:r>
        <w:rPr>
          <w:w w:val="105"/>
          <w:sz w:val="24"/>
        </w:rPr>
        <w:t>defined</w:t>
      </w:r>
      <w:r>
        <w:rPr>
          <w:spacing w:val="22"/>
          <w:w w:val="105"/>
          <w:sz w:val="24"/>
        </w:rPr>
        <w:t xml:space="preserve"> </w:t>
      </w:r>
      <w:r>
        <w:rPr>
          <w:w w:val="105"/>
          <w:sz w:val="24"/>
        </w:rPr>
        <w:t>in</w:t>
      </w:r>
      <w:r>
        <w:rPr>
          <w:spacing w:val="24"/>
          <w:w w:val="105"/>
          <w:sz w:val="24"/>
        </w:rPr>
        <w:t xml:space="preserve"> </w:t>
      </w:r>
      <w:r>
        <w:rPr>
          <w:w w:val="105"/>
          <w:sz w:val="24"/>
        </w:rPr>
        <w:t>drawings</w:t>
      </w:r>
      <w:r>
        <w:rPr>
          <w:spacing w:val="23"/>
          <w:w w:val="105"/>
          <w:sz w:val="24"/>
        </w:rPr>
        <w:t xml:space="preserve"> </w:t>
      </w:r>
      <w:r>
        <w:rPr>
          <w:w w:val="105"/>
          <w:sz w:val="24"/>
        </w:rPr>
        <w:t>nos.</w:t>
      </w:r>
      <w:r>
        <w:rPr>
          <w:spacing w:val="24"/>
          <w:w w:val="105"/>
          <w:sz w:val="24"/>
        </w:rPr>
        <w:t xml:space="preserve"> </w:t>
      </w:r>
      <w:r>
        <w:rPr>
          <w:rFonts w:ascii="Palatino Linotype"/>
          <w:b/>
          <w:w w:val="105"/>
          <w:sz w:val="24"/>
          <w:u w:val="single"/>
        </w:rPr>
        <w:t>CONTRACT</w:t>
      </w:r>
      <w:r>
        <w:rPr>
          <w:rFonts w:ascii="Palatino Linotype"/>
          <w:b/>
          <w:spacing w:val="-2"/>
          <w:w w:val="105"/>
          <w:sz w:val="24"/>
          <w:u w:val="single"/>
        </w:rPr>
        <w:t xml:space="preserve"> </w:t>
      </w:r>
      <w:r>
        <w:rPr>
          <w:rFonts w:ascii="Palatino Linotype"/>
          <w:b/>
          <w:w w:val="105"/>
          <w:sz w:val="24"/>
          <w:u w:val="single"/>
        </w:rPr>
        <w:t>DRAWINGS</w:t>
      </w:r>
    </w:p>
    <w:p w14:paraId="7FDEBC1B" w14:textId="77777777" w:rsidR="00E60ADA" w:rsidRDefault="00E60ADA">
      <w:pPr>
        <w:pStyle w:val="BodyText"/>
        <w:spacing w:before="1"/>
        <w:rPr>
          <w:rFonts w:ascii="Palatino Linotype"/>
          <w:b/>
          <w:sz w:val="20"/>
        </w:rPr>
      </w:pPr>
    </w:p>
    <w:p w14:paraId="1EE34CB3" w14:textId="77777777" w:rsidR="00E60ADA" w:rsidRDefault="001654D3">
      <w:pPr>
        <w:pStyle w:val="BodyText"/>
        <w:ind w:left="220"/>
      </w:pPr>
      <w:r>
        <w:rPr>
          <w:w w:val="110"/>
        </w:rPr>
        <w:t>The</w:t>
      </w:r>
      <w:r>
        <w:rPr>
          <w:spacing w:val="26"/>
          <w:w w:val="110"/>
        </w:rPr>
        <w:t xml:space="preserve"> </w:t>
      </w:r>
      <w:r>
        <w:rPr>
          <w:w w:val="110"/>
        </w:rPr>
        <w:t>Defects</w:t>
      </w:r>
      <w:r>
        <w:rPr>
          <w:spacing w:val="28"/>
          <w:w w:val="110"/>
        </w:rPr>
        <w:t xml:space="preserve"> </w:t>
      </w:r>
      <w:r>
        <w:rPr>
          <w:w w:val="110"/>
        </w:rPr>
        <w:t>Liability</w:t>
      </w:r>
      <w:r>
        <w:rPr>
          <w:spacing w:val="29"/>
          <w:w w:val="110"/>
        </w:rPr>
        <w:t xml:space="preserve"> </w:t>
      </w:r>
      <w:r>
        <w:rPr>
          <w:w w:val="110"/>
        </w:rPr>
        <w:t>Period</w:t>
      </w:r>
      <w:r>
        <w:rPr>
          <w:spacing w:val="27"/>
          <w:w w:val="110"/>
        </w:rPr>
        <w:t xml:space="preserve"> </w:t>
      </w:r>
      <w:r>
        <w:rPr>
          <w:w w:val="110"/>
        </w:rPr>
        <w:t>is</w:t>
      </w:r>
      <w:r>
        <w:rPr>
          <w:spacing w:val="29"/>
          <w:w w:val="110"/>
        </w:rPr>
        <w:t xml:space="preserve"> </w:t>
      </w:r>
      <w:r>
        <w:rPr>
          <w:b/>
          <w:w w:val="110"/>
          <w:u w:val="single"/>
        </w:rPr>
        <w:t>180</w:t>
      </w:r>
      <w:r>
        <w:rPr>
          <w:b/>
          <w:spacing w:val="26"/>
          <w:w w:val="110"/>
        </w:rPr>
        <w:t xml:space="preserve"> </w:t>
      </w:r>
      <w:r>
        <w:rPr>
          <w:w w:val="110"/>
        </w:rPr>
        <w:t>days.</w:t>
      </w:r>
    </w:p>
    <w:p w14:paraId="1102304B" w14:textId="77777777" w:rsidR="00E60ADA" w:rsidRDefault="00E60ADA">
      <w:pPr>
        <w:pStyle w:val="BodyText"/>
        <w:spacing w:before="9"/>
        <w:rPr>
          <w:sz w:val="15"/>
        </w:rPr>
      </w:pPr>
    </w:p>
    <w:p w14:paraId="1C0368BE" w14:textId="77777777" w:rsidR="00E60ADA" w:rsidRDefault="001654D3">
      <w:pPr>
        <w:pStyle w:val="BodyText"/>
        <w:spacing w:before="98"/>
        <w:ind w:left="220"/>
      </w:pPr>
      <w:r>
        <w:rPr>
          <w:w w:val="115"/>
        </w:rPr>
        <w:t>Amount</w:t>
      </w:r>
      <w:r>
        <w:rPr>
          <w:spacing w:val="5"/>
          <w:w w:val="115"/>
        </w:rPr>
        <w:t xml:space="preserve"> </w:t>
      </w:r>
      <w:r>
        <w:rPr>
          <w:w w:val="115"/>
        </w:rPr>
        <w:t>of</w:t>
      </w:r>
      <w:r>
        <w:rPr>
          <w:spacing w:val="6"/>
          <w:w w:val="115"/>
        </w:rPr>
        <w:t xml:space="preserve"> </w:t>
      </w:r>
      <w:r>
        <w:rPr>
          <w:w w:val="115"/>
        </w:rPr>
        <w:t>Tender</w:t>
      </w:r>
      <w:r>
        <w:rPr>
          <w:spacing w:val="7"/>
          <w:w w:val="115"/>
        </w:rPr>
        <w:t xml:space="preserve"> </w:t>
      </w:r>
      <w:r>
        <w:rPr>
          <w:w w:val="115"/>
        </w:rPr>
        <w:t>Security</w:t>
      </w:r>
      <w:r>
        <w:rPr>
          <w:spacing w:val="6"/>
          <w:w w:val="115"/>
        </w:rPr>
        <w:t xml:space="preserve"> </w:t>
      </w:r>
      <w:r>
        <w:rPr>
          <w:w w:val="115"/>
        </w:rPr>
        <w:t>is</w:t>
      </w:r>
      <w:r>
        <w:rPr>
          <w:spacing w:val="7"/>
          <w:w w:val="115"/>
        </w:rPr>
        <w:t xml:space="preserve"> </w:t>
      </w:r>
      <w:r>
        <w:rPr>
          <w:w w:val="115"/>
        </w:rPr>
        <w:t>Kshs.</w:t>
      </w:r>
      <w:r>
        <w:rPr>
          <w:spacing w:val="8"/>
          <w:w w:val="115"/>
        </w:rPr>
        <w:t xml:space="preserve"> </w:t>
      </w:r>
      <w:r>
        <w:rPr>
          <w:w w:val="115"/>
        </w:rPr>
        <w:t>NIL</w:t>
      </w:r>
    </w:p>
    <w:p w14:paraId="49D5FD0A" w14:textId="77777777" w:rsidR="00E60ADA" w:rsidRDefault="00E60ADA">
      <w:pPr>
        <w:pStyle w:val="BodyText"/>
        <w:spacing w:before="11"/>
        <w:rPr>
          <w:sz w:val="23"/>
        </w:rPr>
      </w:pPr>
    </w:p>
    <w:p w14:paraId="3159556E" w14:textId="77777777" w:rsidR="00E60ADA" w:rsidRDefault="001654D3">
      <w:pPr>
        <w:pStyle w:val="BodyText"/>
        <w:ind w:left="220" w:right="372"/>
      </w:pPr>
      <w:r>
        <w:rPr>
          <w:w w:val="110"/>
        </w:rPr>
        <w:t>Note:</w:t>
      </w:r>
      <w:r>
        <w:rPr>
          <w:spacing w:val="37"/>
          <w:w w:val="110"/>
        </w:rPr>
        <w:t xml:space="preserve"> </w:t>
      </w:r>
      <w:r>
        <w:rPr>
          <w:w w:val="110"/>
        </w:rPr>
        <w:t>This</w:t>
      </w:r>
      <w:r>
        <w:rPr>
          <w:spacing w:val="17"/>
          <w:w w:val="110"/>
        </w:rPr>
        <w:t xml:space="preserve"> </w:t>
      </w:r>
      <w:r>
        <w:rPr>
          <w:w w:val="110"/>
        </w:rPr>
        <w:t>amount</w:t>
      </w:r>
      <w:r>
        <w:rPr>
          <w:spacing w:val="17"/>
          <w:w w:val="110"/>
        </w:rPr>
        <w:t xml:space="preserve"> </w:t>
      </w:r>
      <w:r>
        <w:rPr>
          <w:w w:val="110"/>
        </w:rPr>
        <w:t>should</w:t>
      </w:r>
      <w:r>
        <w:rPr>
          <w:spacing w:val="17"/>
          <w:w w:val="110"/>
        </w:rPr>
        <w:t xml:space="preserve"> </w:t>
      </w:r>
      <w:r>
        <w:rPr>
          <w:w w:val="110"/>
        </w:rPr>
        <w:t>be</w:t>
      </w:r>
      <w:r>
        <w:rPr>
          <w:spacing w:val="18"/>
          <w:w w:val="110"/>
        </w:rPr>
        <w:t xml:space="preserve"> </w:t>
      </w:r>
      <w:r>
        <w:rPr>
          <w:w w:val="110"/>
        </w:rPr>
        <w:t>between</w:t>
      </w:r>
      <w:r>
        <w:rPr>
          <w:spacing w:val="17"/>
          <w:w w:val="110"/>
        </w:rPr>
        <w:t xml:space="preserve"> </w:t>
      </w:r>
      <w:r>
        <w:rPr>
          <w:w w:val="110"/>
        </w:rPr>
        <w:t>one</w:t>
      </w:r>
      <w:r>
        <w:rPr>
          <w:spacing w:val="17"/>
          <w:w w:val="110"/>
        </w:rPr>
        <w:t xml:space="preserve"> </w:t>
      </w:r>
      <w:r>
        <w:rPr>
          <w:w w:val="110"/>
        </w:rPr>
        <w:t>(1)</w:t>
      </w:r>
      <w:r>
        <w:rPr>
          <w:spacing w:val="19"/>
          <w:w w:val="110"/>
        </w:rPr>
        <w:t xml:space="preserve"> </w:t>
      </w:r>
      <w:r>
        <w:rPr>
          <w:w w:val="110"/>
        </w:rPr>
        <w:t>percent</w:t>
      </w:r>
      <w:r>
        <w:rPr>
          <w:spacing w:val="17"/>
          <w:w w:val="110"/>
        </w:rPr>
        <w:t xml:space="preserve"> </w:t>
      </w:r>
      <w:r>
        <w:rPr>
          <w:w w:val="110"/>
        </w:rPr>
        <w:t>and</w:t>
      </w:r>
      <w:r>
        <w:rPr>
          <w:spacing w:val="17"/>
          <w:w w:val="110"/>
        </w:rPr>
        <w:t xml:space="preserve"> </w:t>
      </w:r>
      <w:r>
        <w:rPr>
          <w:w w:val="110"/>
        </w:rPr>
        <w:t>three</w:t>
      </w:r>
      <w:r>
        <w:rPr>
          <w:spacing w:val="18"/>
          <w:w w:val="110"/>
        </w:rPr>
        <w:t xml:space="preserve"> </w:t>
      </w:r>
      <w:r>
        <w:rPr>
          <w:w w:val="110"/>
        </w:rPr>
        <w:t>(3)</w:t>
      </w:r>
      <w:r>
        <w:rPr>
          <w:spacing w:val="19"/>
          <w:w w:val="110"/>
        </w:rPr>
        <w:t xml:space="preserve"> </w:t>
      </w:r>
      <w:r>
        <w:rPr>
          <w:w w:val="110"/>
        </w:rPr>
        <w:t>percent</w:t>
      </w:r>
      <w:r>
        <w:rPr>
          <w:spacing w:val="17"/>
          <w:w w:val="110"/>
        </w:rPr>
        <w:t xml:space="preserve"> </w:t>
      </w:r>
      <w:r>
        <w:rPr>
          <w:w w:val="110"/>
        </w:rPr>
        <w:t>of</w:t>
      </w:r>
      <w:r>
        <w:rPr>
          <w:spacing w:val="17"/>
          <w:w w:val="110"/>
        </w:rPr>
        <w:t xml:space="preserve"> </w:t>
      </w:r>
      <w:r>
        <w:rPr>
          <w:w w:val="110"/>
        </w:rPr>
        <w:t>the</w:t>
      </w:r>
      <w:r>
        <w:rPr>
          <w:spacing w:val="19"/>
          <w:w w:val="110"/>
        </w:rPr>
        <w:t xml:space="preserve"> </w:t>
      </w:r>
      <w:r>
        <w:rPr>
          <w:w w:val="110"/>
        </w:rPr>
        <w:t>value</w:t>
      </w:r>
      <w:r>
        <w:rPr>
          <w:spacing w:val="17"/>
          <w:w w:val="110"/>
        </w:rPr>
        <w:t xml:space="preserve"> </w:t>
      </w:r>
      <w:r>
        <w:rPr>
          <w:w w:val="110"/>
        </w:rPr>
        <w:t>of</w:t>
      </w:r>
      <w:r>
        <w:rPr>
          <w:spacing w:val="-56"/>
          <w:w w:val="110"/>
        </w:rPr>
        <w:t xml:space="preserve"> </w:t>
      </w:r>
      <w:r>
        <w:rPr>
          <w:w w:val="110"/>
        </w:rPr>
        <w:t>the</w:t>
      </w:r>
      <w:r>
        <w:rPr>
          <w:spacing w:val="18"/>
          <w:w w:val="110"/>
        </w:rPr>
        <w:t xml:space="preserve"> </w:t>
      </w:r>
      <w:r>
        <w:rPr>
          <w:w w:val="110"/>
        </w:rPr>
        <w:t>Works)</w:t>
      </w:r>
    </w:p>
    <w:p w14:paraId="4B2F2CE9" w14:textId="77777777" w:rsidR="00E60ADA" w:rsidRDefault="00E60ADA">
      <w:pPr>
        <w:pStyle w:val="BodyText"/>
        <w:spacing w:before="1"/>
      </w:pPr>
    </w:p>
    <w:p w14:paraId="6BDAB937" w14:textId="77777777" w:rsidR="00E60ADA" w:rsidRDefault="001654D3">
      <w:pPr>
        <w:pStyle w:val="BodyText"/>
        <w:spacing w:line="270" w:lineRule="exact"/>
        <w:ind w:left="220"/>
      </w:pPr>
      <w:r>
        <w:rPr>
          <w:w w:val="110"/>
        </w:rPr>
        <w:t>The</w:t>
      </w:r>
      <w:r>
        <w:rPr>
          <w:spacing w:val="27"/>
          <w:w w:val="110"/>
        </w:rPr>
        <w:t xml:space="preserve"> </w:t>
      </w:r>
      <w:r>
        <w:rPr>
          <w:w w:val="110"/>
        </w:rPr>
        <w:t>name</w:t>
      </w:r>
      <w:r>
        <w:rPr>
          <w:spacing w:val="28"/>
          <w:w w:val="110"/>
        </w:rPr>
        <w:t xml:space="preserve"> </w:t>
      </w:r>
      <w:r>
        <w:rPr>
          <w:w w:val="110"/>
        </w:rPr>
        <w:t>and</w:t>
      </w:r>
      <w:r>
        <w:rPr>
          <w:spacing w:val="28"/>
          <w:w w:val="110"/>
        </w:rPr>
        <w:t xml:space="preserve"> </w:t>
      </w:r>
      <w:r>
        <w:rPr>
          <w:w w:val="110"/>
        </w:rPr>
        <w:t>Address</w:t>
      </w:r>
      <w:r>
        <w:rPr>
          <w:spacing w:val="28"/>
          <w:w w:val="110"/>
        </w:rPr>
        <w:t xml:space="preserve"> </w:t>
      </w:r>
      <w:r>
        <w:rPr>
          <w:w w:val="110"/>
        </w:rPr>
        <w:t>of</w:t>
      </w:r>
      <w:r>
        <w:rPr>
          <w:spacing w:val="28"/>
          <w:w w:val="110"/>
        </w:rPr>
        <w:t xml:space="preserve"> </w:t>
      </w:r>
      <w:r>
        <w:rPr>
          <w:w w:val="110"/>
        </w:rPr>
        <w:t>the</w:t>
      </w:r>
      <w:r>
        <w:rPr>
          <w:spacing w:val="29"/>
          <w:w w:val="110"/>
        </w:rPr>
        <w:t xml:space="preserve"> </w:t>
      </w:r>
      <w:r>
        <w:rPr>
          <w:w w:val="110"/>
        </w:rPr>
        <w:t>Employer</w:t>
      </w:r>
      <w:r>
        <w:rPr>
          <w:spacing w:val="28"/>
          <w:w w:val="110"/>
        </w:rPr>
        <w:t xml:space="preserve"> </w:t>
      </w:r>
      <w:r>
        <w:rPr>
          <w:w w:val="110"/>
        </w:rPr>
        <w:t>for</w:t>
      </w:r>
      <w:r>
        <w:rPr>
          <w:spacing w:val="29"/>
          <w:w w:val="110"/>
        </w:rPr>
        <w:t xml:space="preserve"> </w:t>
      </w:r>
      <w:r>
        <w:rPr>
          <w:w w:val="110"/>
        </w:rPr>
        <w:t>the</w:t>
      </w:r>
      <w:r>
        <w:rPr>
          <w:spacing w:val="29"/>
          <w:w w:val="110"/>
        </w:rPr>
        <w:t xml:space="preserve"> </w:t>
      </w:r>
      <w:r>
        <w:rPr>
          <w:w w:val="110"/>
        </w:rPr>
        <w:t>purposes</w:t>
      </w:r>
      <w:r>
        <w:rPr>
          <w:spacing w:val="28"/>
          <w:w w:val="110"/>
        </w:rPr>
        <w:t xml:space="preserve"> </w:t>
      </w:r>
      <w:r>
        <w:rPr>
          <w:w w:val="110"/>
        </w:rPr>
        <w:t>of</w:t>
      </w:r>
      <w:r>
        <w:rPr>
          <w:spacing w:val="28"/>
          <w:w w:val="110"/>
        </w:rPr>
        <w:t xml:space="preserve"> </w:t>
      </w:r>
      <w:r>
        <w:rPr>
          <w:w w:val="110"/>
        </w:rPr>
        <w:t>submission</w:t>
      </w:r>
      <w:r>
        <w:rPr>
          <w:spacing w:val="28"/>
          <w:w w:val="110"/>
        </w:rPr>
        <w:t xml:space="preserve"> </w:t>
      </w:r>
      <w:r>
        <w:rPr>
          <w:w w:val="110"/>
        </w:rPr>
        <w:t>of</w:t>
      </w:r>
      <w:r>
        <w:rPr>
          <w:spacing w:val="28"/>
          <w:w w:val="110"/>
        </w:rPr>
        <w:t xml:space="preserve"> </w:t>
      </w:r>
      <w:r>
        <w:rPr>
          <w:w w:val="110"/>
        </w:rPr>
        <w:t>tenders</w:t>
      </w:r>
      <w:r>
        <w:rPr>
          <w:spacing w:val="29"/>
          <w:w w:val="110"/>
        </w:rPr>
        <w:t xml:space="preserve"> </w:t>
      </w:r>
      <w:r>
        <w:rPr>
          <w:w w:val="110"/>
        </w:rPr>
        <w:t>is</w:t>
      </w:r>
    </w:p>
    <w:p w14:paraId="41005343" w14:textId="77777777" w:rsidR="00E60ADA" w:rsidRDefault="001654D3">
      <w:pPr>
        <w:pStyle w:val="Heading3"/>
        <w:spacing w:line="295" w:lineRule="exact"/>
        <w:ind w:firstLine="0"/>
        <w:rPr>
          <w:rFonts w:ascii="Palatino Linotype"/>
        </w:rPr>
      </w:pPr>
      <w:r>
        <w:rPr>
          <w:rFonts w:ascii="Palatino Linotype"/>
        </w:rPr>
        <w:t>EMBAKASI</w:t>
      </w:r>
      <w:r>
        <w:rPr>
          <w:rFonts w:ascii="Palatino Linotype"/>
          <w:spacing w:val="-1"/>
        </w:rPr>
        <w:t xml:space="preserve"> </w:t>
      </w:r>
      <w:r>
        <w:rPr>
          <w:rFonts w:ascii="Palatino Linotype"/>
        </w:rPr>
        <w:t>EAST</w:t>
      </w:r>
      <w:r>
        <w:rPr>
          <w:rFonts w:ascii="Palatino Linotype"/>
          <w:spacing w:val="-1"/>
        </w:rPr>
        <w:t xml:space="preserve"> </w:t>
      </w:r>
      <w:r>
        <w:rPr>
          <w:rFonts w:ascii="Palatino Linotype"/>
        </w:rPr>
        <w:t>NG-CDF,</w:t>
      </w:r>
    </w:p>
    <w:p w14:paraId="44871AEA" w14:textId="77777777" w:rsidR="00E60ADA" w:rsidRDefault="001654D3">
      <w:pPr>
        <w:spacing w:before="7" w:line="216" w:lineRule="auto"/>
        <w:ind w:left="940" w:right="9116"/>
        <w:rPr>
          <w:rFonts w:ascii="Palatino Linotype"/>
          <w:b/>
          <w:sz w:val="24"/>
        </w:rPr>
      </w:pPr>
      <w:r>
        <w:rPr>
          <w:rFonts w:ascii="Palatino Linotype"/>
          <w:b/>
          <w:sz w:val="24"/>
        </w:rPr>
        <w:t>P. O. Box,</w:t>
      </w:r>
      <w:r>
        <w:rPr>
          <w:rFonts w:ascii="Palatino Linotype"/>
          <w:b/>
          <w:spacing w:val="1"/>
          <w:sz w:val="24"/>
        </w:rPr>
        <w:t xml:space="preserve"> </w:t>
      </w:r>
      <w:r>
        <w:rPr>
          <w:rFonts w:ascii="Palatino Linotype"/>
          <w:b/>
          <w:sz w:val="24"/>
        </w:rPr>
        <w:t>NAIROBI.</w:t>
      </w:r>
    </w:p>
    <w:p w14:paraId="0E205A3A" w14:textId="77777777" w:rsidR="00E60ADA" w:rsidRDefault="00E60ADA">
      <w:pPr>
        <w:spacing w:line="216" w:lineRule="auto"/>
        <w:rPr>
          <w:rFonts w:ascii="Palatino Linotype"/>
          <w:sz w:val="24"/>
        </w:rPr>
        <w:sectPr w:rsidR="00E60ADA">
          <w:pgSz w:w="12240" w:h="15840"/>
          <w:pgMar w:top="1360" w:right="500" w:bottom="280" w:left="500" w:header="720" w:footer="720" w:gutter="0"/>
          <w:cols w:space="720"/>
        </w:sectPr>
      </w:pPr>
    </w:p>
    <w:p w14:paraId="0A322709" w14:textId="77777777" w:rsidR="00E60ADA" w:rsidRDefault="001654D3">
      <w:pPr>
        <w:pStyle w:val="Heading1"/>
        <w:spacing w:before="76"/>
        <w:ind w:left="544" w:right="544"/>
        <w:rPr>
          <w:rFonts w:ascii="Cambria"/>
        </w:rPr>
      </w:pPr>
      <w:r>
        <w:rPr>
          <w:rFonts w:ascii="Cambria"/>
          <w:w w:val="115"/>
        </w:rPr>
        <w:lastRenderedPageBreak/>
        <w:t>FORM</w:t>
      </w:r>
      <w:r>
        <w:rPr>
          <w:rFonts w:ascii="Cambria"/>
          <w:spacing w:val="35"/>
          <w:w w:val="115"/>
        </w:rPr>
        <w:t xml:space="preserve"> </w:t>
      </w:r>
      <w:r>
        <w:rPr>
          <w:rFonts w:ascii="Cambria"/>
          <w:w w:val="115"/>
        </w:rPr>
        <w:t>OF</w:t>
      </w:r>
      <w:r>
        <w:rPr>
          <w:rFonts w:ascii="Cambria"/>
          <w:spacing w:val="37"/>
          <w:w w:val="115"/>
        </w:rPr>
        <w:t xml:space="preserve"> </w:t>
      </w:r>
      <w:r>
        <w:rPr>
          <w:rFonts w:ascii="Cambria"/>
          <w:w w:val="115"/>
        </w:rPr>
        <w:t>TENDER</w:t>
      </w:r>
    </w:p>
    <w:p w14:paraId="41102E14" w14:textId="77777777" w:rsidR="00E60ADA" w:rsidRDefault="00E60ADA">
      <w:pPr>
        <w:pStyle w:val="BodyText"/>
        <w:spacing w:before="9"/>
        <w:rPr>
          <w:b/>
          <w:sz w:val="19"/>
        </w:rPr>
      </w:pPr>
    </w:p>
    <w:p w14:paraId="24C49CBE" w14:textId="77777777" w:rsidR="00E60ADA" w:rsidRDefault="00E60ADA">
      <w:pPr>
        <w:rPr>
          <w:sz w:val="19"/>
        </w:rPr>
        <w:sectPr w:rsidR="00E60ADA">
          <w:pgSz w:w="12240" w:h="15840"/>
          <w:pgMar w:top="1360" w:right="500" w:bottom="280" w:left="500" w:header="720" w:footer="720" w:gutter="0"/>
          <w:cols w:space="720"/>
        </w:sectPr>
      </w:pPr>
    </w:p>
    <w:p w14:paraId="25BDF8F2" w14:textId="77777777" w:rsidR="00E60ADA" w:rsidRDefault="001654D3">
      <w:pPr>
        <w:pStyle w:val="BodyText"/>
        <w:spacing w:before="98"/>
        <w:ind w:left="220" w:right="36"/>
      </w:pPr>
      <w:r>
        <w:rPr>
          <w:w w:val="115"/>
        </w:rPr>
        <w:t>THE</w:t>
      </w:r>
      <w:r>
        <w:rPr>
          <w:spacing w:val="16"/>
          <w:w w:val="115"/>
        </w:rPr>
        <w:t xml:space="preserve"> </w:t>
      </w:r>
      <w:r>
        <w:rPr>
          <w:w w:val="115"/>
        </w:rPr>
        <w:t>CHAIRMAN,</w:t>
      </w:r>
      <w:r>
        <w:rPr>
          <w:spacing w:val="1"/>
          <w:w w:val="115"/>
        </w:rPr>
        <w:t xml:space="preserve"> </w:t>
      </w:r>
      <w:r>
        <w:rPr>
          <w:w w:val="115"/>
        </w:rPr>
        <w:t>EMBAKASI</w:t>
      </w:r>
      <w:r>
        <w:rPr>
          <w:spacing w:val="52"/>
          <w:w w:val="115"/>
        </w:rPr>
        <w:t xml:space="preserve"> </w:t>
      </w:r>
      <w:r>
        <w:rPr>
          <w:w w:val="115"/>
        </w:rPr>
        <w:t>EAST</w:t>
      </w:r>
      <w:r>
        <w:rPr>
          <w:spacing w:val="45"/>
          <w:w w:val="115"/>
        </w:rPr>
        <w:t xml:space="preserve"> </w:t>
      </w:r>
      <w:r>
        <w:rPr>
          <w:w w:val="115"/>
        </w:rPr>
        <w:t>NG-CDF</w:t>
      </w:r>
    </w:p>
    <w:p w14:paraId="0404202D" w14:textId="77777777" w:rsidR="00E60ADA" w:rsidRDefault="001654D3">
      <w:pPr>
        <w:pStyle w:val="BodyText"/>
        <w:spacing w:before="6"/>
        <w:rPr>
          <w:sz w:val="32"/>
        </w:rPr>
      </w:pPr>
      <w:r>
        <w:br w:type="column"/>
      </w:r>
    </w:p>
    <w:p w14:paraId="2D532408" w14:textId="77777777" w:rsidR="00E60ADA" w:rsidRDefault="001654D3">
      <w:pPr>
        <w:tabs>
          <w:tab w:val="left" w:pos="1725"/>
        </w:tabs>
        <w:ind w:left="220"/>
        <w:rPr>
          <w:i/>
          <w:sz w:val="24"/>
        </w:rPr>
      </w:pPr>
      <w:r>
        <w:rPr>
          <w:i/>
          <w:w w:val="136"/>
          <w:sz w:val="24"/>
          <w:u w:val="single"/>
        </w:rPr>
        <w:t xml:space="preserve"> </w:t>
      </w:r>
      <w:r>
        <w:rPr>
          <w:i/>
          <w:sz w:val="24"/>
          <w:u w:val="single"/>
        </w:rPr>
        <w:tab/>
      </w:r>
      <w:r>
        <w:rPr>
          <w:i/>
          <w:w w:val="105"/>
          <w:sz w:val="24"/>
        </w:rPr>
        <w:t>[Date]</w:t>
      </w:r>
    </w:p>
    <w:p w14:paraId="699A1DE5" w14:textId="77777777" w:rsidR="00E60ADA" w:rsidRDefault="00E60ADA">
      <w:pPr>
        <w:rPr>
          <w:sz w:val="24"/>
        </w:rPr>
        <w:sectPr w:rsidR="00E60ADA">
          <w:type w:val="continuous"/>
          <w:pgSz w:w="12240" w:h="15840"/>
          <w:pgMar w:top="1500" w:right="500" w:bottom="280" w:left="500" w:header="720" w:footer="720" w:gutter="0"/>
          <w:cols w:num="2" w:space="720" w:equalWidth="0">
            <w:col w:w="3357" w:space="4276"/>
            <w:col w:w="3607"/>
          </w:cols>
        </w:sectPr>
      </w:pPr>
    </w:p>
    <w:p w14:paraId="5879D5F9" w14:textId="77777777" w:rsidR="00E60ADA" w:rsidRDefault="00E60ADA">
      <w:pPr>
        <w:pStyle w:val="BodyText"/>
        <w:spacing w:before="6"/>
        <w:rPr>
          <w:i/>
          <w:sz w:val="15"/>
        </w:rPr>
      </w:pPr>
    </w:p>
    <w:p w14:paraId="55128DFE" w14:textId="77777777" w:rsidR="00E60ADA" w:rsidRDefault="001654D3">
      <w:pPr>
        <w:pStyle w:val="Heading4"/>
        <w:spacing w:before="98"/>
        <w:ind w:left="220"/>
      </w:pPr>
      <w:r>
        <w:rPr>
          <w:color w:val="FF0000"/>
          <w:w w:val="115"/>
        </w:rPr>
        <w:t>PROPOSED</w:t>
      </w:r>
      <w:r>
        <w:rPr>
          <w:color w:val="FF0000"/>
          <w:spacing w:val="37"/>
          <w:w w:val="115"/>
        </w:rPr>
        <w:t xml:space="preserve"> </w:t>
      </w:r>
      <w:r>
        <w:rPr>
          <w:color w:val="FF0000"/>
          <w:w w:val="115"/>
        </w:rPr>
        <w:t>RE-ROOFING</w:t>
      </w:r>
      <w:r>
        <w:rPr>
          <w:color w:val="FF0000"/>
          <w:spacing w:val="38"/>
          <w:w w:val="115"/>
        </w:rPr>
        <w:t xml:space="preserve"> </w:t>
      </w:r>
      <w:r>
        <w:rPr>
          <w:color w:val="FF0000"/>
          <w:w w:val="115"/>
        </w:rPr>
        <w:t>OF</w:t>
      </w:r>
      <w:r>
        <w:rPr>
          <w:color w:val="FF0000"/>
          <w:spacing w:val="38"/>
          <w:w w:val="115"/>
        </w:rPr>
        <w:t xml:space="preserve"> </w:t>
      </w:r>
      <w:r>
        <w:rPr>
          <w:color w:val="FF0000"/>
          <w:w w:val="115"/>
        </w:rPr>
        <w:t>12NO</w:t>
      </w:r>
      <w:r>
        <w:rPr>
          <w:color w:val="FF0000"/>
          <w:spacing w:val="37"/>
          <w:w w:val="115"/>
        </w:rPr>
        <w:t xml:space="preserve"> </w:t>
      </w:r>
      <w:r>
        <w:rPr>
          <w:color w:val="FF0000"/>
          <w:w w:val="115"/>
        </w:rPr>
        <w:t>CLASSROOMS</w:t>
      </w:r>
      <w:r>
        <w:rPr>
          <w:color w:val="FF0000"/>
          <w:spacing w:val="36"/>
          <w:w w:val="115"/>
        </w:rPr>
        <w:t xml:space="preserve"> </w:t>
      </w:r>
      <w:r>
        <w:rPr>
          <w:color w:val="FF0000"/>
          <w:w w:val="115"/>
        </w:rPr>
        <w:t>AT</w:t>
      </w:r>
      <w:r>
        <w:rPr>
          <w:color w:val="FF0000"/>
          <w:spacing w:val="37"/>
          <w:w w:val="115"/>
        </w:rPr>
        <w:t xml:space="preserve"> </w:t>
      </w:r>
      <w:r>
        <w:rPr>
          <w:color w:val="FF0000"/>
          <w:w w:val="115"/>
        </w:rPr>
        <w:t>EDELVELE</w:t>
      </w:r>
      <w:r>
        <w:rPr>
          <w:color w:val="FF0000"/>
          <w:spacing w:val="36"/>
          <w:w w:val="115"/>
        </w:rPr>
        <w:t xml:space="preserve"> </w:t>
      </w:r>
      <w:r>
        <w:rPr>
          <w:color w:val="FF0000"/>
          <w:w w:val="115"/>
        </w:rPr>
        <w:t>PRIMARY</w:t>
      </w:r>
      <w:r>
        <w:rPr>
          <w:color w:val="FF0000"/>
          <w:spacing w:val="37"/>
          <w:w w:val="115"/>
        </w:rPr>
        <w:t xml:space="preserve"> </w:t>
      </w:r>
      <w:r>
        <w:rPr>
          <w:color w:val="FF0000"/>
          <w:w w:val="115"/>
        </w:rPr>
        <w:t>SCHOOL</w:t>
      </w:r>
      <w:r>
        <w:rPr>
          <w:color w:val="FF0000"/>
          <w:spacing w:val="43"/>
          <w:w w:val="115"/>
        </w:rPr>
        <w:t xml:space="preserve"> </w:t>
      </w:r>
      <w:r>
        <w:rPr>
          <w:color w:val="FF0000"/>
          <w:w w:val="115"/>
        </w:rPr>
        <w:t>-</w:t>
      </w:r>
      <w:r>
        <w:rPr>
          <w:color w:val="FF0000"/>
          <w:spacing w:val="-58"/>
          <w:w w:val="115"/>
        </w:rPr>
        <w:t xml:space="preserve"> </w:t>
      </w:r>
      <w:r>
        <w:rPr>
          <w:color w:val="FF0000"/>
          <w:w w:val="115"/>
        </w:rPr>
        <w:t>NAIROBI</w:t>
      </w:r>
    </w:p>
    <w:p w14:paraId="43DE2FA0" w14:textId="77777777" w:rsidR="00E60ADA" w:rsidRDefault="00E60ADA">
      <w:pPr>
        <w:pStyle w:val="BodyText"/>
        <w:spacing w:before="3"/>
        <w:rPr>
          <w:b/>
          <w:i/>
        </w:rPr>
      </w:pPr>
    </w:p>
    <w:p w14:paraId="3DD5EB9C" w14:textId="77777777" w:rsidR="00E60ADA" w:rsidRDefault="001654D3">
      <w:pPr>
        <w:pStyle w:val="BodyText"/>
        <w:ind w:left="220"/>
      </w:pPr>
      <w:r>
        <w:rPr>
          <w:w w:val="120"/>
        </w:rPr>
        <w:t>Dear</w:t>
      </w:r>
      <w:r>
        <w:rPr>
          <w:spacing w:val="-9"/>
          <w:w w:val="120"/>
        </w:rPr>
        <w:t xml:space="preserve"> </w:t>
      </w:r>
      <w:r>
        <w:rPr>
          <w:w w:val="120"/>
        </w:rPr>
        <w:t>Sir,</w:t>
      </w:r>
    </w:p>
    <w:p w14:paraId="52BC9B62" w14:textId="77777777" w:rsidR="00E60ADA" w:rsidRDefault="00E60ADA">
      <w:pPr>
        <w:pStyle w:val="BodyText"/>
        <w:spacing w:before="2"/>
      </w:pPr>
    </w:p>
    <w:p w14:paraId="28A1E508" w14:textId="77777777" w:rsidR="00E60ADA" w:rsidRDefault="001654D3">
      <w:pPr>
        <w:pStyle w:val="ListParagraph"/>
        <w:numPr>
          <w:ilvl w:val="0"/>
          <w:numId w:val="2"/>
        </w:numPr>
        <w:tabs>
          <w:tab w:val="left" w:pos="761"/>
        </w:tabs>
        <w:ind w:right="214"/>
        <w:jc w:val="both"/>
        <w:rPr>
          <w:sz w:val="24"/>
        </w:rPr>
      </w:pPr>
      <w:r>
        <w:rPr>
          <w:w w:val="115"/>
          <w:sz w:val="24"/>
        </w:rPr>
        <w:t>In accordance with the Conditions of Contract, Specifications, Drawings and Bills of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Quantities/Schedule of Rates for the execution of the above named Works, we, the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undersigned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offer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construct,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install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complete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such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Works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remedy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any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defects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therein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for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sum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of</w:t>
      </w:r>
    </w:p>
    <w:p w14:paraId="65DC22FE" w14:textId="77777777" w:rsidR="00E60ADA" w:rsidRDefault="00E60ADA">
      <w:pPr>
        <w:pStyle w:val="BodyText"/>
        <w:spacing w:before="2"/>
      </w:pPr>
    </w:p>
    <w:p w14:paraId="4937683A" w14:textId="77777777" w:rsidR="00E60ADA" w:rsidRDefault="001654D3">
      <w:pPr>
        <w:tabs>
          <w:tab w:val="left" w:pos="4898"/>
          <w:tab w:val="left" w:pos="6976"/>
          <w:tab w:val="left" w:pos="8318"/>
          <w:tab w:val="left" w:pos="10299"/>
          <w:tab w:val="left" w:pos="11088"/>
        </w:tabs>
        <w:ind w:left="760" w:right="149"/>
        <w:rPr>
          <w:sz w:val="24"/>
        </w:rPr>
      </w:pPr>
      <w:r>
        <w:rPr>
          <w:w w:val="115"/>
          <w:sz w:val="24"/>
        </w:rPr>
        <w:t>Kshs.</w:t>
      </w:r>
      <w:r>
        <w:rPr>
          <w:w w:val="115"/>
          <w:sz w:val="24"/>
          <w:u w:val="single"/>
        </w:rPr>
        <w:tab/>
      </w:r>
      <w:r>
        <w:rPr>
          <w:i/>
          <w:w w:val="115"/>
          <w:sz w:val="24"/>
        </w:rPr>
        <w:t>[Amount</w:t>
      </w:r>
      <w:r>
        <w:rPr>
          <w:i/>
          <w:w w:val="115"/>
          <w:sz w:val="24"/>
        </w:rPr>
        <w:tab/>
        <w:t>in</w:t>
      </w:r>
      <w:r>
        <w:rPr>
          <w:i/>
          <w:w w:val="115"/>
          <w:sz w:val="24"/>
        </w:rPr>
        <w:tab/>
        <w:t>figures]</w:t>
      </w:r>
      <w:r>
        <w:rPr>
          <w:i/>
          <w:w w:val="115"/>
          <w:sz w:val="24"/>
        </w:rPr>
        <w:tab/>
      </w:r>
      <w:r>
        <w:rPr>
          <w:w w:val="115"/>
          <w:sz w:val="24"/>
        </w:rPr>
        <w:t>Kenya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Shillings</w:t>
      </w:r>
      <w:r>
        <w:rPr>
          <w:w w:val="145"/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</w:p>
    <w:p w14:paraId="6DA65FDF" w14:textId="3A288E0B" w:rsidR="00E60ADA" w:rsidRDefault="009D2B79">
      <w:pPr>
        <w:pStyle w:val="BodyText"/>
        <w:spacing w:before="7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4C0CF55C" wp14:editId="40954944">
                <wp:simplePos x="0" y="0"/>
                <wp:positionH relativeFrom="page">
                  <wp:posOffset>800100</wp:posOffset>
                </wp:positionH>
                <wp:positionV relativeFrom="paragraph">
                  <wp:posOffset>160020</wp:posOffset>
                </wp:positionV>
                <wp:extent cx="6477000" cy="1270"/>
                <wp:effectExtent l="0" t="0" r="0" b="0"/>
                <wp:wrapTopAndBottom/>
                <wp:docPr id="8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77000" cy="1270"/>
                        </a:xfrm>
                        <a:custGeom>
                          <a:avLst/>
                          <a:gdLst>
                            <a:gd name="T0" fmla="+- 0 1260 1260"/>
                            <a:gd name="T1" fmla="*/ T0 w 10200"/>
                            <a:gd name="T2" fmla="+- 0 11460 1260"/>
                            <a:gd name="T3" fmla="*/ T2 w 102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200">
                              <a:moveTo>
                                <a:pt x="0" y="0"/>
                              </a:moveTo>
                              <a:lnTo>
                                <a:pt x="10200" y="0"/>
                              </a:lnTo>
                            </a:path>
                          </a:pathLst>
                        </a:custGeom>
                        <a:noFill/>
                        <a:ln w="762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1D16D3" id="Freeform 5" o:spid="_x0000_s1026" style="position:absolute;margin-left:63pt;margin-top:12.6pt;width:510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" path="m,l10200,e" filled="f" strokeweight=".6pt">
                <v:path arrowok="t" o:connecttype="custom" o:connectlocs="0,0;647700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282D9D98" wp14:editId="5BFDFCD8">
                <wp:simplePos x="0" y="0"/>
                <wp:positionH relativeFrom="page">
                  <wp:posOffset>800100</wp:posOffset>
                </wp:positionH>
                <wp:positionV relativeFrom="paragraph">
                  <wp:posOffset>339725</wp:posOffset>
                </wp:positionV>
                <wp:extent cx="3352800" cy="1270"/>
                <wp:effectExtent l="0" t="0" r="0" b="0"/>
                <wp:wrapTopAndBottom/>
                <wp:docPr id="7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352800" cy="1270"/>
                        </a:xfrm>
                        <a:custGeom>
                          <a:avLst/>
                          <a:gdLst>
                            <a:gd name="T0" fmla="+- 0 1260 1260"/>
                            <a:gd name="T1" fmla="*/ T0 w 5280"/>
                            <a:gd name="T2" fmla="+- 0 6540 1260"/>
                            <a:gd name="T3" fmla="*/ T2 w 52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280">
                              <a:moveTo>
                                <a:pt x="0" y="0"/>
                              </a:moveTo>
                              <a:lnTo>
                                <a:pt x="5280" y="0"/>
                              </a:lnTo>
                            </a:path>
                          </a:pathLst>
                        </a:custGeom>
                        <a:noFill/>
                        <a:ln w="762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D9927A" id="Freeform 4" o:spid="_x0000_s1026" style="position:absolute;margin-left:63pt;margin-top:26.75pt;width:264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2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" path="m,l5280,e" filled="f" strokeweight=".6pt">
                <v:path arrowok="t" o:connecttype="custom" o:connectlocs="0,0;3352800,0" o:connectangles="0,0"/>
                <w10:wrap type="topAndBottom" anchorx="page"/>
              </v:shape>
            </w:pict>
          </mc:Fallback>
        </mc:AlternateContent>
      </w:r>
    </w:p>
    <w:p w14:paraId="22B8CFF2" w14:textId="77777777" w:rsidR="00E60ADA" w:rsidRDefault="00E60ADA">
      <w:pPr>
        <w:pStyle w:val="BodyText"/>
        <w:spacing w:before="3"/>
        <w:rPr>
          <w:sz w:val="17"/>
        </w:rPr>
      </w:pPr>
    </w:p>
    <w:p w14:paraId="270E39FA" w14:textId="77777777" w:rsidR="00E60ADA" w:rsidRDefault="001654D3">
      <w:pPr>
        <w:tabs>
          <w:tab w:val="left" w:pos="7240"/>
        </w:tabs>
        <w:spacing w:line="275" w:lineRule="exact"/>
        <w:ind w:left="760"/>
        <w:rPr>
          <w:i/>
          <w:sz w:val="24"/>
        </w:rPr>
      </w:pPr>
      <w:r>
        <w:rPr>
          <w:i/>
          <w:w w:val="136"/>
          <w:sz w:val="24"/>
          <w:u w:val="single"/>
        </w:rPr>
        <w:t xml:space="preserve"> </w:t>
      </w:r>
      <w:r>
        <w:rPr>
          <w:i/>
          <w:sz w:val="24"/>
          <w:u w:val="single"/>
        </w:rPr>
        <w:tab/>
      </w:r>
      <w:r>
        <w:rPr>
          <w:i/>
          <w:w w:val="110"/>
          <w:sz w:val="24"/>
        </w:rPr>
        <w:t>[Amount</w:t>
      </w:r>
      <w:r>
        <w:rPr>
          <w:i/>
          <w:spacing w:val="10"/>
          <w:w w:val="110"/>
          <w:sz w:val="24"/>
        </w:rPr>
        <w:t xml:space="preserve"> </w:t>
      </w:r>
      <w:r>
        <w:rPr>
          <w:i/>
          <w:w w:val="110"/>
          <w:sz w:val="24"/>
        </w:rPr>
        <w:t>in</w:t>
      </w:r>
      <w:r>
        <w:rPr>
          <w:i/>
          <w:spacing w:val="21"/>
          <w:w w:val="110"/>
          <w:sz w:val="24"/>
        </w:rPr>
        <w:t xml:space="preserve"> </w:t>
      </w:r>
      <w:r>
        <w:rPr>
          <w:i/>
          <w:w w:val="110"/>
          <w:sz w:val="24"/>
        </w:rPr>
        <w:t>words]</w:t>
      </w:r>
    </w:p>
    <w:p w14:paraId="67D2F519" w14:textId="77777777" w:rsidR="00E60ADA" w:rsidRDefault="00E60ADA">
      <w:pPr>
        <w:pStyle w:val="BodyText"/>
        <w:spacing w:before="1"/>
        <w:rPr>
          <w:i/>
        </w:rPr>
      </w:pPr>
    </w:p>
    <w:p w14:paraId="2311B2A6" w14:textId="77777777" w:rsidR="00E60ADA" w:rsidRDefault="001654D3">
      <w:pPr>
        <w:pStyle w:val="ListParagraph"/>
        <w:numPr>
          <w:ilvl w:val="0"/>
          <w:numId w:val="2"/>
        </w:numPr>
        <w:tabs>
          <w:tab w:val="left" w:pos="811"/>
        </w:tabs>
        <w:spacing w:line="281" w:lineRule="exact"/>
        <w:ind w:left="810" w:hanging="591"/>
        <w:jc w:val="both"/>
        <w:rPr>
          <w:sz w:val="24"/>
        </w:rPr>
      </w:pPr>
      <w:r>
        <w:rPr>
          <w:w w:val="115"/>
          <w:sz w:val="24"/>
        </w:rPr>
        <w:t>We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undertake,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if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our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tender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is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accepted,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commence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Works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as</w:t>
      </w:r>
    </w:p>
    <w:p w14:paraId="78FF59BA" w14:textId="77777777" w:rsidR="00E60ADA" w:rsidRDefault="001654D3">
      <w:pPr>
        <w:pStyle w:val="BodyText"/>
        <w:ind w:left="940" w:right="217"/>
        <w:jc w:val="both"/>
      </w:pPr>
      <w:r>
        <w:rPr>
          <w:w w:val="110"/>
        </w:rPr>
        <w:t>soon</w:t>
      </w:r>
      <w:r>
        <w:rPr>
          <w:spacing w:val="1"/>
          <w:w w:val="110"/>
        </w:rPr>
        <w:t xml:space="preserve"> </w:t>
      </w:r>
      <w:r>
        <w:rPr>
          <w:w w:val="110"/>
        </w:rPr>
        <w:t>as</w:t>
      </w:r>
      <w:r>
        <w:rPr>
          <w:spacing w:val="1"/>
          <w:w w:val="110"/>
        </w:rPr>
        <w:t xml:space="preserve"> </w:t>
      </w:r>
      <w:r>
        <w:rPr>
          <w:w w:val="110"/>
        </w:rPr>
        <w:t>is</w:t>
      </w:r>
      <w:r>
        <w:rPr>
          <w:spacing w:val="1"/>
          <w:w w:val="110"/>
        </w:rPr>
        <w:t xml:space="preserve"> </w:t>
      </w:r>
      <w:r>
        <w:rPr>
          <w:w w:val="110"/>
        </w:rPr>
        <w:t>reasonably</w:t>
      </w:r>
      <w:r>
        <w:rPr>
          <w:spacing w:val="1"/>
          <w:w w:val="110"/>
        </w:rPr>
        <w:t xml:space="preserve"> </w:t>
      </w:r>
      <w:r>
        <w:rPr>
          <w:w w:val="110"/>
        </w:rPr>
        <w:t>possible</w:t>
      </w:r>
      <w:r>
        <w:rPr>
          <w:spacing w:val="1"/>
          <w:w w:val="110"/>
        </w:rPr>
        <w:t xml:space="preserve"> </w:t>
      </w:r>
      <w:r>
        <w:rPr>
          <w:w w:val="110"/>
        </w:rPr>
        <w:t>after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receipt</w:t>
      </w:r>
      <w:r>
        <w:rPr>
          <w:spacing w:val="1"/>
          <w:w w:val="110"/>
        </w:rPr>
        <w:t xml:space="preserve"> </w:t>
      </w:r>
      <w:r>
        <w:rPr>
          <w:w w:val="110"/>
        </w:rPr>
        <w:t>of  the  Employer’s  Representative’s</w:t>
      </w:r>
      <w:r>
        <w:rPr>
          <w:spacing w:val="1"/>
          <w:w w:val="110"/>
        </w:rPr>
        <w:t xml:space="preserve"> </w:t>
      </w:r>
      <w:r>
        <w:rPr>
          <w:w w:val="110"/>
        </w:rPr>
        <w:t>notice</w:t>
      </w:r>
      <w:r>
        <w:rPr>
          <w:spacing w:val="1"/>
          <w:w w:val="110"/>
        </w:rPr>
        <w:t xml:space="preserve"> </w:t>
      </w:r>
      <w:r>
        <w:rPr>
          <w:w w:val="110"/>
        </w:rPr>
        <w:t>to</w:t>
      </w:r>
      <w:r>
        <w:rPr>
          <w:spacing w:val="1"/>
          <w:w w:val="110"/>
        </w:rPr>
        <w:t xml:space="preserve"> </w:t>
      </w:r>
      <w:r>
        <w:rPr>
          <w:w w:val="110"/>
        </w:rPr>
        <w:t>commence,</w:t>
      </w:r>
      <w:r>
        <w:rPr>
          <w:spacing w:val="1"/>
          <w:w w:val="110"/>
        </w:rPr>
        <w:t xml:space="preserve"> </w:t>
      </w:r>
      <w:r>
        <w:rPr>
          <w:w w:val="110"/>
        </w:rPr>
        <w:t>and</w:t>
      </w:r>
      <w:r>
        <w:rPr>
          <w:spacing w:val="1"/>
          <w:w w:val="110"/>
        </w:rPr>
        <w:t xml:space="preserve"> </w:t>
      </w:r>
      <w:r>
        <w:rPr>
          <w:w w:val="110"/>
        </w:rPr>
        <w:t>to</w:t>
      </w:r>
      <w:r>
        <w:rPr>
          <w:spacing w:val="1"/>
          <w:w w:val="110"/>
        </w:rPr>
        <w:t xml:space="preserve"> </w:t>
      </w:r>
      <w:r>
        <w:rPr>
          <w:w w:val="110"/>
        </w:rPr>
        <w:t>complete</w:t>
      </w:r>
      <w:r>
        <w:rPr>
          <w:spacing w:val="1"/>
          <w:w w:val="110"/>
        </w:rPr>
        <w:t xml:space="preserve"> </w:t>
      </w:r>
      <w:r>
        <w:rPr>
          <w:w w:val="110"/>
        </w:rPr>
        <w:t>the</w:t>
      </w:r>
      <w:r>
        <w:rPr>
          <w:spacing w:val="1"/>
          <w:w w:val="110"/>
        </w:rPr>
        <w:t xml:space="preserve"> </w:t>
      </w:r>
      <w:r>
        <w:rPr>
          <w:w w:val="110"/>
        </w:rPr>
        <w:t>whole  of  the  Works  comprised  in  the</w:t>
      </w:r>
      <w:r>
        <w:rPr>
          <w:spacing w:val="1"/>
          <w:w w:val="110"/>
        </w:rPr>
        <w:t xml:space="preserve"> </w:t>
      </w:r>
      <w:r>
        <w:rPr>
          <w:w w:val="110"/>
        </w:rPr>
        <w:t>Contract</w:t>
      </w:r>
      <w:r>
        <w:rPr>
          <w:spacing w:val="27"/>
          <w:w w:val="110"/>
        </w:rPr>
        <w:t xml:space="preserve"> </w:t>
      </w:r>
      <w:r>
        <w:rPr>
          <w:w w:val="110"/>
        </w:rPr>
        <w:t>within</w:t>
      </w:r>
      <w:r>
        <w:rPr>
          <w:spacing w:val="27"/>
          <w:w w:val="110"/>
        </w:rPr>
        <w:t xml:space="preserve"> </w:t>
      </w:r>
      <w:r>
        <w:rPr>
          <w:w w:val="110"/>
        </w:rPr>
        <w:t>the</w:t>
      </w:r>
      <w:r>
        <w:rPr>
          <w:spacing w:val="27"/>
          <w:w w:val="110"/>
        </w:rPr>
        <w:t xml:space="preserve"> </w:t>
      </w:r>
      <w:r>
        <w:rPr>
          <w:w w:val="110"/>
        </w:rPr>
        <w:t>time</w:t>
      </w:r>
      <w:r>
        <w:rPr>
          <w:spacing w:val="27"/>
          <w:w w:val="110"/>
        </w:rPr>
        <w:t xml:space="preserve"> </w:t>
      </w:r>
      <w:r>
        <w:rPr>
          <w:w w:val="110"/>
        </w:rPr>
        <w:t>stated</w:t>
      </w:r>
      <w:r>
        <w:rPr>
          <w:spacing w:val="26"/>
          <w:w w:val="110"/>
        </w:rPr>
        <w:t xml:space="preserve"> </w:t>
      </w:r>
      <w:r>
        <w:rPr>
          <w:w w:val="110"/>
        </w:rPr>
        <w:t>in</w:t>
      </w:r>
      <w:r>
        <w:rPr>
          <w:spacing w:val="27"/>
          <w:w w:val="110"/>
        </w:rPr>
        <w:t xml:space="preserve"> </w:t>
      </w:r>
      <w:r>
        <w:rPr>
          <w:w w:val="110"/>
        </w:rPr>
        <w:t>the</w:t>
      </w:r>
      <w:r>
        <w:rPr>
          <w:spacing w:val="27"/>
          <w:w w:val="110"/>
        </w:rPr>
        <w:t xml:space="preserve"> </w:t>
      </w:r>
      <w:r>
        <w:rPr>
          <w:w w:val="110"/>
        </w:rPr>
        <w:t>Appendix</w:t>
      </w:r>
      <w:r>
        <w:rPr>
          <w:spacing w:val="54"/>
          <w:w w:val="110"/>
        </w:rPr>
        <w:t xml:space="preserve"> </w:t>
      </w:r>
      <w:r>
        <w:rPr>
          <w:w w:val="110"/>
        </w:rPr>
        <w:t>to</w:t>
      </w:r>
      <w:r>
        <w:rPr>
          <w:spacing w:val="27"/>
          <w:w w:val="110"/>
        </w:rPr>
        <w:t xml:space="preserve"> </w:t>
      </w:r>
      <w:r>
        <w:rPr>
          <w:w w:val="110"/>
        </w:rPr>
        <w:t>Conditions</w:t>
      </w:r>
      <w:r>
        <w:rPr>
          <w:spacing w:val="27"/>
          <w:w w:val="110"/>
        </w:rPr>
        <w:t xml:space="preserve"> </w:t>
      </w:r>
      <w:r>
        <w:rPr>
          <w:w w:val="110"/>
        </w:rPr>
        <w:t>of</w:t>
      </w:r>
      <w:r>
        <w:rPr>
          <w:spacing w:val="26"/>
          <w:w w:val="110"/>
        </w:rPr>
        <w:t xml:space="preserve"> </w:t>
      </w:r>
      <w:r>
        <w:rPr>
          <w:w w:val="110"/>
        </w:rPr>
        <w:t>Contract.</w:t>
      </w:r>
    </w:p>
    <w:p w14:paraId="77222316" w14:textId="77777777" w:rsidR="00E60ADA" w:rsidRDefault="00E60ADA">
      <w:pPr>
        <w:pStyle w:val="BodyText"/>
        <w:spacing w:before="2"/>
      </w:pPr>
    </w:p>
    <w:p w14:paraId="73A90032" w14:textId="77777777" w:rsidR="00E60ADA" w:rsidRDefault="001654D3">
      <w:pPr>
        <w:pStyle w:val="ListParagraph"/>
        <w:numPr>
          <w:ilvl w:val="0"/>
          <w:numId w:val="2"/>
        </w:numPr>
        <w:tabs>
          <w:tab w:val="left" w:pos="733"/>
          <w:tab w:val="left" w:pos="735"/>
          <w:tab w:val="left" w:pos="7935"/>
        </w:tabs>
        <w:spacing w:before="1"/>
        <w:ind w:left="580" w:right="214" w:hanging="360"/>
        <w:jc w:val="left"/>
        <w:rPr>
          <w:sz w:val="24"/>
        </w:rPr>
      </w:pPr>
      <w:r>
        <w:tab/>
      </w:r>
      <w:r>
        <w:rPr>
          <w:w w:val="115"/>
          <w:sz w:val="24"/>
        </w:rPr>
        <w:t>We</w:t>
      </w:r>
      <w:r>
        <w:rPr>
          <w:spacing w:val="44"/>
          <w:w w:val="115"/>
          <w:sz w:val="24"/>
        </w:rPr>
        <w:t xml:space="preserve"> </w:t>
      </w:r>
      <w:r>
        <w:rPr>
          <w:w w:val="115"/>
          <w:sz w:val="24"/>
        </w:rPr>
        <w:t>agree</w:t>
      </w:r>
      <w:r>
        <w:rPr>
          <w:spacing w:val="44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45"/>
          <w:w w:val="115"/>
          <w:sz w:val="24"/>
        </w:rPr>
        <w:t xml:space="preserve"> </w:t>
      </w:r>
      <w:r>
        <w:rPr>
          <w:w w:val="115"/>
          <w:sz w:val="24"/>
        </w:rPr>
        <w:t>abide</w:t>
      </w:r>
      <w:r>
        <w:rPr>
          <w:spacing w:val="44"/>
          <w:w w:val="115"/>
          <w:sz w:val="24"/>
        </w:rPr>
        <w:t xml:space="preserve"> </w:t>
      </w:r>
      <w:r>
        <w:rPr>
          <w:w w:val="115"/>
          <w:sz w:val="24"/>
        </w:rPr>
        <w:t>by</w:t>
      </w:r>
      <w:r>
        <w:rPr>
          <w:spacing w:val="44"/>
          <w:w w:val="115"/>
          <w:sz w:val="24"/>
        </w:rPr>
        <w:t xml:space="preserve"> </w:t>
      </w:r>
      <w:r>
        <w:rPr>
          <w:w w:val="115"/>
          <w:sz w:val="24"/>
        </w:rPr>
        <w:t>this</w:t>
      </w:r>
      <w:r>
        <w:rPr>
          <w:spacing w:val="45"/>
          <w:w w:val="115"/>
          <w:sz w:val="24"/>
        </w:rPr>
        <w:t xml:space="preserve"> </w:t>
      </w:r>
      <w:r>
        <w:rPr>
          <w:w w:val="115"/>
          <w:sz w:val="24"/>
        </w:rPr>
        <w:t>tender</w:t>
      </w:r>
      <w:r>
        <w:rPr>
          <w:spacing w:val="44"/>
          <w:w w:val="115"/>
          <w:sz w:val="24"/>
        </w:rPr>
        <w:t xml:space="preserve"> </w:t>
      </w:r>
      <w:r>
        <w:rPr>
          <w:w w:val="115"/>
          <w:sz w:val="24"/>
        </w:rPr>
        <w:t>until</w:t>
      </w:r>
      <w:r>
        <w:rPr>
          <w:w w:val="115"/>
          <w:sz w:val="24"/>
          <w:u w:val="single"/>
        </w:rPr>
        <w:tab/>
      </w:r>
      <w:r>
        <w:rPr>
          <w:i/>
          <w:w w:val="115"/>
          <w:sz w:val="24"/>
        </w:rPr>
        <w:t>[Insert</w:t>
      </w:r>
      <w:r>
        <w:rPr>
          <w:i/>
          <w:spacing w:val="41"/>
          <w:w w:val="115"/>
          <w:sz w:val="24"/>
        </w:rPr>
        <w:t xml:space="preserve"> </w:t>
      </w:r>
      <w:r>
        <w:rPr>
          <w:i/>
          <w:w w:val="115"/>
          <w:sz w:val="24"/>
        </w:rPr>
        <w:t>date],</w:t>
      </w:r>
      <w:r>
        <w:rPr>
          <w:i/>
          <w:spacing w:val="48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49"/>
          <w:w w:val="115"/>
          <w:sz w:val="24"/>
        </w:rPr>
        <w:t xml:space="preserve"> </w:t>
      </w:r>
      <w:r>
        <w:rPr>
          <w:w w:val="115"/>
          <w:sz w:val="24"/>
        </w:rPr>
        <w:t>it</w:t>
      </w:r>
      <w:r>
        <w:rPr>
          <w:spacing w:val="48"/>
          <w:w w:val="115"/>
          <w:sz w:val="24"/>
        </w:rPr>
        <w:t xml:space="preserve"> </w:t>
      </w:r>
      <w:r>
        <w:rPr>
          <w:w w:val="115"/>
          <w:sz w:val="24"/>
        </w:rPr>
        <w:t>shall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remain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binding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upon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us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may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be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accepted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at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any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time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before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that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date.</w:t>
      </w:r>
    </w:p>
    <w:p w14:paraId="35796C16" w14:textId="77777777" w:rsidR="00E60ADA" w:rsidRDefault="00E60ADA">
      <w:pPr>
        <w:pStyle w:val="BodyText"/>
      </w:pPr>
    </w:p>
    <w:p w14:paraId="0E344D74" w14:textId="77777777" w:rsidR="00E60ADA" w:rsidRDefault="001654D3">
      <w:pPr>
        <w:pStyle w:val="ListParagraph"/>
        <w:numPr>
          <w:ilvl w:val="0"/>
          <w:numId w:val="2"/>
        </w:numPr>
        <w:tabs>
          <w:tab w:val="left" w:pos="580"/>
        </w:tabs>
        <w:ind w:left="580" w:right="220" w:hanging="360"/>
        <w:jc w:val="left"/>
        <w:rPr>
          <w:sz w:val="24"/>
        </w:rPr>
      </w:pPr>
      <w:r>
        <w:rPr>
          <w:w w:val="115"/>
          <w:sz w:val="24"/>
        </w:rPr>
        <w:t>Unless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until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formal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Agreement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is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prepared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and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executed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this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tender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together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with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your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written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acceptance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thereof,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shall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constitute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a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binding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Contract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between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us.</w:t>
      </w:r>
    </w:p>
    <w:p w14:paraId="078C1D3B" w14:textId="77777777" w:rsidR="00E60ADA" w:rsidRDefault="00E60ADA">
      <w:pPr>
        <w:pStyle w:val="BodyText"/>
        <w:spacing w:before="1"/>
      </w:pPr>
    </w:p>
    <w:p w14:paraId="254A1BDB" w14:textId="77777777" w:rsidR="00E60ADA" w:rsidRDefault="001654D3">
      <w:pPr>
        <w:pStyle w:val="ListParagraph"/>
        <w:numPr>
          <w:ilvl w:val="0"/>
          <w:numId w:val="2"/>
        </w:numPr>
        <w:tabs>
          <w:tab w:val="left" w:pos="580"/>
        </w:tabs>
        <w:ind w:left="580" w:right="213" w:hanging="360"/>
        <w:jc w:val="left"/>
        <w:rPr>
          <w:sz w:val="24"/>
        </w:rPr>
      </w:pPr>
      <w:r>
        <w:rPr>
          <w:w w:val="115"/>
          <w:sz w:val="24"/>
        </w:rPr>
        <w:t>We</w:t>
      </w:r>
      <w:r>
        <w:rPr>
          <w:spacing w:val="48"/>
          <w:w w:val="115"/>
          <w:sz w:val="24"/>
        </w:rPr>
        <w:t xml:space="preserve"> </w:t>
      </w:r>
      <w:r>
        <w:rPr>
          <w:w w:val="115"/>
          <w:sz w:val="24"/>
        </w:rPr>
        <w:t>understand</w:t>
      </w:r>
      <w:r>
        <w:rPr>
          <w:spacing w:val="48"/>
          <w:w w:val="115"/>
          <w:sz w:val="24"/>
        </w:rPr>
        <w:t xml:space="preserve"> </w:t>
      </w:r>
      <w:r>
        <w:rPr>
          <w:w w:val="115"/>
          <w:sz w:val="24"/>
        </w:rPr>
        <w:t>that</w:t>
      </w:r>
      <w:r>
        <w:rPr>
          <w:spacing w:val="48"/>
          <w:w w:val="115"/>
          <w:sz w:val="24"/>
        </w:rPr>
        <w:t xml:space="preserve"> </w:t>
      </w:r>
      <w:r>
        <w:rPr>
          <w:w w:val="115"/>
          <w:sz w:val="24"/>
        </w:rPr>
        <w:t>you</w:t>
      </w:r>
      <w:r>
        <w:rPr>
          <w:spacing w:val="48"/>
          <w:w w:val="115"/>
          <w:sz w:val="24"/>
        </w:rPr>
        <w:t xml:space="preserve"> </w:t>
      </w:r>
      <w:r>
        <w:rPr>
          <w:w w:val="115"/>
          <w:sz w:val="24"/>
        </w:rPr>
        <w:t>are</w:t>
      </w:r>
      <w:r>
        <w:rPr>
          <w:spacing w:val="48"/>
          <w:w w:val="115"/>
          <w:sz w:val="24"/>
        </w:rPr>
        <w:t xml:space="preserve"> </w:t>
      </w:r>
      <w:r>
        <w:rPr>
          <w:w w:val="115"/>
          <w:sz w:val="24"/>
        </w:rPr>
        <w:t>not</w:t>
      </w:r>
      <w:r>
        <w:rPr>
          <w:spacing w:val="48"/>
          <w:w w:val="115"/>
          <w:sz w:val="24"/>
        </w:rPr>
        <w:t xml:space="preserve"> </w:t>
      </w:r>
      <w:r>
        <w:rPr>
          <w:w w:val="115"/>
          <w:sz w:val="24"/>
        </w:rPr>
        <w:t>bound</w:t>
      </w:r>
      <w:r>
        <w:rPr>
          <w:spacing w:val="50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48"/>
          <w:w w:val="115"/>
          <w:sz w:val="24"/>
        </w:rPr>
        <w:t xml:space="preserve"> </w:t>
      </w:r>
      <w:r>
        <w:rPr>
          <w:w w:val="115"/>
          <w:sz w:val="24"/>
        </w:rPr>
        <w:t>accept</w:t>
      </w:r>
      <w:r>
        <w:rPr>
          <w:spacing w:val="48"/>
          <w:w w:val="115"/>
          <w:sz w:val="24"/>
        </w:rPr>
        <w:t xml:space="preserve"> </w:t>
      </w:r>
      <w:r>
        <w:rPr>
          <w:w w:val="115"/>
          <w:sz w:val="24"/>
        </w:rPr>
        <w:t>the</w:t>
      </w:r>
      <w:r>
        <w:rPr>
          <w:spacing w:val="49"/>
          <w:w w:val="115"/>
          <w:sz w:val="24"/>
        </w:rPr>
        <w:t xml:space="preserve"> </w:t>
      </w:r>
      <w:r>
        <w:rPr>
          <w:w w:val="115"/>
          <w:sz w:val="24"/>
        </w:rPr>
        <w:t>lowest</w:t>
      </w:r>
      <w:r>
        <w:rPr>
          <w:spacing w:val="48"/>
          <w:w w:val="115"/>
          <w:sz w:val="24"/>
        </w:rPr>
        <w:t xml:space="preserve"> </w:t>
      </w:r>
      <w:r>
        <w:rPr>
          <w:w w:val="115"/>
          <w:sz w:val="24"/>
        </w:rPr>
        <w:t>or</w:t>
      </w:r>
      <w:r>
        <w:rPr>
          <w:spacing w:val="48"/>
          <w:w w:val="115"/>
          <w:sz w:val="24"/>
        </w:rPr>
        <w:t xml:space="preserve"> </w:t>
      </w:r>
      <w:r>
        <w:rPr>
          <w:w w:val="115"/>
          <w:sz w:val="24"/>
        </w:rPr>
        <w:t>any</w:t>
      </w:r>
      <w:r>
        <w:rPr>
          <w:spacing w:val="48"/>
          <w:w w:val="115"/>
          <w:sz w:val="24"/>
        </w:rPr>
        <w:t xml:space="preserve"> </w:t>
      </w:r>
      <w:r>
        <w:rPr>
          <w:w w:val="115"/>
          <w:sz w:val="24"/>
        </w:rPr>
        <w:t>tender</w:t>
      </w:r>
      <w:r>
        <w:rPr>
          <w:spacing w:val="48"/>
          <w:w w:val="115"/>
          <w:sz w:val="24"/>
        </w:rPr>
        <w:t xml:space="preserve"> </w:t>
      </w:r>
      <w:r>
        <w:rPr>
          <w:w w:val="115"/>
          <w:sz w:val="24"/>
        </w:rPr>
        <w:t>you</w:t>
      </w:r>
      <w:r>
        <w:rPr>
          <w:spacing w:val="48"/>
          <w:w w:val="115"/>
          <w:sz w:val="24"/>
        </w:rPr>
        <w:t xml:space="preserve"> </w:t>
      </w:r>
      <w:r>
        <w:rPr>
          <w:w w:val="115"/>
          <w:sz w:val="24"/>
        </w:rPr>
        <w:t>may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receive.</w:t>
      </w:r>
    </w:p>
    <w:p w14:paraId="271B559C" w14:textId="77777777" w:rsidR="00E60ADA" w:rsidRDefault="00E60ADA">
      <w:pPr>
        <w:pStyle w:val="BodyText"/>
        <w:spacing w:before="1"/>
      </w:pPr>
    </w:p>
    <w:p w14:paraId="5EB00C39" w14:textId="77777777" w:rsidR="00E60ADA" w:rsidRDefault="001654D3">
      <w:pPr>
        <w:pStyle w:val="BodyText"/>
        <w:tabs>
          <w:tab w:val="left" w:pos="4707"/>
          <w:tab w:val="left" w:pos="6336"/>
          <w:tab w:val="left" w:pos="8624"/>
        </w:tabs>
        <w:ind w:left="940"/>
        <w:jc w:val="both"/>
      </w:pPr>
      <w:r>
        <w:rPr>
          <w:w w:val="115"/>
        </w:rPr>
        <w:t>Dated</w:t>
      </w:r>
      <w:r>
        <w:rPr>
          <w:spacing w:val="17"/>
          <w:w w:val="115"/>
        </w:rPr>
        <w:t xml:space="preserve"> </w:t>
      </w:r>
      <w:r>
        <w:rPr>
          <w:w w:val="115"/>
        </w:rPr>
        <w:t>this</w:t>
      </w:r>
      <w:r>
        <w:rPr>
          <w:w w:val="115"/>
          <w:u w:val="single"/>
        </w:rPr>
        <w:tab/>
      </w:r>
      <w:r>
        <w:rPr>
          <w:w w:val="115"/>
        </w:rPr>
        <w:t>day</w:t>
      </w:r>
      <w:r>
        <w:rPr>
          <w:spacing w:val="4"/>
          <w:w w:val="115"/>
        </w:rPr>
        <w:t xml:space="preserve"> </w:t>
      </w:r>
      <w:r>
        <w:rPr>
          <w:w w:val="115"/>
        </w:rPr>
        <w:t>of</w:t>
      </w:r>
      <w:r>
        <w:rPr>
          <w:w w:val="115"/>
          <w:u w:val="single"/>
        </w:rPr>
        <w:tab/>
      </w:r>
      <w:r>
        <w:rPr>
          <w:w w:val="115"/>
        </w:rPr>
        <w:t>20</w:t>
      </w:r>
      <w:r>
        <w:rPr>
          <w:w w:val="145"/>
          <w:u w:val="single"/>
        </w:rPr>
        <w:t xml:space="preserve"> </w:t>
      </w:r>
      <w:r>
        <w:rPr>
          <w:u w:val="single"/>
        </w:rPr>
        <w:tab/>
      </w:r>
    </w:p>
    <w:p w14:paraId="22D1DCA5" w14:textId="77777777" w:rsidR="00E60ADA" w:rsidRDefault="00E60ADA">
      <w:pPr>
        <w:pStyle w:val="BodyText"/>
        <w:spacing w:before="9"/>
        <w:rPr>
          <w:sz w:val="15"/>
        </w:rPr>
      </w:pPr>
    </w:p>
    <w:p w14:paraId="680A7C08" w14:textId="77777777" w:rsidR="00E60ADA" w:rsidRDefault="001654D3">
      <w:pPr>
        <w:pStyle w:val="BodyText"/>
        <w:tabs>
          <w:tab w:val="left" w:pos="4318"/>
          <w:tab w:val="left" w:pos="8685"/>
        </w:tabs>
        <w:spacing w:before="98"/>
        <w:ind w:left="940"/>
      </w:pPr>
      <w:r>
        <w:rPr>
          <w:w w:val="115"/>
        </w:rPr>
        <w:t>Signature</w:t>
      </w:r>
      <w:r>
        <w:rPr>
          <w:w w:val="115"/>
          <w:u w:val="single"/>
        </w:rPr>
        <w:tab/>
      </w:r>
      <w:r>
        <w:rPr>
          <w:w w:val="115"/>
        </w:rPr>
        <w:t>in</w:t>
      </w:r>
      <w:r>
        <w:rPr>
          <w:spacing w:val="6"/>
          <w:w w:val="115"/>
        </w:rPr>
        <w:t xml:space="preserve"> </w:t>
      </w:r>
      <w:r>
        <w:rPr>
          <w:w w:val="115"/>
        </w:rPr>
        <w:t>the</w:t>
      </w:r>
      <w:r>
        <w:rPr>
          <w:spacing w:val="8"/>
          <w:w w:val="115"/>
        </w:rPr>
        <w:t xml:space="preserve"> </w:t>
      </w:r>
      <w:r>
        <w:rPr>
          <w:w w:val="115"/>
        </w:rPr>
        <w:t>capacity</w:t>
      </w:r>
      <w:r>
        <w:rPr>
          <w:spacing w:val="7"/>
          <w:w w:val="115"/>
        </w:rPr>
        <w:t xml:space="preserve"> </w:t>
      </w:r>
      <w:r>
        <w:rPr>
          <w:w w:val="115"/>
        </w:rPr>
        <w:t>of</w:t>
      </w:r>
      <w:r>
        <w:rPr>
          <w:w w:val="145"/>
          <w:u w:val="single"/>
        </w:rPr>
        <w:t xml:space="preserve"> </w:t>
      </w:r>
      <w:r>
        <w:rPr>
          <w:u w:val="single"/>
        </w:rPr>
        <w:tab/>
      </w:r>
    </w:p>
    <w:p w14:paraId="754533CB" w14:textId="77777777" w:rsidR="00E60ADA" w:rsidRDefault="00E60ADA">
      <w:pPr>
        <w:pStyle w:val="BodyText"/>
        <w:spacing w:before="9"/>
        <w:rPr>
          <w:sz w:val="15"/>
        </w:rPr>
      </w:pPr>
    </w:p>
    <w:p w14:paraId="7AE0DA5E" w14:textId="77777777" w:rsidR="00E60ADA" w:rsidRDefault="001654D3">
      <w:pPr>
        <w:pStyle w:val="BodyText"/>
        <w:tabs>
          <w:tab w:val="left" w:pos="1979"/>
          <w:tab w:val="left" w:pos="3756"/>
          <w:tab w:val="left" w:pos="4508"/>
          <w:tab w:val="left" w:pos="5518"/>
          <w:tab w:val="left" w:pos="6924"/>
          <w:tab w:val="left" w:pos="7766"/>
          <w:tab w:val="left" w:pos="8740"/>
          <w:tab w:val="left" w:pos="9558"/>
          <w:tab w:val="left" w:pos="10805"/>
        </w:tabs>
        <w:spacing w:before="98"/>
        <w:ind w:left="940"/>
      </w:pPr>
      <w:r>
        <w:rPr>
          <w:w w:val="110"/>
        </w:rPr>
        <w:t>duly</w:t>
      </w:r>
      <w:r>
        <w:rPr>
          <w:w w:val="110"/>
        </w:rPr>
        <w:tab/>
        <w:t>authorized</w:t>
      </w:r>
      <w:r>
        <w:rPr>
          <w:w w:val="110"/>
        </w:rPr>
        <w:tab/>
        <w:t>to</w:t>
      </w:r>
      <w:r>
        <w:rPr>
          <w:w w:val="110"/>
        </w:rPr>
        <w:tab/>
        <w:t>sign</w:t>
      </w:r>
      <w:r>
        <w:rPr>
          <w:w w:val="110"/>
        </w:rPr>
        <w:tab/>
        <w:t>tenders</w:t>
      </w:r>
      <w:r>
        <w:rPr>
          <w:w w:val="110"/>
        </w:rPr>
        <w:tab/>
        <w:t>for</w:t>
      </w:r>
      <w:r>
        <w:rPr>
          <w:w w:val="110"/>
        </w:rPr>
        <w:tab/>
        <w:t>and</w:t>
      </w:r>
      <w:r>
        <w:rPr>
          <w:w w:val="110"/>
        </w:rPr>
        <w:tab/>
        <w:t>on</w:t>
      </w:r>
      <w:r>
        <w:rPr>
          <w:w w:val="110"/>
        </w:rPr>
        <w:tab/>
        <w:t>behalf</w:t>
      </w:r>
      <w:r>
        <w:rPr>
          <w:w w:val="110"/>
        </w:rPr>
        <w:tab/>
        <w:t>of</w:t>
      </w:r>
    </w:p>
    <w:p w14:paraId="1F265072" w14:textId="0D6368D6" w:rsidR="00E60ADA" w:rsidRDefault="009D2B79">
      <w:pPr>
        <w:pStyle w:val="BodyText"/>
        <w:spacing w:before="7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79039B85" wp14:editId="61C63EC8">
                <wp:simplePos x="0" y="0"/>
                <wp:positionH relativeFrom="page">
                  <wp:posOffset>914400</wp:posOffset>
                </wp:positionH>
                <wp:positionV relativeFrom="paragraph">
                  <wp:posOffset>160020</wp:posOffset>
                </wp:positionV>
                <wp:extent cx="5639435" cy="1270"/>
                <wp:effectExtent l="0" t="0" r="0" b="0"/>
                <wp:wrapTopAndBottom/>
                <wp:docPr id="6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39435" cy="1270"/>
                        </a:xfrm>
                        <a:custGeom>
                          <a:avLst/>
                          <a:gdLst>
                            <a:gd name="T0" fmla="+- 0 1440 1440"/>
                            <a:gd name="T1" fmla="*/ T0 w 8881"/>
                            <a:gd name="T2" fmla="+- 0 10321 1440"/>
                            <a:gd name="T3" fmla="*/ T2 w 888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881">
                              <a:moveTo>
                                <a:pt x="0" y="0"/>
                              </a:moveTo>
                              <a:lnTo>
                                <a:pt x="8881" y="0"/>
                              </a:lnTo>
                            </a:path>
                          </a:pathLst>
                        </a:custGeom>
                        <a:noFill/>
                        <a:ln w="762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843C25" id="Freeform 3" o:spid="_x0000_s1026" style="position:absolute;margin-left:1in;margin-top:12.6pt;width:444.05pt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" path="m,l8881,e" filled="f" strokeweight=".6pt">
                <v:path arrowok="t" o:connecttype="custom" o:connectlocs="0,0;5639435,0" o:connectangles="0,0"/>
                <w10:wrap type="topAndBottom" anchorx="page"/>
              </v:shape>
            </w:pict>
          </mc:Fallback>
        </mc:AlternateContent>
      </w:r>
    </w:p>
    <w:p w14:paraId="1BE8E87A" w14:textId="77777777" w:rsidR="00E60ADA" w:rsidRDefault="00E60ADA">
      <w:pPr>
        <w:pStyle w:val="BodyText"/>
        <w:spacing w:before="3"/>
        <w:rPr>
          <w:sz w:val="15"/>
        </w:rPr>
      </w:pPr>
    </w:p>
    <w:p w14:paraId="512B5999" w14:textId="77777777" w:rsidR="00E60ADA" w:rsidRDefault="001654D3">
      <w:pPr>
        <w:tabs>
          <w:tab w:val="left" w:pos="7246"/>
        </w:tabs>
        <w:spacing w:before="98"/>
        <w:ind w:left="940"/>
        <w:rPr>
          <w:sz w:val="24"/>
        </w:rPr>
      </w:pPr>
      <w:r>
        <w:rPr>
          <w:i/>
          <w:w w:val="136"/>
          <w:sz w:val="24"/>
          <w:u w:val="single"/>
        </w:rPr>
        <w:t xml:space="preserve"> </w:t>
      </w:r>
      <w:r>
        <w:rPr>
          <w:i/>
          <w:sz w:val="24"/>
          <w:u w:val="single"/>
        </w:rPr>
        <w:tab/>
      </w:r>
      <w:r>
        <w:rPr>
          <w:i/>
          <w:w w:val="110"/>
          <w:sz w:val="24"/>
        </w:rPr>
        <w:t>[Name</w:t>
      </w:r>
      <w:r>
        <w:rPr>
          <w:i/>
          <w:spacing w:val="-1"/>
          <w:w w:val="110"/>
          <w:sz w:val="24"/>
        </w:rPr>
        <w:t xml:space="preserve"> </w:t>
      </w:r>
      <w:r>
        <w:rPr>
          <w:i/>
          <w:w w:val="110"/>
          <w:sz w:val="24"/>
        </w:rPr>
        <w:t>of</w:t>
      </w:r>
      <w:r>
        <w:rPr>
          <w:i/>
          <w:spacing w:val="8"/>
          <w:w w:val="110"/>
          <w:sz w:val="24"/>
        </w:rPr>
        <w:t xml:space="preserve"> </w:t>
      </w:r>
      <w:r>
        <w:rPr>
          <w:w w:val="110"/>
          <w:sz w:val="24"/>
        </w:rPr>
        <w:t>Tenderer]</w:t>
      </w:r>
      <w:r>
        <w:rPr>
          <w:spacing w:val="3"/>
          <w:w w:val="110"/>
          <w:sz w:val="24"/>
        </w:rPr>
        <w:t xml:space="preserve"> </w:t>
      </w:r>
      <w:r>
        <w:rPr>
          <w:w w:val="110"/>
          <w:sz w:val="24"/>
        </w:rPr>
        <w:t>of</w:t>
      </w:r>
    </w:p>
    <w:p w14:paraId="07193527" w14:textId="77777777" w:rsidR="00E60ADA" w:rsidRDefault="00E60ADA">
      <w:pPr>
        <w:pStyle w:val="BodyText"/>
        <w:spacing w:before="8"/>
        <w:rPr>
          <w:sz w:val="15"/>
        </w:rPr>
      </w:pPr>
    </w:p>
    <w:p w14:paraId="6D18C23A" w14:textId="77777777" w:rsidR="00E60ADA" w:rsidRDefault="001654D3">
      <w:pPr>
        <w:tabs>
          <w:tab w:val="left" w:pos="7207"/>
        </w:tabs>
        <w:spacing w:before="98"/>
        <w:ind w:left="1017"/>
        <w:rPr>
          <w:i/>
          <w:sz w:val="24"/>
        </w:rPr>
      </w:pPr>
      <w:r>
        <w:rPr>
          <w:w w:val="145"/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w w:val="110"/>
          <w:sz w:val="24"/>
        </w:rPr>
        <w:t>[</w:t>
      </w:r>
      <w:r>
        <w:rPr>
          <w:i/>
          <w:w w:val="110"/>
          <w:sz w:val="24"/>
        </w:rPr>
        <w:t>Address</w:t>
      </w:r>
      <w:r>
        <w:rPr>
          <w:i/>
          <w:spacing w:val="34"/>
          <w:w w:val="110"/>
          <w:sz w:val="24"/>
        </w:rPr>
        <w:t xml:space="preserve"> </w:t>
      </w:r>
      <w:r>
        <w:rPr>
          <w:i/>
          <w:w w:val="110"/>
          <w:sz w:val="24"/>
        </w:rPr>
        <w:t>of</w:t>
      </w:r>
      <w:r>
        <w:rPr>
          <w:i/>
          <w:spacing w:val="36"/>
          <w:w w:val="110"/>
          <w:sz w:val="24"/>
        </w:rPr>
        <w:t xml:space="preserve"> </w:t>
      </w:r>
      <w:r>
        <w:rPr>
          <w:i/>
          <w:w w:val="110"/>
          <w:sz w:val="24"/>
        </w:rPr>
        <w:t>Tenderer]</w:t>
      </w:r>
    </w:p>
    <w:p w14:paraId="69E01996" w14:textId="77777777" w:rsidR="00E60ADA" w:rsidRDefault="00E60ADA">
      <w:pPr>
        <w:rPr>
          <w:sz w:val="24"/>
        </w:rPr>
        <w:sectPr w:rsidR="00E60ADA">
          <w:type w:val="continuous"/>
          <w:pgSz w:w="12240" w:h="15840"/>
          <w:pgMar w:top="1500" w:right="500" w:bottom="280" w:left="500" w:header="720" w:footer="720" w:gutter="0"/>
          <w:cols w:space="720"/>
        </w:sectPr>
      </w:pPr>
    </w:p>
    <w:p w14:paraId="55428CB2" w14:textId="77777777" w:rsidR="00E60ADA" w:rsidRDefault="001654D3">
      <w:pPr>
        <w:spacing w:before="76"/>
        <w:ind w:left="220"/>
        <w:rPr>
          <w:b/>
          <w:sz w:val="28"/>
        </w:rPr>
      </w:pPr>
      <w:r>
        <w:rPr>
          <w:b/>
          <w:w w:val="115"/>
          <w:sz w:val="28"/>
        </w:rPr>
        <w:lastRenderedPageBreak/>
        <w:t>TENDER</w:t>
      </w:r>
      <w:r>
        <w:rPr>
          <w:b/>
          <w:spacing w:val="22"/>
          <w:w w:val="115"/>
          <w:sz w:val="28"/>
        </w:rPr>
        <w:t xml:space="preserve"> </w:t>
      </w:r>
      <w:r>
        <w:rPr>
          <w:b/>
          <w:w w:val="115"/>
          <w:sz w:val="28"/>
        </w:rPr>
        <w:t>QUESTIONNAIRE</w:t>
      </w:r>
    </w:p>
    <w:p w14:paraId="751C7682" w14:textId="77777777" w:rsidR="00E60ADA" w:rsidRDefault="00E60ADA">
      <w:pPr>
        <w:pStyle w:val="BodyText"/>
        <w:spacing w:before="1"/>
        <w:rPr>
          <w:b/>
          <w:sz w:val="32"/>
        </w:rPr>
      </w:pPr>
    </w:p>
    <w:p w14:paraId="5FFB3E01" w14:textId="77777777" w:rsidR="00E60ADA" w:rsidRDefault="001654D3">
      <w:pPr>
        <w:pStyle w:val="Heading3"/>
        <w:ind w:firstLine="0"/>
      </w:pPr>
      <w:r>
        <w:rPr>
          <w:w w:val="120"/>
        </w:rPr>
        <w:t>PLEASE</w:t>
      </w:r>
      <w:r>
        <w:rPr>
          <w:spacing w:val="-1"/>
          <w:w w:val="120"/>
        </w:rPr>
        <w:t xml:space="preserve"> </w:t>
      </w:r>
      <w:r>
        <w:rPr>
          <w:w w:val="120"/>
        </w:rPr>
        <w:t>FILL</w:t>
      </w:r>
      <w:r>
        <w:rPr>
          <w:spacing w:val="-1"/>
          <w:w w:val="120"/>
        </w:rPr>
        <w:t xml:space="preserve"> </w:t>
      </w:r>
      <w:r>
        <w:rPr>
          <w:w w:val="120"/>
        </w:rPr>
        <w:t>IN BLOCK</w:t>
      </w:r>
      <w:r>
        <w:rPr>
          <w:spacing w:val="-1"/>
          <w:w w:val="120"/>
        </w:rPr>
        <w:t xml:space="preserve"> </w:t>
      </w:r>
      <w:r>
        <w:rPr>
          <w:w w:val="120"/>
        </w:rPr>
        <w:t>LETTERS.</w:t>
      </w:r>
    </w:p>
    <w:p w14:paraId="4486920B" w14:textId="77777777" w:rsidR="00E60ADA" w:rsidRDefault="00E60ADA">
      <w:pPr>
        <w:pStyle w:val="BodyText"/>
        <w:spacing w:before="2"/>
        <w:rPr>
          <w:b/>
        </w:rPr>
      </w:pPr>
    </w:p>
    <w:p w14:paraId="799D7620" w14:textId="77777777" w:rsidR="00E60ADA" w:rsidRDefault="001654D3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rPr>
          <w:sz w:val="24"/>
        </w:rPr>
      </w:pPr>
      <w:r>
        <w:rPr>
          <w:w w:val="110"/>
          <w:sz w:val="24"/>
        </w:rPr>
        <w:t>Full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names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31"/>
          <w:w w:val="110"/>
          <w:sz w:val="24"/>
        </w:rPr>
        <w:t xml:space="preserve"> </w:t>
      </w:r>
      <w:r>
        <w:rPr>
          <w:w w:val="110"/>
          <w:sz w:val="24"/>
        </w:rPr>
        <w:t>tenderer;</w:t>
      </w:r>
    </w:p>
    <w:p w14:paraId="28C9AA6E" w14:textId="77777777" w:rsidR="00E60ADA" w:rsidRDefault="00E60ADA">
      <w:pPr>
        <w:pStyle w:val="BodyText"/>
        <w:spacing w:before="1"/>
      </w:pPr>
    </w:p>
    <w:p w14:paraId="5B9BFABA" w14:textId="77777777" w:rsidR="00E60ADA" w:rsidRDefault="001654D3">
      <w:pPr>
        <w:pStyle w:val="BodyText"/>
        <w:ind w:left="940"/>
      </w:pPr>
      <w:r>
        <w:rPr>
          <w:w w:val="135"/>
        </w:rPr>
        <w:t>………………………………………………………………………………………</w:t>
      </w:r>
    </w:p>
    <w:p w14:paraId="09EE9754" w14:textId="77777777" w:rsidR="00E60ADA" w:rsidRDefault="00E60ADA">
      <w:pPr>
        <w:pStyle w:val="BodyText"/>
        <w:spacing w:before="1"/>
      </w:pPr>
    </w:p>
    <w:p w14:paraId="21301841" w14:textId="77777777" w:rsidR="00E60ADA" w:rsidRDefault="001654D3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ind w:right="868"/>
        <w:rPr>
          <w:sz w:val="24"/>
        </w:rPr>
      </w:pPr>
      <w:r>
        <w:rPr>
          <w:w w:val="110"/>
          <w:sz w:val="24"/>
        </w:rPr>
        <w:t>Full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address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tenderer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which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tender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correspondence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is</w:t>
      </w:r>
      <w:r>
        <w:rPr>
          <w:spacing w:val="29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sent</w:t>
      </w:r>
      <w:r>
        <w:rPr>
          <w:spacing w:val="28"/>
          <w:w w:val="110"/>
          <w:sz w:val="24"/>
        </w:rPr>
        <w:t xml:space="preserve"> </w:t>
      </w:r>
      <w:r>
        <w:rPr>
          <w:w w:val="110"/>
          <w:sz w:val="24"/>
        </w:rPr>
        <w:t>(unless</w:t>
      </w:r>
      <w:r>
        <w:rPr>
          <w:spacing w:val="30"/>
          <w:w w:val="110"/>
          <w:sz w:val="24"/>
        </w:rPr>
        <w:t xml:space="preserve"> </w:t>
      </w:r>
      <w:r>
        <w:rPr>
          <w:w w:val="110"/>
          <w:sz w:val="24"/>
        </w:rPr>
        <w:t>an</w:t>
      </w:r>
      <w:r>
        <w:rPr>
          <w:spacing w:val="-56"/>
          <w:w w:val="110"/>
          <w:sz w:val="24"/>
        </w:rPr>
        <w:t xml:space="preserve"> </w:t>
      </w:r>
      <w:r>
        <w:rPr>
          <w:w w:val="110"/>
          <w:sz w:val="24"/>
        </w:rPr>
        <w:t>agent</w:t>
      </w:r>
      <w:r>
        <w:rPr>
          <w:spacing w:val="17"/>
          <w:w w:val="110"/>
          <w:sz w:val="24"/>
        </w:rPr>
        <w:t xml:space="preserve"> </w:t>
      </w:r>
      <w:r>
        <w:rPr>
          <w:w w:val="110"/>
          <w:sz w:val="24"/>
        </w:rPr>
        <w:t>has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been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appointed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below);</w:t>
      </w:r>
    </w:p>
    <w:p w14:paraId="4D1F4BEE" w14:textId="77777777" w:rsidR="00E60ADA" w:rsidRDefault="00E60ADA">
      <w:pPr>
        <w:pStyle w:val="BodyText"/>
        <w:spacing w:before="1"/>
      </w:pPr>
    </w:p>
    <w:p w14:paraId="44B0CCE4" w14:textId="77777777" w:rsidR="00E60ADA" w:rsidRDefault="001654D3">
      <w:pPr>
        <w:pStyle w:val="BodyText"/>
        <w:spacing w:before="1"/>
        <w:ind w:left="940"/>
      </w:pPr>
      <w:r>
        <w:rPr>
          <w:w w:val="135"/>
        </w:rPr>
        <w:t>………………………………………………………………………………………</w:t>
      </w:r>
    </w:p>
    <w:p w14:paraId="4DB12217" w14:textId="77777777" w:rsidR="00E60ADA" w:rsidRDefault="00E60ADA">
      <w:pPr>
        <w:pStyle w:val="BodyText"/>
        <w:spacing w:before="1"/>
      </w:pPr>
    </w:p>
    <w:p w14:paraId="1F75AF57" w14:textId="77777777" w:rsidR="00E60ADA" w:rsidRDefault="001654D3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rPr>
          <w:sz w:val="24"/>
        </w:rPr>
      </w:pPr>
      <w:r>
        <w:rPr>
          <w:w w:val="110"/>
          <w:sz w:val="24"/>
        </w:rPr>
        <w:t>Telephone</w:t>
      </w:r>
      <w:r>
        <w:rPr>
          <w:spacing w:val="12"/>
          <w:w w:val="110"/>
          <w:sz w:val="24"/>
        </w:rPr>
        <w:t xml:space="preserve"> </w:t>
      </w:r>
      <w:r>
        <w:rPr>
          <w:w w:val="110"/>
          <w:sz w:val="24"/>
        </w:rPr>
        <w:t>number</w:t>
      </w:r>
      <w:r>
        <w:rPr>
          <w:spacing w:val="12"/>
          <w:w w:val="110"/>
          <w:sz w:val="24"/>
        </w:rPr>
        <w:t xml:space="preserve"> </w:t>
      </w:r>
      <w:r>
        <w:rPr>
          <w:w w:val="110"/>
          <w:sz w:val="24"/>
        </w:rPr>
        <w:t>(s)</w:t>
      </w:r>
      <w:r>
        <w:rPr>
          <w:spacing w:val="13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2"/>
          <w:w w:val="110"/>
          <w:sz w:val="24"/>
        </w:rPr>
        <w:t xml:space="preserve"> </w:t>
      </w:r>
      <w:r>
        <w:rPr>
          <w:w w:val="110"/>
          <w:sz w:val="24"/>
        </w:rPr>
        <w:t>tenderer;</w:t>
      </w:r>
    </w:p>
    <w:p w14:paraId="00D44E10" w14:textId="77777777" w:rsidR="00E60ADA" w:rsidRDefault="00E60ADA">
      <w:pPr>
        <w:pStyle w:val="BodyText"/>
        <w:spacing w:before="10"/>
        <w:rPr>
          <w:sz w:val="23"/>
        </w:rPr>
      </w:pPr>
    </w:p>
    <w:p w14:paraId="6BC36ACA" w14:textId="77777777" w:rsidR="00E60ADA" w:rsidRDefault="001654D3">
      <w:pPr>
        <w:pStyle w:val="BodyText"/>
        <w:ind w:left="940"/>
      </w:pPr>
      <w:r>
        <w:rPr>
          <w:w w:val="135"/>
        </w:rPr>
        <w:t>………………………………………………………………………………………</w:t>
      </w:r>
    </w:p>
    <w:p w14:paraId="42E4C351" w14:textId="77777777" w:rsidR="00E60ADA" w:rsidRDefault="00E60ADA">
      <w:pPr>
        <w:pStyle w:val="BodyText"/>
        <w:spacing w:before="1"/>
      </w:pPr>
    </w:p>
    <w:p w14:paraId="5D25CA13" w14:textId="77777777" w:rsidR="00E60ADA" w:rsidRDefault="001654D3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spacing w:before="1"/>
        <w:rPr>
          <w:sz w:val="24"/>
        </w:rPr>
      </w:pPr>
      <w:r>
        <w:rPr>
          <w:w w:val="110"/>
          <w:sz w:val="24"/>
        </w:rPr>
        <w:t>Telex</w:t>
      </w:r>
      <w:r>
        <w:rPr>
          <w:spacing w:val="11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12"/>
          <w:w w:val="110"/>
          <w:sz w:val="24"/>
        </w:rPr>
        <w:t xml:space="preserve"> </w:t>
      </w:r>
      <w:r>
        <w:rPr>
          <w:w w:val="110"/>
          <w:sz w:val="24"/>
        </w:rPr>
        <w:t>tenderer;</w:t>
      </w:r>
    </w:p>
    <w:p w14:paraId="0DC617F7" w14:textId="77777777" w:rsidR="00E60ADA" w:rsidRDefault="001654D3">
      <w:pPr>
        <w:pStyle w:val="BodyText"/>
        <w:spacing w:before="1"/>
        <w:ind w:left="940"/>
      </w:pPr>
      <w:r>
        <w:rPr>
          <w:w w:val="135"/>
        </w:rPr>
        <w:t>………………………………………………………………………………………</w:t>
      </w:r>
    </w:p>
    <w:p w14:paraId="03922923" w14:textId="77777777" w:rsidR="00E60ADA" w:rsidRDefault="00E60ADA">
      <w:pPr>
        <w:pStyle w:val="BodyText"/>
        <w:spacing w:before="11"/>
        <w:rPr>
          <w:sz w:val="23"/>
        </w:rPr>
      </w:pPr>
    </w:p>
    <w:p w14:paraId="1940E55B" w14:textId="77777777" w:rsidR="00E60ADA" w:rsidRDefault="001654D3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ind w:right="273"/>
        <w:rPr>
          <w:sz w:val="24"/>
        </w:rPr>
      </w:pPr>
      <w:r>
        <w:rPr>
          <w:w w:val="110"/>
          <w:sz w:val="24"/>
        </w:rPr>
        <w:t>Name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tenderer’s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representative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to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be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contacted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on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matters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of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26"/>
          <w:w w:val="110"/>
          <w:sz w:val="24"/>
        </w:rPr>
        <w:t xml:space="preserve"> </w:t>
      </w:r>
      <w:r>
        <w:rPr>
          <w:w w:val="110"/>
          <w:sz w:val="24"/>
        </w:rPr>
        <w:t>tender</w:t>
      </w:r>
      <w:r>
        <w:rPr>
          <w:spacing w:val="27"/>
          <w:w w:val="110"/>
          <w:sz w:val="24"/>
        </w:rPr>
        <w:t xml:space="preserve"> </w:t>
      </w:r>
      <w:r>
        <w:rPr>
          <w:w w:val="110"/>
          <w:sz w:val="24"/>
        </w:rPr>
        <w:t>during</w:t>
      </w:r>
      <w:r>
        <w:rPr>
          <w:spacing w:val="25"/>
          <w:w w:val="110"/>
          <w:sz w:val="24"/>
        </w:rPr>
        <w:t xml:space="preserve"> </w:t>
      </w:r>
      <w:r>
        <w:rPr>
          <w:w w:val="110"/>
          <w:sz w:val="24"/>
        </w:rPr>
        <w:t>the</w:t>
      </w:r>
      <w:r>
        <w:rPr>
          <w:spacing w:val="-55"/>
          <w:w w:val="110"/>
          <w:sz w:val="24"/>
        </w:rPr>
        <w:t xml:space="preserve"> </w:t>
      </w:r>
      <w:r>
        <w:rPr>
          <w:w w:val="110"/>
          <w:sz w:val="24"/>
        </w:rPr>
        <w:t>tender</w:t>
      </w:r>
      <w:r>
        <w:rPr>
          <w:spacing w:val="18"/>
          <w:w w:val="110"/>
          <w:sz w:val="24"/>
        </w:rPr>
        <w:t xml:space="preserve"> </w:t>
      </w:r>
      <w:r>
        <w:rPr>
          <w:w w:val="110"/>
          <w:sz w:val="24"/>
        </w:rPr>
        <w:t>period;</w:t>
      </w:r>
    </w:p>
    <w:p w14:paraId="69AB8C07" w14:textId="77777777" w:rsidR="00E60ADA" w:rsidRDefault="001654D3">
      <w:pPr>
        <w:pStyle w:val="BodyText"/>
        <w:spacing w:before="1"/>
        <w:ind w:left="940"/>
      </w:pPr>
      <w:r>
        <w:rPr>
          <w:w w:val="135"/>
        </w:rPr>
        <w:t>………………………………………………………………………………………</w:t>
      </w:r>
    </w:p>
    <w:p w14:paraId="7527DCAE" w14:textId="77777777" w:rsidR="00E60ADA" w:rsidRDefault="00E60ADA">
      <w:pPr>
        <w:pStyle w:val="BodyText"/>
        <w:spacing w:before="2"/>
      </w:pPr>
    </w:p>
    <w:p w14:paraId="1549EDE2" w14:textId="77777777" w:rsidR="00E60ADA" w:rsidRDefault="001654D3">
      <w:pPr>
        <w:pStyle w:val="ListParagraph"/>
        <w:numPr>
          <w:ilvl w:val="0"/>
          <w:numId w:val="1"/>
        </w:numPr>
        <w:tabs>
          <w:tab w:val="left" w:pos="940"/>
          <w:tab w:val="left" w:pos="941"/>
        </w:tabs>
        <w:ind w:right="1106"/>
        <w:rPr>
          <w:sz w:val="24"/>
        </w:rPr>
      </w:pPr>
      <w:r>
        <w:rPr>
          <w:w w:val="115"/>
          <w:sz w:val="24"/>
        </w:rPr>
        <w:t>Details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of</w:t>
      </w:r>
      <w:r>
        <w:rPr>
          <w:spacing w:val="-8"/>
          <w:w w:val="115"/>
          <w:sz w:val="24"/>
        </w:rPr>
        <w:t xml:space="preserve"> </w:t>
      </w:r>
      <w:r>
        <w:rPr>
          <w:w w:val="115"/>
          <w:sz w:val="24"/>
        </w:rPr>
        <w:t>tenderer’s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nominated</w:t>
      </w:r>
      <w:r>
        <w:rPr>
          <w:spacing w:val="-8"/>
          <w:w w:val="115"/>
          <w:sz w:val="24"/>
        </w:rPr>
        <w:t xml:space="preserve"> </w:t>
      </w:r>
      <w:r>
        <w:rPr>
          <w:w w:val="115"/>
          <w:sz w:val="24"/>
        </w:rPr>
        <w:t>agent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(if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any)</w:t>
      </w:r>
      <w:r>
        <w:rPr>
          <w:spacing w:val="-8"/>
          <w:w w:val="115"/>
          <w:sz w:val="24"/>
        </w:rPr>
        <w:t xml:space="preserve"> </w:t>
      </w:r>
      <w:r>
        <w:rPr>
          <w:w w:val="115"/>
          <w:sz w:val="24"/>
        </w:rPr>
        <w:t>to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receive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tender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notices.</w:t>
      </w:r>
      <w:r>
        <w:rPr>
          <w:spacing w:val="46"/>
          <w:w w:val="115"/>
          <w:sz w:val="24"/>
        </w:rPr>
        <w:t xml:space="preserve"> </w:t>
      </w:r>
      <w:r>
        <w:rPr>
          <w:w w:val="115"/>
          <w:sz w:val="24"/>
        </w:rPr>
        <w:t>This</w:t>
      </w:r>
      <w:r>
        <w:rPr>
          <w:spacing w:val="-7"/>
          <w:w w:val="115"/>
          <w:sz w:val="24"/>
        </w:rPr>
        <w:t xml:space="preserve"> </w:t>
      </w:r>
      <w:r>
        <w:rPr>
          <w:w w:val="115"/>
          <w:sz w:val="24"/>
        </w:rPr>
        <w:t>is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essential if the tenderer does not have his registered address in Kenya (name,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address,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telephone,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telex);</w:t>
      </w:r>
    </w:p>
    <w:p w14:paraId="5037B584" w14:textId="77777777" w:rsidR="00E60ADA" w:rsidRDefault="00E60ADA">
      <w:pPr>
        <w:pStyle w:val="BodyText"/>
      </w:pPr>
    </w:p>
    <w:p w14:paraId="043B6E8F" w14:textId="77777777" w:rsidR="00E60ADA" w:rsidRDefault="001654D3">
      <w:pPr>
        <w:pStyle w:val="BodyText"/>
        <w:ind w:left="940"/>
      </w:pPr>
      <w:r>
        <w:rPr>
          <w:w w:val="135"/>
        </w:rPr>
        <w:t>………………………………………………………………………………………</w:t>
      </w:r>
    </w:p>
    <w:p w14:paraId="770D231C" w14:textId="77777777" w:rsidR="00E60ADA" w:rsidRDefault="00E60ADA">
      <w:pPr>
        <w:pStyle w:val="BodyText"/>
        <w:spacing w:before="1"/>
      </w:pPr>
    </w:p>
    <w:p w14:paraId="4E08EE18" w14:textId="77777777" w:rsidR="00E60ADA" w:rsidRDefault="001654D3">
      <w:pPr>
        <w:pStyle w:val="BodyText"/>
        <w:ind w:left="940"/>
      </w:pPr>
      <w:r>
        <w:rPr>
          <w:w w:val="135"/>
        </w:rPr>
        <w:t>………………………………………………………………………………………</w:t>
      </w:r>
    </w:p>
    <w:p w14:paraId="47A2F18D" w14:textId="77777777" w:rsidR="00E60ADA" w:rsidRDefault="00E60ADA">
      <w:pPr>
        <w:pStyle w:val="BodyText"/>
        <w:rPr>
          <w:sz w:val="20"/>
        </w:rPr>
      </w:pPr>
    </w:p>
    <w:p w14:paraId="5119781A" w14:textId="09E2E90F" w:rsidR="00E60ADA" w:rsidRDefault="009D2B79">
      <w:pPr>
        <w:pStyle w:val="BodyText"/>
        <w:spacing w:before="9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1A722C37" wp14:editId="7621CDD9">
                <wp:simplePos x="0" y="0"/>
                <wp:positionH relativeFrom="page">
                  <wp:posOffset>4115435</wp:posOffset>
                </wp:positionH>
                <wp:positionV relativeFrom="paragraph">
                  <wp:posOffset>191135</wp:posOffset>
                </wp:positionV>
                <wp:extent cx="1752600" cy="1270"/>
                <wp:effectExtent l="0" t="0" r="0" b="0"/>
                <wp:wrapTopAndBottom/>
                <wp:docPr id="5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52600" cy="1270"/>
                        </a:xfrm>
                        <a:custGeom>
                          <a:avLst/>
                          <a:gdLst>
                            <a:gd name="T0" fmla="+- 0 6481 6481"/>
                            <a:gd name="T1" fmla="*/ T0 w 2760"/>
                            <a:gd name="T2" fmla="+- 0 9241 6481"/>
                            <a:gd name="T3" fmla="*/ T2 w 27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760">
                              <a:moveTo>
                                <a:pt x="0" y="0"/>
                              </a:moveTo>
                              <a:lnTo>
                                <a:pt x="2760" y="0"/>
                              </a:lnTo>
                            </a:path>
                          </a:pathLst>
                        </a:custGeom>
                        <a:noFill/>
                        <a:ln w="762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E7F29F" id="Freeform 2" o:spid="_x0000_s1026" style="position:absolute;margin-left:324.05pt;margin-top:15.05pt;width:138pt;height:.1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" path="m,l2760,e" filled="f" strokeweight=".6pt">
                <v:path arrowok="t" o:connecttype="custom" o:connectlocs="0,0;1752600,0" o:connectangles="0,0"/>
                <w10:wrap type="topAndBottom" anchorx="page"/>
              </v:shape>
            </w:pict>
          </mc:Fallback>
        </mc:AlternateContent>
      </w:r>
    </w:p>
    <w:p w14:paraId="59215B08" w14:textId="77777777" w:rsidR="00E60ADA" w:rsidRDefault="001654D3">
      <w:pPr>
        <w:pStyle w:val="BodyText"/>
        <w:spacing w:line="275" w:lineRule="exact"/>
        <w:ind w:left="5981"/>
      </w:pPr>
      <w:r>
        <w:rPr>
          <w:w w:val="110"/>
        </w:rPr>
        <w:t>Signature</w:t>
      </w:r>
      <w:r>
        <w:rPr>
          <w:spacing w:val="26"/>
          <w:w w:val="110"/>
        </w:rPr>
        <w:t xml:space="preserve"> </w:t>
      </w:r>
      <w:r>
        <w:rPr>
          <w:w w:val="110"/>
        </w:rPr>
        <w:t>of</w:t>
      </w:r>
      <w:r>
        <w:rPr>
          <w:spacing w:val="26"/>
          <w:w w:val="110"/>
        </w:rPr>
        <w:t xml:space="preserve"> </w:t>
      </w:r>
      <w:r>
        <w:rPr>
          <w:w w:val="110"/>
        </w:rPr>
        <w:t>Tenderer</w:t>
      </w:r>
    </w:p>
    <w:p w14:paraId="6FAE16B9" w14:textId="77777777" w:rsidR="00E60ADA" w:rsidRDefault="00E60ADA">
      <w:pPr>
        <w:spacing w:line="275" w:lineRule="exact"/>
        <w:sectPr w:rsidR="00E60ADA">
          <w:pgSz w:w="12240" w:h="15840"/>
          <w:pgMar w:top="1360" w:right="500" w:bottom="280" w:left="500" w:header="720" w:footer="720" w:gutter="0"/>
          <w:cols w:space="720"/>
        </w:sectPr>
      </w:pPr>
    </w:p>
    <w:p w14:paraId="04AAA8BA" w14:textId="77777777" w:rsidR="00E60ADA" w:rsidRDefault="001654D3">
      <w:pPr>
        <w:pStyle w:val="Heading2"/>
        <w:ind w:left="2044"/>
      </w:pPr>
      <w:r>
        <w:rPr>
          <w:w w:val="115"/>
          <w:u w:val="single"/>
        </w:rPr>
        <w:lastRenderedPageBreak/>
        <w:t>CONFIDENTIAL</w:t>
      </w:r>
      <w:r>
        <w:rPr>
          <w:spacing w:val="32"/>
          <w:w w:val="115"/>
          <w:u w:val="single"/>
        </w:rPr>
        <w:t xml:space="preserve"> </w:t>
      </w:r>
      <w:r>
        <w:rPr>
          <w:w w:val="115"/>
          <w:u w:val="single"/>
        </w:rPr>
        <w:t>BUSINESS</w:t>
      </w:r>
      <w:r>
        <w:rPr>
          <w:spacing w:val="31"/>
          <w:w w:val="115"/>
          <w:u w:val="single"/>
        </w:rPr>
        <w:t xml:space="preserve"> </w:t>
      </w:r>
      <w:r>
        <w:rPr>
          <w:w w:val="115"/>
          <w:u w:val="single"/>
        </w:rPr>
        <w:t>QUESTIONNAIRE</w:t>
      </w:r>
    </w:p>
    <w:p w14:paraId="2217A23E" w14:textId="77777777" w:rsidR="00E60ADA" w:rsidRDefault="00E60ADA">
      <w:pPr>
        <w:pStyle w:val="BodyText"/>
        <w:spacing w:before="9"/>
        <w:rPr>
          <w:b/>
          <w:sz w:val="15"/>
        </w:rPr>
      </w:pPr>
    </w:p>
    <w:p w14:paraId="7FB7E09D" w14:textId="77777777" w:rsidR="00E60ADA" w:rsidRDefault="001654D3">
      <w:pPr>
        <w:pStyle w:val="BodyText"/>
        <w:spacing w:before="98"/>
        <w:ind w:left="940"/>
      </w:pPr>
      <w:r>
        <w:rPr>
          <w:w w:val="110"/>
        </w:rPr>
        <w:t>You</w:t>
      </w:r>
      <w:r>
        <w:rPr>
          <w:spacing w:val="24"/>
          <w:w w:val="110"/>
        </w:rPr>
        <w:t xml:space="preserve"> </w:t>
      </w:r>
      <w:r>
        <w:rPr>
          <w:w w:val="110"/>
        </w:rPr>
        <w:t>are</w:t>
      </w:r>
      <w:r>
        <w:rPr>
          <w:spacing w:val="24"/>
          <w:w w:val="110"/>
        </w:rPr>
        <w:t xml:space="preserve"> </w:t>
      </w:r>
      <w:r>
        <w:rPr>
          <w:w w:val="110"/>
        </w:rPr>
        <w:t>requested</w:t>
      </w:r>
      <w:r>
        <w:rPr>
          <w:spacing w:val="25"/>
          <w:w w:val="110"/>
        </w:rPr>
        <w:t xml:space="preserve"> </w:t>
      </w:r>
      <w:r>
        <w:rPr>
          <w:w w:val="110"/>
        </w:rPr>
        <w:t>to</w:t>
      </w:r>
      <w:r>
        <w:rPr>
          <w:spacing w:val="25"/>
          <w:w w:val="110"/>
        </w:rPr>
        <w:t xml:space="preserve"> </w:t>
      </w:r>
      <w:r>
        <w:rPr>
          <w:w w:val="110"/>
        </w:rPr>
        <w:t>give</w:t>
      </w:r>
      <w:r>
        <w:rPr>
          <w:spacing w:val="24"/>
          <w:w w:val="110"/>
        </w:rPr>
        <w:t xml:space="preserve"> </w:t>
      </w:r>
      <w:r>
        <w:rPr>
          <w:w w:val="110"/>
        </w:rPr>
        <w:t>the</w:t>
      </w:r>
      <w:r>
        <w:rPr>
          <w:spacing w:val="26"/>
          <w:w w:val="110"/>
        </w:rPr>
        <w:t xml:space="preserve"> </w:t>
      </w:r>
      <w:r>
        <w:rPr>
          <w:w w:val="110"/>
        </w:rPr>
        <w:t>particulars</w:t>
      </w:r>
      <w:r>
        <w:rPr>
          <w:spacing w:val="24"/>
          <w:w w:val="110"/>
        </w:rPr>
        <w:t xml:space="preserve"> </w:t>
      </w:r>
      <w:r>
        <w:rPr>
          <w:w w:val="110"/>
        </w:rPr>
        <w:t>indicated</w:t>
      </w:r>
      <w:r>
        <w:rPr>
          <w:spacing w:val="26"/>
          <w:w w:val="110"/>
        </w:rPr>
        <w:t xml:space="preserve"> </w:t>
      </w:r>
      <w:r>
        <w:rPr>
          <w:w w:val="110"/>
        </w:rPr>
        <w:t>in</w:t>
      </w:r>
      <w:r>
        <w:rPr>
          <w:spacing w:val="25"/>
          <w:w w:val="110"/>
        </w:rPr>
        <w:t xml:space="preserve"> </w:t>
      </w:r>
      <w:r>
        <w:rPr>
          <w:w w:val="110"/>
        </w:rPr>
        <w:t>Part</w:t>
      </w:r>
      <w:r>
        <w:rPr>
          <w:spacing w:val="24"/>
          <w:w w:val="110"/>
        </w:rPr>
        <w:t xml:space="preserve"> </w:t>
      </w:r>
      <w:r>
        <w:rPr>
          <w:w w:val="110"/>
        </w:rPr>
        <w:t>1</w:t>
      </w:r>
      <w:r>
        <w:rPr>
          <w:spacing w:val="25"/>
          <w:w w:val="110"/>
        </w:rPr>
        <w:t xml:space="preserve"> </w:t>
      </w:r>
      <w:r>
        <w:rPr>
          <w:w w:val="110"/>
        </w:rPr>
        <w:t>and</w:t>
      </w:r>
      <w:r>
        <w:rPr>
          <w:spacing w:val="24"/>
          <w:w w:val="110"/>
        </w:rPr>
        <w:t xml:space="preserve"> </w:t>
      </w:r>
      <w:r>
        <w:rPr>
          <w:w w:val="110"/>
        </w:rPr>
        <w:t>either</w:t>
      </w:r>
      <w:r>
        <w:rPr>
          <w:spacing w:val="24"/>
          <w:w w:val="110"/>
        </w:rPr>
        <w:t xml:space="preserve"> </w:t>
      </w:r>
      <w:r>
        <w:rPr>
          <w:w w:val="110"/>
        </w:rPr>
        <w:t>Part</w:t>
      </w:r>
      <w:r>
        <w:rPr>
          <w:spacing w:val="25"/>
          <w:w w:val="110"/>
        </w:rPr>
        <w:t xml:space="preserve"> </w:t>
      </w:r>
      <w:r>
        <w:rPr>
          <w:w w:val="110"/>
        </w:rPr>
        <w:t>2</w:t>
      </w:r>
      <w:r>
        <w:rPr>
          <w:spacing w:val="24"/>
          <w:w w:val="110"/>
        </w:rPr>
        <w:t xml:space="preserve"> </w:t>
      </w:r>
      <w:r>
        <w:rPr>
          <w:w w:val="110"/>
        </w:rPr>
        <w:t>(a),</w:t>
      </w:r>
      <w:r>
        <w:rPr>
          <w:spacing w:val="26"/>
          <w:w w:val="110"/>
        </w:rPr>
        <w:t xml:space="preserve"> </w:t>
      </w:r>
      <w:r>
        <w:rPr>
          <w:w w:val="110"/>
        </w:rPr>
        <w:t>2</w:t>
      </w:r>
    </w:p>
    <w:p w14:paraId="4C30DACD" w14:textId="77777777" w:rsidR="00E60ADA" w:rsidRDefault="001654D3">
      <w:pPr>
        <w:pStyle w:val="BodyText"/>
        <w:spacing w:before="2"/>
        <w:ind w:left="940"/>
      </w:pPr>
      <w:r>
        <w:rPr>
          <w:w w:val="110"/>
        </w:rPr>
        <w:t>(b)</w:t>
      </w:r>
      <w:r>
        <w:rPr>
          <w:spacing w:val="13"/>
          <w:w w:val="110"/>
        </w:rPr>
        <w:t xml:space="preserve"> </w:t>
      </w:r>
      <w:r>
        <w:rPr>
          <w:w w:val="110"/>
        </w:rPr>
        <w:t>or</w:t>
      </w:r>
      <w:r>
        <w:rPr>
          <w:spacing w:val="13"/>
          <w:w w:val="110"/>
        </w:rPr>
        <w:t xml:space="preserve"> </w:t>
      </w:r>
      <w:r>
        <w:rPr>
          <w:w w:val="110"/>
        </w:rPr>
        <w:t>2</w:t>
      </w:r>
      <w:r>
        <w:rPr>
          <w:spacing w:val="12"/>
          <w:w w:val="110"/>
        </w:rPr>
        <w:t xml:space="preserve"> </w:t>
      </w:r>
      <w:r>
        <w:rPr>
          <w:w w:val="110"/>
        </w:rPr>
        <w:t>(c)</w:t>
      </w:r>
      <w:r>
        <w:rPr>
          <w:spacing w:val="14"/>
          <w:w w:val="110"/>
        </w:rPr>
        <w:t xml:space="preserve"> </w:t>
      </w:r>
      <w:r>
        <w:rPr>
          <w:w w:val="110"/>
        </w:rPr>
        <w:t>and</w:t>
      </w:r>
      <w:r>
        <w:rPr>
          <w:spacing w:val="13"/>
          <w:w w:val="110"/>
        </w:rPr>
        <w:t xml:space="preserve"> </w:t>
      </w:r>
      <w:r>
        <w:rPr>
          <w:w w:val="110"/>
        </w:rPr>
        <w:t>2</w:t>
      </w:r>
      <w:r>
        <w:rPr>
          <w:spacing w:val="12"/>
          <w:w w:val="110"/>
        </w:rPr>
        <w:t xml:space="preserve"> </w:t>
      </w:r>
      <w:r>
        <w:rPr>
          <w:w w:val="110"/>
        </w:rPr>
        <w:t>(d)</w:t>
      </w:r>
      <w:r>
        <w:rPr>
          <w:spacing w:val="14"/>
          <w:w w:val="110"/>
        </w:rPr>
        <w:t xml:space="preserve"> </w:t>
      </w:r>
      <w:r>
        <w:rPr>
          <w:w w:val="110"/>
        </w:rPr>
        <w:t>whichever</w:t>
      </w:r>
      <w:r>
        <w:rPr>
          <w:spacing w:val="14"/>
          <w:w w:val="110"/>
        </w:rPr>
        <w:t xml:space="preserve"> </w:t>
      </w:r>
      <w:r>
        <w:rPr>
          <w:w w:val="110"/>
        </w:rPr>
        <w:t>applies</w:t>
      </w:r>
      <w:r>
        <w:rPr>
          <w:spacing w:val="12"/>
          <w:w w:val="110"/>
        </w:rPr>
        <w:t xml:space="preserve"> </w:t>
      </w:r>
      <w:r>
        <w:rPr>
          <w:w w:val="110"/>
        </w:rPr>
        <w:t>to</w:t>
      </w:r>
      <w:r>
        <w:rPr>
          <w:spacing w:val="14"/>
          <w:w w:val="110"/>
        </w:rPr>
        <w:t xml:space="preserve"> </w:t>
      </w:r>
      <w:r>
        <w:rPr>
          <w:w w:val="110"/>
        </w:rPr>
        <w:t>your</w:t>
      </w:r>
      <w:r>
        <w:rPr>
          <w:spacing w:val="12"/>
          <w:w w:val="110"/>
        </w:rPr>
        <w:t xml:space="preserve"> </w:t>
      </w:r>
      <w:r>
        <w:rPr>
          <w:w w:val="110"/>
        </w:rPr>
        <w:t>type</w:t>
      </w:r>
      <w:r>
        <w:rPr>
          <w:spacing w:val="14"/>
          <w:w w:val="110"/>
        </w:rPr>
        <w:t xml:space="preserve"> </w:t>
      </w:r>
      <w:r>
        <w:rPr>
          <w:w w:val="110"/>
        </w:rPr>
        <w:t>of</w:t>
      </w:r>
      <w:r>
        <w:rPr>
          <w:spacing w:val="13"/>
          <w:w w:val="110"/>
        </w:rPr>
        <w:t xml:space="preserve"> </w:t>
      </w:r>
      <w:r>
        <w:rPr>
          <w:w w:val="110"/>
        </w:rPr>
        <w:t>business.</w:t>
      </w:r>
    </w:p>
    <w:p w14:paraId="0946B661" w14:textId="77777777" w:rsidR="00E60ADA" w:rsidRDefault="00E60ADA">
      <w:pPr>
        <w:pStyle w:val="BodyText"/>
        <w:spacing w:before="10"/>
        <w:rPr>
          <w:sz w:val="23"/>
        </w:rPr>
      </w:pPr>
    </w:p>
    <w:p w14:paraId="78CF5AC9" w14:textId="77777777" w:rsidR="00E60ADA" w:rsidRDefault="001654D3">
      <w:pPr>
        <w:pStyle w:val="BodyText"/>
        <w:spacing w:before="1"/>
        <w:ind w:left="940"/>
      </w:pPr>
      <w:r>
        <w:rPr>
          <w:w w:val="110"/>
        </w:rPr>
        <w:t>You</w:t>
      </w:r>
      <w:r>
        <w:rPr>
          <w:spacing w:val="27"/>
          <w:w w:val="110"/>
        </w:rPr>
        <w:t xml:space="preserve"> </w:t>
      </w:r>
      <w:r>
        <w:rPr>
          <w:w w:val="110"/>
        </w:rPr>
        <w:t>are</w:t>
      </w:r>
      <w:r>
        <w:rPr>
          <w:spacing w:val="27"/>
          <w:w w:val="110"/>
        </w:rPr>
        <w:t xml:space="preserve"> </w:t>
      </w:r>
      <w:r>
        <w:rPr>
          <w:w w:val="110"/>
        </w:rPr>
        <w:t>advised</w:t>
      </w:r>
      <w:r>
        <w:rPr>
          <w:spacing w:val="28"/>
          <w:w w:val="110"/>
        </w:rPr>
        <w:t xml:space="preserve"> </w:t>
      </w:r>
      <w:r>
        <w:rPr>
          <w:w w:val="110"/>
        </w:rPr>
        <w:t>that</w:t>
      </w:r>
      <w:r>
        <w:rPr>
          <w:spacing w:val="28"/>
          <w:w w:val="110"/>
        </w:rPr>
        <w:t xml:space="preserve"> </w:t>
      </w:r>
      <w:r>
        <w:rPr>
          <w:w w:val="110"/>
        </w:rPr>
        <w:t>it</w:t>
      </w:r>
      <w:r>
        <w:rPr>
          <w:spacing w:val="29"/>
          <w:w w:val="110"/>
        </w:rPr>
        <w:t xml:space="preserve"> </w:t>
      </w:r>
      <w:r>
        <w:rPr>
          <w:w w:val="110"/>
        </w:rPr>
        <w:t>is</w:t>
      </w:r>
      <w:r>
        <w:rPr>
          <w:spacing w:val="28"/>
          <w:w w:val="110"/>
        </w:rPr>
        <w:t xml:space="preserve"> </w:t>
      </w:r>
      <w:r>
        <w:rPr>
          <w:w w:val="110"/>
        </w:rPr>
        <w:t>a</w:t>
      </w:r>
      <w:r>
        <w:rPr>
          <w:spacing w:val="28"/>
          <w:w w:val="110"/>
        </w:rPr>
        <w:t xml:space="preserve"> </w:t>
      </w:r>
      <w:r>
        <w:rPr>
          <w:w w:val="110"/>
        </w:rPr>
        <w:t>serious</w:t>
      </w:r>
      <w:r>
        <w:rPr>
          <w:spacing w:val="27"/>
          <w:w w:val="110"/>
        </w:rPr>
        <w:t xml:space="preserve"> </w:t>
      </w:r>
      <w:r>
        <w:rPr>
          <w:w w:val="110"/>
        </w:rPr>
        <w:t>offence</w:t>
      </w:r>
      <w:r>
        <w:rPr>
          <w:spacing w:val="27"/>
          <w:w w:val="110"/>
        </w:rPr>
        <w:t xml:space="preserve"> </w:t>
      </w:r>
      <w:r>
        <w:rPr>
          <w:w w:val="110"/>
        </w:rPr>
        <w:t>to</w:t>
      </w:r>
      <w:r>
        <w:rPr>
          <w:spacing w:val="29"/>
          <w:w w:val="110"/>
        </w:rPr>
        <w:t xml:space="preserve"> </w:t>
      </w:r>
      <w:r>
        <w:rPr>
          <w:w w:val="110"/>
        </w:rPr>
        <w:t>give</w:t>
      </w:r>
      <w:r>
        <w:rPr>
          <w:spacing w:val="27"/>
          <w:w w:val="110"/>
        </w:rPr>
        <w:t xml:space="preserve"> </w:t>
      </w:r>
      <w:r>
        <w:rPr>
          <w:w w:val="110"/>
        </w:rPr>
        <w:t>false</w:t>
      </w:r>
      <w:r>
        <w:rPr>
          <w:spacing w:val="29"/>
          <w:w w:val="110"/>
        </w:rPr>
        <w:t xml:space="preserve"> </w:t>
      </w:r>
      <w:r>
        <w:rPr>
          <w:w w:val="110"/>
        </w:rPr>
        <w:t>information</w:t>
      </w:r>
      <w:r>
        <w:rPr>
          <w:spacing w:val="28"/>
          <w:w w:val="110"/>
        </w:rPr>
        <w:t xml:space="preserve"> </w:t>
      </w:r>
      <w:r>
        <w:rPr>
          <w:w w:val="110"/>
        </w:rPr>
        <w:t>on</w:t>
      </w:r>
      <w:r>
        <w:rPr>
          <w:spacing w:val="28"/>
          <w:w w:val="110"/>
        </w:rPr>
        <w:t xml:space="preserve"> </w:t>
      </w:r>
      <w:r>
        <w:rPr>
          <w:w w:val="110"/>
        </w:rPr>
        <w:t>this</w:t>
      </w:r>
      <w:r>
        <w:rPr>
          <w:spacing w:val="28"/>
          <w:w w:val="110"/>
        </w:rPr>
        <w:t xml:space="preserve"> </w:t>
      </w:r>
      <w:r>
        <w:rPr>
          <w:w w:val="110"/>
        </w:rPr>
        <w:t>Form.</w:t>
      </w:r>
    </w:p>
    <w:p w14:paraId="45DAD006" w14:textId="77777777" w:rsidR="00E60ADA" w:rsidRDefault="00E60ADA">
      <w:pPr>
        <w:pStyle w:val="BodyText"/>
        <w:spacing w:before="10"/>
        <w:rPr>
          <w:sz w:val="23"/>
        </w:rPr>
      </w:pPr>
    </w:p>
    <w:p w14:paraId="766B4B85" w14:textId="77777777" w:rsidR="00E60ADA" w:rsidRDefault="001654D3">
      <w:pPr>
        <w:pStyle w:val="Heading4"/>
      </w:pPr>
      <w:r>
        <w:rPr>
          <w:w w:val="120"/>
        </w:rPr>
        <w:t>Part</w:t>
      </w:r>
      <w:r>
        <w:rPr>
          <w:spacing w:val="5"/>
          <w:w w:val="120"/>
        </w:rPr>
        <w:t xml:space="preserve"> </w:t>
      </w:r>
      <w:r>
        <w:rPr>
          <w:w w:val="120"/>
        </w:rPr>
        <w:t>1</w:t>
      </w:r>
      <w:r>
        <w:rPr>
          <w:spacing w:val="6"/>
          <w:w w:val="120"/>
        </w:rPr>
        <w:t xml:space="preserve"> </w:t>
      </w:r>
      <w:r>
        <w:rPr>
          <w:rFonts w:ascii="Trebuchet MS" w:hAnsi="Trebuchet MS"/>
          <w:w w:val="120"/>
        </w:rPr>
        <w:t>–</w:t>
      </w:r>
      <w:r>
        <w:rPr>
          <w:rFonts w:ascii="Trebuchet MS" w:hAnsi="Trebuchet MS"/>
          <w:spacing w:val="-17"/>
          <w:w w:val="120"/>
        </w:rPr>
        <w:t xml:space="preserve"> </w:t>
      </w:r>
      <w:r>
        <w:rPr>
          <w:w w:val="120"/>
        </w:rPr>
        <w:t>General</w:t>
      </w:r>
    </w:p>
    <w:p w14:paraId="0D3D2940" w14:textId="77777777" w:rsidR="00E60ADA" w:rsidRDefault="00E60ADA">
      <w:pPr>
        <w:pStyle w:val="BodyText"/>
        <w:spacing w:before="4"/>
        <w:rPr>
          <w:b/>
          <w:i/>
        </w:rPr>
      </w:pPr>
    </w:p>
    <w:p w14:paraId="7E644082" w14:textId="77777777" w:rsidR="00E60ADA" w:rsidRDefault="001654D3">
      <w:pPr>
        <w:pStyle w:val="BodyText"/>
        <w:ind w:left="940"/>
      </w:pPr>
      <w:r>
        <w:rPr>
          <w:w w:val="125"/>
        </w:rPr>
        <w:t xml:space="preserve">Business </w:t>
      </w:r>
      <w:r>
        <w:rPr>
          <w:spacing w:val="5"/>
          <w:w w:val="125"/>
        </w:rPr>
        <w:t xml:space="preserve"> </w:t>
      </w:r>
      <w:r>
        <w:rPr>
          <w:w w:val="125"/>
        </w:rPr>
        <w:t xml:space="preserve">Name   </w:t>
      </w:r>
      <w:r>
        <w:rPr>
          <w:spacing w:val="12"/>
          <w:w w:val="125"/>
        </w:rPr>
        <w:t xml:space="preserve"> </w:t>
      </w:r>
      <w:r>
        <w:rPr>
          <w:w w:val="125"/>
        </w:rPr>
        <w:t>………………………………………………………………………</w:t>
      </w:r>
    </w:p>
    <w:p w14:paraId="670BA745" w14:textId="77777777" w:rsidR="00E60ADA" w:rsidRDefault="00E60ADA">
      <w:pPr>
        <w:pStyle w:val="BodyText"/>
        <w:spacing w:before="1"/>
      </w:pPr>
    </w:p>
    <w:p w14:paraId="451CFF92" w14:textId="77777777" w:rsidR="00E60ADA" w:rsidRDefault="001654D3">
      <w:pPr>
        <w:pStyle w:val="BodyText"/>
        <w:tabs>
          <w:tab w:val="left" w:pos="5316"/>
        </w:tabs>
        <w:spacing w:before="1"/>
        <w:ind w:left="940"/>
      </w:pPr>
      <w:r>
        <w:rPr>
          <w:w w:val="115"/>
        </w:rPr>
        <w:t>Location</w:t>
      </w:r>
      <w:r>
        <w:rPr>
          <w:spacing w:val="-1"/>
          <w:w w:val="115"/>
        </w:rPr>
        <w:t xml:space="preserve"> </w:t>
      </w:r>
      <w:r>
        <w:rPr>
          <w:w w:val="115"/>
        </w:rPr>
        <w:t>of business premises;</w:t>
      </w:r>
      <w:r>
        <w:rPr>
          <w:w w:val="115"/>
        </w:rPr>
        <w:tab/>
        <w:t>Country/Town……………………….</w:t>
      </w:r>
    </w:p>
    <w:p w14:paraId="04856766" w14:textId="77777777" w:rsidR="00E60ADA" w:rsidRDefault="00E60ADA">
      <w:pPr>
        <w:pStyle w:val="BodyText"/>
        <w:spacing w:before="1"/>
      </w:pPr>
    </w:p>
    <w:p w14:paraId="0CDC61FD" w14:textId="77777777" w:rsidR="00E60ADA" w:rsidRDefault="001654D3">
      <w:pPr>
        <w:pStyle w:val="BodyText"/>
        <w:ind w:left="940"/>
      </w:pPr>
      <w:r>
        <w:rPr>
          <w:w w:val="125"/>
        </w:rPr>
        <w:t>Plot</w:t>
      </w:r>
      <w:r>
        <w:rPr>
          <w:spacing w:val="39"/>
          <w:w w:val="125"/>
        </w:rPr>
        <w:t xml:space="preserve"> </w:t>
      </w:r>
      <w:r>
        <w:rPr>
          <w:w w:val="125"/>
        </w:rPr>
        <w:t>No………………………………………</w:t>
      </w:r>
      <w:r>
        <w:rPr>
          <w:spacing w:val="42"/>
          <w:w w:val="125"/>
        </w:rPr>
        <w:t xml:space="preserve"> </w:t>
      </w:r>
      <w:r>
        <w:rPr>
          <w:w w:val="125"/>
        </w:rPr>
        <w:t>Street/Road</w:t>
      </w:r>
      <w:r>
        <w:rPr>
          <w:spacing w:val="40"/>
          <w:w w:val="125"/>
        </w:rPr>
        <w:t xml:space="preserve"> </w:t>
      </w:r>
      <w:r>
        <w:rPr>
          <w:w w:val="125"/>
        </w:rPr>
        <w:t>…………………………</w:t>
      </w:r>
    </w:p>
    <w:p w14:paraId="7DA7E7A5" w14:textId="77777777" w:rsidR="00E60ADA" w:rsidRDefault="00E60ADA">
      <w:pPr>
        <w:pStyle w:val="BodyText"/>
        <w:spacing w:before="10"/>
        <w:rPr>
          <w:sz w:val="23"/>
        </w:rPr>
      </w:pPr>
    </w:p>
    <w:p w14:paraId="2D6EA2BF" w14:textId="77777777" w:rsidR="00E60ADA" w:rsidRDefault="001654D3">
      <w:pPr>
        <w:pStyle w:val="BodyText"/>
        <w:spacing w:before="1"/>
        <w:ind w:left="940"/>
      </w:pPr>
      <w:r>
        <w:rPr>
          <w:w w:val="120"/>
        </w:rPr>
        <w:t xml:space="preserve">Postal  </w:t>
      </w:r>
      <w:r>
        <w:rPr>
          <w:spacing w:val="12"/>
          <w:w w:val="120"/>
        </w:rPr>
        <w:t xml:space="preserve"> </w:t>
      </w:r>
      <w:r>
        <w:rPr>
          <w:w w:val="120"/>
        </w:rPr>
        <w:t xml:space="preserve">Address………………………………  </w:t>
      </w:r>
      <w:r>
        <w:rPr>
          <w:spacing w:val="12"/>
          <w:w w:val="120"/>
        </w:rPr>
        <w:t xml:space="preserve"> </w:t>
      </w:r>
      <w:r>
        <w:rPr>
          <w:w w:val="120"/>
        </w:rPr>
        <w:t xml:space="preserve">Tel  </w:t>
      </w:r>
      <w:r>
        <w:rPr>
          <w:spacing w:val="13"/>
          <w:w w:val="120"/>
        </w:rPr>
        <w:t xml:space="preserve"> </w:t>
      </w:r>
      <w:r>
        <w:rPr>
          <w:w w:val="120"/>
        </w:rPr>
        <w:t>No………………………………..</w:t>
      </w:r>
    </w:p>
    <w:p w14:paraId="08665255" w14:textId="77777777" w:rsidR="00E60ADA" w:rsidRDefault="00E60ADA">
      <w:pPr>
        <w:pStyle w:val="BodyText"/>
        <w:spacing w:before="1"/>
      </w:pPr>
    </w:p>
    <w:p w14:paraId="58712B4B" w14:textId="77777777" w:rsidR="00E60ADA" w:rsidRDefault="001654D3">
      <w:pPr>
        <w:pStyle w:val="BodyText"/>
        <w:ind w:left="940"/>
      </w:pPr>
      <w:r>
        <w:rPr>
          <w:w w:val="120"/>
        </w:rPr>
        <w:t xml:space="preserve">Nature   </w:t>
      </w:r>
      <w:r>
        <w:rPr>
          <w:spacing w:val="42"/>
          <w:w w:val="120"/>
        </w:rPr>
        <w:t xml:space="preserve"> </w:t>
      </w:r>
      <w:r>
        <w:rPr>
          <w:w w:val="120"/>
        </w:rPr>
        <w:t xml:space="preserve">of   </w:t>
      </w:r>
      <w:r>
        <w:rPr>
          <w:spacing w:val="42"/>
          <w:w w:val="120"/>
        </w:rPr>
        <w:t xml:space="preserve"> </w:t>
      </w:r>
      <w:r>
        <w:rPr>
          <w:w w:val="120"/>
        </w:rPr>
        <w:t>Business…………………………………………………………………..</w:t>
      </w:r>
    </w:p>
    <w:p w14:paraId="0896C0BB" w14:textId="77777777" w:rsidR="00E60ADA" w:rsidRDefault="00E60ADA">
      <w:pPr>
        <w:pStyle w:val="BodyText"/>
        <w:spacing w:before="1"/>
      </w:pPr>
    </w:p>
    <w:p w14:paraId="1A6C694D" w14:textId="77777777" w:rsidR="00E60ADA" w:rsidRDefault="001654D3">
      <w:pPr>
        <w:pStyle w:val="BodyText"/>
        <w:ind w:left="940"/>
      </w:pPr>
      <w:r>
        <w:rPr>
          <w:w w:val="120"/>
        </w:rPr>
        <w:t>Current</w:t>
      </w:r>
      <w:r>
        <w:rPr>
          <w:spacing w:val="22"/>
          <w:w w:val="120"/>
        </w:rPr>
        <w:t xml:space="preserve"> </w:t>
      </w:r>
      <w:r>
        <w:rPr>
          <w:w w:val="120"/>
        </w:rPr>
        <w:t>Trade</w:t>
      </w:r>
      <w:r>
        <w:rPr>
          <w:spacing w:val="21"/>
          <w:w w:val="120"/>
        </w:rPr>
        <w:t xml:space="preserve"> </w:t>
      </w:r>
      <w:r>
        <w:rPr>
          <w:w w:val="120"/>
        </w:rPr>
        <w:t>Licence</w:t>
      </w:r>
      <w:r>
        <w:rPr>
          <w:spacing w:val="21"/>
          <w:w w:val="120"/>
        </w:rPr>
        <w:t xml:space="preserve"> </w:t>
      </w:r>
      <w:r>
        <w:rPr>
          <w:w w:val="120"/>
        </w:rPr>
        <w:t>No……………………</w:t>
      </w:r>
      <w:r>
        <w:rPr>
          <w:spacing w:val="22"/>
          <w:w w:val="120"/>
        </w:rPr>
        <w:t xml:space="preserve"> </w:t>
      </w:r>
      <w:r>
        <w:rPr>
          <w:w w:val="120"/>
        </w:rPr>
        <w:t>Expiring</w:t>
      </w:r>
      <w:r>
        <w:rPr>
          <w:spacing w:val="21"/>
          <w:w w:val="120"/>
        </w:rPr>
        <w:t xml:space="preserve"> </w:t>
      </w:r>
      <w:r>
        <w:rPr>
          <w:w w:val="120"/>
        </w:rPr>
        <w:t>date…………………</w:t>
      </w:r>
    </w:p>
    <w:p w14:paraId="4C107E9F" w14:textId="77777777" w:rsidR="00E60ADA" w:rsidRDefault="00E60ADA">
      <w:pPr>
        <w:pStyle w:val="BodyText"/>
        <w:spacing w:before="1"/>
      </w:pPr>
    </w:p>
    <w:p w14:paraId="2FD676D3" w14:textId="77777777" w:rsidR="00E60ADA" w:rsidRDefault="001654D3">
      <w:pPr>
        <w:pStyle w:val="BodyText"/>
        <w:ind w:left="940"/>
      </w:pPr>
      <w:r>
        <w:rPr>
          <w:w w:val="115"/>
        </w:rPr>
        <w:t>Maximum</w:t>
      </w:r>
      <w:r>
        <w:rPr>
          <w:spacing w:val="10"/>
          <w:w w:val="115"/>
        </w:rPr>
        <w:t xml:space="preserve"> </w:t>
      </w:r>
      <w:r>
        <w:rPr>
          <w:w w:val="115"/>
        </w:rPr>
        <w:t>value</w:t>
      </w:r>
      <w:r>
        <w:rPr>
          <w:spacing w:val="11"/>
          <w:w w:val="115"/>
        </w:rPr>
        <w:t xml:space="preserve"> </w:t>
      </w:r>
      <w:r>
        <w:rPr>
          <w:w w:val="115"/>
        </w:rPr>
        <w:t>of</w:t>
      </w:r>
      <w:r>
        <w:rPr>
          <w:spacing w:val="11"/>
          <w:w w:val="115"/>
        </w:rPr>
        <w:t xml:space="preserve"> </w:t>
      </w:r>
      <w:r>
        <w:rPr>
          <w:w w:val="115"/>
        </w:rPr>
        <w:t>business</w:t>
      </w:r>
      <w:r>
        <w:rPr>
          <w:spacing w:val="11"/>
          <w:w w:val="115"/>
        </w:rPr>
        <w:t xml:space="preserve"> </w:t>
      </w:r>
      <w:r>
        <w:rPr>
          <w:w w:val="115"/>
        </w:rPr>
        <w:t>which</w:t>
      </w:r>
      <w:r>
        <w:rPr>
          <w:spacing w:val="12"/>
          <w:w w:val="115"/>
        </w:rPr>
        <w:t xml:space="preserve"> </w:t>
      </w:r>
      <w:r>
        <w:rPr>
          <w:w w:val="115"/>
        </w:rPr>
        <w:t>you</w:t>
      </w:r>
      <w:r>
        <w:rPr>
          <w:spacing w:val="11"/>
          <w:w w:val="115"/>
        </w:rPr>
        <w:t xml:space="preserve"> </w:t>
      </w:r>
      <w:r>
        <w:rPr>
          <w:w w:val="115"/>
        </w:rPr>
        <w:t>can</w:t>
      </w:r>
      <w:r>
        <w:rPr>
          <w:spacing w:val="11"/>
          <w:w w:val="115"/>
        </w:rPr>
        <w:t xml:space="preserve"> </w:t>
      </w:r>
      <w:r>
        <w:rPr>
          <w:w w:val="115"/>
        </w:rPr>
        <w:t>handle</w:t>
      </w:r>
      <w:r>
        <w:rPr>
          <w:spacing w:val="11"/>
          <w:w w:val="115"/>
        </w:rPr>
        <w:t xml:space="preserve"> </w:t>
      </w:r>
      <w:r>
        <w:rPr>
          <w:w w:val="115"/>
        </w:rPr>
        <w:t>at</w:t>
      </w:r>
      <w:r>
        <w:rPr>
          <w:spacing w:val="11"/>
          <w:w w:val="115"/>
        </w:rPr>
        <w:t xml:space="preserve"> </w:t>
      </w:r>
      <w:r>
        <w:rPr>
          <w:w w:val="115"/>
        </w:rPr>
        <w:t>any</w:t>
      </w:r>
      <w:r>
        <w:rPr>
          <w:spacing w:val="11"/>
          <w:w w:val="115"/>
        </w:rPr>
        <w:t xml:space="preserve"> </w:t>
      </w:r>
      <w:r>
        <w:rPr>
          <w:w w:val="115"/>
        </w:rPr>
        <w:t>time:</w:t>
      </w:r>
      <w:r>
        <w:rPr>
          <w:spacing w:val="12"/>
          <w:w w:val="115"/>
        </w:rPr>
        <w:t xml:space="preserve"> </w:t>
      </w:r>
      <w:r>
        <w:rPr>
          <w:w w:val="115"/>
        </w:rPr>
        <w:t>K.</w:t>
      </w:r>
      <w:r>
        <w:rPr>
          <w:spacing w:val="-58"/>
          <w:w w:val="115"/>
        </w:rPr>
        <w:t xml:space="preserve"> </w:t>
      </w:r>
      <w:r>
        <w:rPr>
          <w:w w:val="115"/>
        </w:rPr>
        <w:t>pound………………………..</w:t>
      </w:r>
    </w:p>
    <w:p w14:paraId="5199470E" w14:textId="77777777" w:rsidR="00E60ADA" w:rsidRDefault="00E60ADA">
      <w:pPr>
        <w:pStyle w:val="BodyText"/>
        <w:spacing w:before="1"/>
      </w:pPr>
    </w:p>
    <w:p w14:paraId="0047CC17" w14:textId="77777777" w:rsidR="00E60ADA" w:rsidRDefault="001654D3">
      <w:pPr>
        <w:pStyle w:val="BodyText"/>
        <w:ind w:left="940"/>
      </w:pPr>
      <w:r>
        <w:rPr>
          <w:w w:val="120"/>
        </w:rPr>
        <w:t xml:space="preserve">Name  </w:t>
      </w:r>
      <w:r>
        <w:rPr>
          <w:spacing w:val="8"/>
          <w:w w:val="120"/>
        </w:rPr>
        <w:t xml:space="preserve"> </w:t>
      </w:r>
      <w:r>
        <w:rPr>
          <w:w w:val="120"/>
        </w:rPr>
        <w:t xml:space="preserve">of  </w:t>
      </w:r>
      <w:r>
        <w:rPr>
          <w:spacing w:val="6"/>
          <w:w w:val="120"/>
        </w:rPr>
        <w:t xml:space="preserve"> </w:t>
      </w:r>
      <w:r>
        <w:rPr>
          <w:w w:val="120"/>
        </w:rPr>
        <w:t xml:space="preserve">your  </w:t>
      </w:r>
      <w:r>
        <w:rPr>
          <w:spacing w:val="6"/>
          <w:w w:val="120"/>
        </w:rPr>
        <w:t xml:space="preserve"> </w:t>
      </w:r>
      <w:r>
        <w:rPr>
          <w:w w:val="120"/>
        </w:rPr>
        <w:t>bankers………………………………………………………………</w:t>
      </w:r>
    </w:p>
    <w:p w14:paraId="5D6D4653" w14:textId="77777777" w:rsidR="00E60ADA" w:rsidRDefault="00E60ADA">
      <w:pPr>
        <w:pStyle w:val="BodyText"/>
        <w:spacing w:before="2"/>
      </w:pPr>
    </w:p>
    <w:p w14:paraId="442FD24B" w14:textId="77777777" w:rsidR="00E60ADA" w:rsidRDefault="001654D3">
      <w:pPr>
        <w:pStyle w:val="BodyText"/>
        <w:ind w:left="940"/>
      </w:pPr>
      <w:r>
        <w:rPr>
          <w:w w:val="130"/>
        </w:rPr>
        <w:t>Branch…………………………………………………………………………………</w:t>
      </w:r>
    </w:p>
    <w:p w14:paraId="79A35DEF" w14:textId="77777777" w:rsidR="00E60ADA" w:rsidRDefault="00E60ADA">
      <w:pPr>
        <w:pStyle w:val="BodyText"/>
        <w:spacing w:before="8"/>
        <w:rPr>
          <w:sz w:val="23"/>
        </w:rPr>
      </w:pPr>
    </w:p>
    <w:p w14:paraId="0B57A019" w14:textId="77777777" w:rsidR="00E60ADA" w:rsidRDefault="001654D3">
      <w:pPr>
        <w:pStyle w:val="Heading4"/>
      </w:pPr>
      <w:r>
        <w:rPr>
          <w:w w:val="115"/>
        </w:rPr>
        <w:t>Part</w:t>
      </w:r>
      <w:r>
        <w:rPr>
          <w:spacing w:val="6"/>
          <w:w w:val="115"/>
        </w:rPr>
        <w:t xml:space="preserve"> </w:t>
      </w:r>
      <w:r>
        <w:rPr>
          <w:w w:val="115"/>
        </w:rPr>
        <w:t>2</w:t>
      </w:r>
      <w:r>
        <w:rPr>
          <w:spacing w:val="6"/>
          <w:w w:val="115"/>
        </w:rPr>
        <w:t xml:space="preserve"> </w:t>
      </w:r>
      <w:r>
        <w:rPr>
          <w:w w:val="115"/>
        </w:rPr>
        <w:t>(a)</w:t>
      </w:r>
      <w:r>
        <w:rPr>
          <w:spacing w:val="6"/>
          <w:w w:val="115"/>
        </w:rPr>
        <w:t xml:space="preserve"> </w:t>
      </w:r>
      <w:r>
        <w:rPr>
          <w:rFonts w:ascii="Trebuchet MS" w:hAnsi="Trebuchet MS"/>
          <w:w w:val="115"/>
        </w:rPr>
        <w:t>–</w:t>
      </w:r>
      <w:r>
        <w:rPr>
          <w:rFonts w:ascii="Trebuchet MS" w:hAnsi="Trebuchet MS"/>
          <w:spacing w:val="-16"/>
          <w:w w:val="115"/>
        </w:rPr>
        <w:t xml:space="preserve"> </w:t>
      </w:r>
      <w:r>
        <w:rPr>
          <w:w w:val="115"/>
        </w:rPr>
        <w:t>Sole</w:t>
      </w:r>
      <w:r>
        <w:rPr>
          <w:spacing w:val="6"/>
          <w:w w:val="115"/>
        </w:rPr>
        <w:t xml:space="preserve"> </w:t>
      </w:r>
      <w:r>
        <w:rPr>
          <w:w w:val="115"/>
        </w:rPr>
        <w:t>Proprietor</w:t>
      </w:r>
    </w:p>
    <w:p w14:paraId="3BA5A5BD" w14:textId="77777777" w:rsidR="00E60ADA" w:rsidRDefault="00E60ADA">
      <w:pPr>
        <w:pStyle w:val="BodyText"/>
        <w:spacing w:before="3"/>
        <w:rPr>
          <w:b/>
          <w:i/>
        </w:rPr>
      </w:pPr>
    </w:p>
    <w:p w14:paraId="5CD42883" w14:textId="77777777" w:rsidR="00E60ADA" w:rsidRDefault="001654D3">
      <w:pPr>
        <w:pStyle w:val="BodyText"/>
        <w:spacing w:before="1"/>
        <w:ind w:left="940"/>
      </w:pPr>
      <w:r>
        <w:rPr>
          <w:w w:val="120"/>
        </w:rPr>
        <w:t xml:space="preserve">Your </w:t>
      </w:r>
      <w:r>
        <w:rPr>
          <w:spacing w:val="28"/>
          <w:w w:val="120"/>
        </w:rPr>
        <w:t xml:space="preserve"> </w:t>
      </w:r>
      <w:r>
        <w:rPr>
          <w:w w:val="120"/>
        </w:rPr>
        <w:t xml:space="preserve">name </w:t>
      </w:r>
      <w:r>
        <w:rPr>
          <w:spacing w:val="28"/>
          <w:w w:val="120"/>
        </w:rPr>
        <w:t xml:space="preserve"> </w:t>
      </w:r>
      <w:r>
        <w:rPr>
          <w:w w:val="120"/>
        </w:rPr>
        <w:t xml:space="preserve">in </w:t>
      </w:r>
      <w:r>
        <w:rPr>
          <w:spacing w:val="30"/>
          <w:w w:val="120"/>
        </w:rPr>
        <w:t xml:space="preserve"> </w:t>
      </w:r>
      <w:r>
        <w:rPr>
          <w:w w:val="120"/>
        </w:rPr>
        <w:t xml:space="preserve">full…………………………………… </w:t>
      </w:r>
      <w:r>
        <w:rPr>
          <w:spacing w:val="30"/>
          <w:w w:val="120"/>
        </w:rPr>
        <w:t xml:space="preserve"> </w:t>
      </w:r>
      <w:r>
        <w:rPr>
          <w:w w:val="120"/>
        </w:rPr>
        <w:t>Age…………………………</w:t>
      </w:r>
    </w:p>
    <w:p w14:paraId="52231629" w14:textId="77777777" w:rsidR="00E60ADA" w:rsidRDefault="00E60ADA">
      <w:pPr>
        <w:pStyle w:val="BodyText"/>
        <w:spacing w:before="1"/>
      </w:pPr>
    </w:p>
    <w:p w14:paraId="2716044E" w14:textId="77777777" w:rsidR="00E60ADA" w:rsidRDefault="001654D3">
      <w:pPr>
        <w:pStyle w:val="BodyText"/>
        <w:ind w:left="940"/>
      </w:pPr>
      <w:r>
        <w:rPr>
          <w:w w:val="120"/>
        </w:rPr>
        <w:t xml:space="preserve">Nationality………………………………… </w:t>
      </w:r>
      <w:r>
        <w:rPr>
          <w:spacing w:val="16"/>
          <w:w w:val="120"/>
        </w:rPr>
        <w:t xml:space="preserve"> </w:t>
      </w:r>
      <w:r>
        <w:rPr>
          <w:w w:val="120"/>
        </w:rPr>
        <w:t xml:space="preserve">Country </w:t>
      </w:r>
      <w:r>
        <w:rPr>
          <w:spacing w:val="17"/>
          <w:w w:val="120"/>
        </w:rPr>
        <w:t xml:space="preserve"> </w:t>
      </w:r>
      <w:r>
        <w:rPr>
          <w:w w:val="120"/>
        </w:rPr>
        <w:t xml:space="preserve">of </w:t>
      </w:r>
      <w:r>
        <w:rPr>
          <w:spacing w:val="15"/>
          <w:w w:val="120"/>
        </w:rPr>
        <w:t xml:space="preserve"> </w:t>
      </w:r>
      <w:r>
        <w:rPr>
          <w:w w:val="120"/>
        </w:rPr>
        <w:t>Origin…………………</w:t>
      </w:r>
    </w:p>
    <w:p w14:paraId="12AFDCE9" w14:textId="77777777" w:rsidR="00E60ADA" w:rsidRDefault="00E60ADA">
      <w:pPr>
        <w:pStyle w:val="BodyText"/>
        <w:spacing w:before="1"/>
      </w:pPr>
    </w:p>
    <w:p w14:paraId="7FBA8F70" w14:textId="77777777" w:rsidR="00E60ADA" w:rsidRDefault="001654D3">
      <w:pPr>
        <w:pStyle w:val="BodyText"/>
        <w:ind w:left="940"/>
      </w:pPr>
      <w:r>
        <w:rPr>
          <w:w w:val="125"/>
        </w:rPr>
        <w:t>*Citizenship</w:t>
      </w:r>
      <w:r>
        <w:rPr>
          <w:spacing w:val="53"/>
          <w:w w:val="125"/>
        </w:rPr>
        <w:t xml:space="preserve"> </w:t>
      </w:r>
      <w:r>
        <w:rPr>
          <w:w w:val="125"/>
        </w:rPr>
        <w:t>details</w:t>
      </w:r>
      <w:r>
        <w:rPr>
          <w:spacing w:val="53"/>
          <w:w w:val="125"/>
        </w:rPr>
        <w:t xml:space="preserve"> </w:t>
      </w:r>
      <w:r>
        <w:rPr>
          <w:w w:val="125"/>
        </w:rPr>
        <w:t>…………………………………………………………………</w:t>
      </w:r>
    </w:p>
    <w:p w14:paraId="331DAFC1" w14:textId="77777777" w:rsidR="00E60ADA" w:rsidRDefault="00E60ADA">
      <w:pPr>
        <w:pStyle w:val="BodyText"/>
        <w:rPr>
          <w:sz w:val="28"/>
        </w:rPr>
      </w:pPr>
    </w:p>
    <w:p w14:paraId="14EC4087" w14:textId="77777777" w:rsidR="00E60ADA" w:rsidRDefault="001654D3">
      <w:pPr>
        <w:pStyle w:val="Heading4"/>
        <w:spacing w:before="233"/>
      </w:pPr>
      <w:r>
        <w:rPr>
          <w:w w:val="110"/>
        </w:rPr>
        <w:t>Part</w:t>
      </w:r>
      <w:r>
        <w:rPr>
          <w:spacing w:val="26"/>
          <w:w w:val="110"/>
        </w:rPr>
        <w:t xml:space="preserve"> </w:t>
      </w:r>
      <w:r>
        <w:rPr>
          <w:w w:val="110"/>
        </w:rPr>
        <w:t>2</w:t>
      </w:r>
      <w:r>
        <w:rPr>
          <w:spacing w:val="27"/>
          <w:w w:val="110"/>
        </w:rPr>
        <w:t xml:space="preserve"> </w:t>
      </w:r>
      <w:r>
        <w:rPr>
          <w:w w:val="110"/>
        </w:rPr>
        <w:t>(b)</w:t>
      </w:r>
      <w:r>
        <w:rPr>
          <w:spacing w:val="27"/>
          <w:w w:val="110"/>
        </w:rPr>
        <w:t xml:space="preserve"> </w:t>
      </w:r>
      <w:r>
        <w:rPr>
          <w:rFonts w:ascii="Trebuchet MS" w:hAnsi="Trebuchet MS"/>
          <w:w w:val="115"/>
        </w:rPr>
        <w:t>–</w:t>
      </w:r>
      <w:r>
        <w:rPr>
          <w:rFonts w:ascii="Trebuchet MS" w:hAnsi="Trebuchet MS"/>
          <w:spacing w:val="2"/>
          <w:w w:val="115"/>
        </w:rPr>
        <w:t xml:space="preserve"> </w:t>
      </w:r>
      <w:r>
        <w:rPr>
          <w:w w:val="110"/>
        </w:rPr>
        <w:t>Partnership</w:t>
      </w:r>
    </w:p>
    <w:p w14:paraId="46744479" w14:textId="77777777" w:rsidR="00E60ADA" w:rsidRDefault="00E60ADA">
      <w:pPr>
        <w:pStyle w:val="BodyText"/>
        <w:spacing w:before="2"/>
        <w:rPr>
          <w:b/>
          <w:i/>
        </w:rPr>
      </w:pPr>
    </w:p>
    <w:p w14:paraId="7573B018" w14:textId="77777777" w:rsidR="00E60ADA" w:rsidRDefault="001654D3">
      <w:pPr>
        <w:ind w:left="940"/>
        <w:rPr>
          <w:i/>
          <w:sz w:val="24"/>
        </w:rPr>
      </w:pPr>
      <w:r>
        <w:rPr>
          <w:i/>
          <w:w w:val="115"/>
          <w:sz w:val="24"/>
        </w:rPr>
        <w:t>Give</w:t>
      </w:r>
      <w:r>
        <w:rPr>
          <w:i/>
          <w:spacing w:val="13"/>
          <w:w w:val="115"/>
          <w:sz w:val="24"/>
        </w:rPr>
        <w:t xml:space="preserve"> </w:t>
      </w:r>
      <w:r>
        <w:rPr>
          <w:i/>
          <w:w w:val="115"/>
          <w:sz w:val="24"/>
        </w:rPr>
        <w:t>details</w:t>
      </w:r>
      <w:r>
        <w:rPr>
          <w:i/>
          <w:spacing w:val="14"/>
          <w:w w:val="115"/>
          <w:sz w:val="24"/>
        </w:rPr>
        <w:t xml:space="preserve"> </w:t>
      </w:r>
      <w:r>
        <w:rPr>
          <w:i/>
          <w:w w:val="115"/>
          <w:sz w:val="24"/>
        </w:rPr>
        <w:t>of</w:t>
      </w:r>
      <w:r>
        <w:rPr>
          <w:i/>
          <w:spacing w:val="22"/>
          <w:w w:val="115"/>
          <w:sz w:val="24"/>
        </w:rPr>
        <w:t xml:space="preserve"> </w:t>
      </w:r>
      <w:r>
        <w:rPr>
          <w:i/>
          <w:w w:val="115"/>
          <w:sz w:val="24"/>
        </w:rPr>
        <w:t>partners</w:t>
      </w:r>
      <w:r>
        <w:rPr>
          <w:i/>
          <w:spacing w:val="15"/>
          <w:w w:val="115"/>
          <w:sz w:val="24"/>
        </w:rPr>
        <w:t xml:space="preserve"> </w:t>
      </w:r>
      <w:r>
        <w:rPr>
          <w:i/>
          <w:w w:val="115"/>
          <w:sz w:val="24"/>
        </w:rPr>
        <w:t>as</w:t>
      </w:r>
      <w:r>
        <w:rPr>
          <w:i/>
          <w:spacing w:val="11"/>
          <w:w w:val="115"/>
          <w:sz w:val="24"/>
        </w:rPr>
        <w:t xml:space="preserve"> </w:t>
      </w:r>
      <w:r>
        <w:rPr>
          <w:i/>
          <w:w w:val="115"/>
          <w:sz w:val="24"/>
        </w:rPr>
        <w:t>follows:</w:t>
      </w:r>
    </w:p>
    <w:p w14:paraId="72377643" w14:textId="77777777" w:rsidR="00E60ADA" w:rsidRDefault="00E60ADA">
      <w:pPr>
        <w:pStyle w:val="BodyText"/>
        <w:spacing w:before="1"/>
        <w:rPr>
          <w:i/>
        </w:rPr>
      </w:pPr>
    </w:p>
    <w:p w14:paraId="54C0D7C2" w14:textId="77777777" w:rsidR="00E60ADA" w:rsidRDefault="001654D3">
      <w:pPr>
        <w:tabs>
          <w:tab w:val="left" w:pos="1728"/>
          <w:tab w:val="left" w:pos="3342"/>
          <w:tab w:val="left" w:pos="6265"/>
        </w:tabs>
        <w:ind w:right="847"/>
        <w:jc w:val="center"/>
        <w:rPr>
          <w:i/>
          <w:sz w:val="24"/>
        </w:rPr>
      </w:pPr>
      <w:r>
        <w:rPr>
          <w:i/>
          <w:w w:val="115"/>
          <w:sz w:val="24"/>
        </w:rPr>
        <w:t>Name</w:t>
      </w:r>
      <w:r>
        <w:rPr>
          <w:i/>
          <w:spacing w:val="4"/>
          <w:w w:val="115"/>
          <w:sz w:val="24"/>
        </w:rPr>
        <w:t xml:space="preserve"> </w:t>
      </w:r>
      <w:r>
        <w:rPr>
          <w:i/>
          <w:w w:val="115"/>
          <w:sz w:val="24"/>
        </w:rPr>
        <w:t>in full</w:t>
      </w:r>
      <w:r>
        <w:rPr>
          <w:i/>
          <w:w w:val="115"/>
          <w:sz w:val="24"/>
        </w:rPr>
        <w:tab/>
        <w:t>Nationality</w:t>
      </w:r>
      <w:r>
        <w:rPr>
          <w:i/>
          <w:w w:val="115"/>
          <w:sz w:val="24"/>
        </w:rPr>
        <w:tab/>
        <w:t>Citizenship</w:t>
      </w:r>
      <w:r>
        <w:rPr>
          <w:i/>
          <w:spacing w:val="17"/>
          <w:w w:val="115"/>
          <w:sz w:val="24"/>
        </w:rPr>
        <w:t xml:space="preserve"> </w:t>
      </w:r>
      <w:r>
        <w:rPr>
          <w:i/>
          <w:w w:val="115"/>
          <w:sz w:val="24"/>
        </w:rPr>
        <w:t>Details</w:t>
      </w:r>
      <w:r>
        <w:rPr>
          <w:i/>
          <w:w w:val="115"/>
          <w:sz w:val="24"/>
        </w:rPr>
        <w:tab/>
        <w:t>Shares</w:t>
      </w:r>
    </w:p>
    <w:p w14:paraId="05220B37" w14:textId="77777777" w:rsidR="00E60ADA" w:rsidRDefault="001654D3">
      <w:pPr>
        <w:pStyle w:val="BodyText"/>
        <w:spacing w:before="2"/>
        <w:ind w:left="86" w:right="847"/>
        <w:jc w:val="center"/>
      </w:pPr>
      <w:r>
        <w:rPr>
          <w:w w:val="135"/>
        </w:rPr>
        <w:t>1……………………………………………………………………………………</w:t>
      </w:r>
    </w:p>
    <w:p w14:paraId="0614F960" w14:textId="77777777" w:rsidR="00E60ADA" w:rsidRDefault="00E60ADA">
      <w:pPr>
        <w:pStyle w:val="BodyText"/>
        <w:spacing w:before="10"/>
        <w:rPr>
          <w:sz w:val="23"/>
        </w:rPr>
      </w:pPr>
    </w:p>
    <w:p w14:paraId="6DAF9AC9" w14:textId="77777777" w:rsidR="00E60ADA" w:rsidRDefault="001654D3">
      <w:pPr>
        <w:pStyle w:val="BodyText"/>
        <w:ind w:left="86" w:right="847"/>
        <w:jc w:val="center"/>
      </w:pPr>
      <w:r>
        <w:rPr>
          <w:w w:val="135"/>
        </w:rPr>
        <w:t>2……………………………………………………………………………………</w:t>
      </w:r>
    </w:p>
    <w:p w14:paraId="04D1F2BB" w14:textId="77777777" w:rsidR="00E60ADA" w:rsidRDefault="00E60ADA">
      <w:pPr>
        <w:pStyle w:val="BodyText"/>
        <w:spacing w:before="2"/>
      </w:pPr>
    </w:p>
    <w:p w14:paraId="05599E05" w14:textId="77777777" w:rsidR="00E60ADA" w:rsidRDefault="001654D3">
      <w:pPr>
        <w:pStyle w:val="BodyText"/>
        <w:ind w:left="86" w:right="847"/>
        <w:jc w:val="center"/>
      </w:pPr>
      <w:r>
        <w:rPr>
          <w:w w:val="135"/>
        </w:rPr>
        <w:t>3……………………………………………………………………………………</w:t>
      </w:r>
    </w:p>
    <w:p w14:paraId="5A0FCE20" w14:textId="77777777" w:rsidR="00E60ADA" w:rsidRDefault="00E60ADA">
      <w:pPr>
        <w:jc w:val="center"/>
        <w:sectPr w:rsidR="00E60ADA">
          <w:pgSz w:w="12240" w:h="15840"/>
          <w:pgMar w:top="1360" w:right="500" w:bottom="280" w:left="500" w:header="720" w:footer="720" w:gutter="0"/>
          <w:cols w:space="720"/>
        </w:sectPr>
      </w:pPr>
    </w:p>
    <w:p w14:paraId="2B639730" w14:textId="77777777" w:rsidR="00E60ADA" w:rsidRDefault="00E60ADA">
      <w:pPr>
        <w:pStyle w:val="BodyText"/>
        <w:spacing w:before="1"/>
        <w:rPr>
          <w:sz w:val="10"/>
        </w:rPr>
      </w:pPr>
    </w:p>
    <w:p w14:paraId="26ABE60E" w14:textId="77777777" w:rsidR="00E60ADA" w:rsidRDefault="001654D3">
      <w:pPr>
        <w:pStyle w:val="Heading4"/>
        <w:spacing w:before="98"/>
      </w:pPr>
      <w:r>
        <w:rPr>
          <w:w w:val="115"/>
        </w:rPr>
        <w:t>Part</w:t>
      </w:r>
      <w:r>
        <w:rPr>
          <w:spacing w:val="9"/>
          <w:w w:val="115"/>
        </w:rPr>
        <w:t xml:space="preserve"> </w:t>
      </w:r>
      <w:r>
        <w:rPr>
          <w:w w:val="115"/>
        </w:rPr>
        <w:t>2(c)</w:t>
      </w:r>
      <w:r>
        <w:rPr>
          <w:spacing w:val="11"/>
          <w:w w:val="115"/>
        </w:rPr>
        <w:t xml:space="preserve"> </w:t>
      </w:r>
      <w:r>
        <w:rPr>
          <w:rFonts w:ascii="Trebuchet MS" w:hAnsi="Trebuchet MS"/>
          <w:w w:val="115"/>
        </w:rPr>
        <w:t>–</w:t>
      </w:r>
      <w:r>
        <w:rPr>
          <w:rFonts w:ascii="Trebuchet MS" w:hAnsi="Trebuchet MS"/>
          <w:spacing w:val="-12"/>
          <w:w w:val="115"/>
        </w:rPr>
        <w:t xml:space="preserve"> </w:t>
      </w:r>
      <w:r>
        <w:rPr>
          <w:w w:val="115"/>
        </w:rPr>
        <w:t>Registered</w:t>
      </w:r>
      <w:r>
        <w:rPr>
          <w:spacing w:val="11"/>
          <w:w w:val="115"/>
        </w:rPr>
        <w:t xml:space="preserve"> </w:t>
      </w:r>
      <w:r>
        <w:rPr>
          <w:w w:val="115"/>
        </w:rPr>
        <w:t>Company:</w:t>
      </w:r>
    </w:p>
    <w:p w14:paraId="2BA563DB" w14:textId="77777777" w:rsidR="00E60ADA" w:rsidRDefault="001654D3">
      <w:pPr>
        <w:pStyle w:val="BodyText"/>
        <w:spacing w:before="4"/>
        <w:ind w:left="940"/>
      </w:pPr>
      <w:r>
        <w:rPr>
          <w:w w:val="120"/>
        </w:rPr>
        <w:t xml:space="preserve">Private  </w:t>
      </w:r>
      <w:r>
        <w:rPr>
          <w:spacing w:val="26"/>
          <w:w w:val="120"/>
        </w:rPr>
        <w:t xml:space="preserve"> </w:t>
      </w:r>
      <w:r>
        <w:rPr>
          <w:w w:val="120"/>
        </w:rPr>
        <w:t xml:space="preserve">or  </w:t>
      </w:r>
      <w:r>
        <w:rPr>
          <w:spacing w:val="27"/>
          <w:w w:val="120"/>
        </w:rPr>
        <w:t xml:space="preserve"> </w:t>
      </w:r>
      <w:r>
        <w:rPr>
          <w:w w:val="120"/>
        </w:rPr>
        <w:t>public……………………………………………………………</w:t>
      </w:r>
    </w:p>
    <w:p w14:paraId="02F487F4" w14:textId="77777777" w:rsidR="00E60ADA" w:rsidRDefault="00E60ADA">
      <w:pPr>
        <w:pStyle w:val="BodyText"/>
        <w:spacing w:before="1"/>
      </w:pPr>
    </w:p>
    <w:p w14:paraId="7A104260" w14:textId="77777777" w:rsidR="00E60ADA" w:rsidRDefault="001654D3">
      <w:pPr>
        <w:pStyle w:val="BodyText"/>
        <w:ind w:left="940"/>
      </w:pPr>
      <w:r>
        <w:rPr>
          <w:w w:val="115"/>
        </w:rPr>
        <w:t>State</w:t>
      </w:r>
      <w:r>
        <w:rPr>
          <w:spacing w:val="11"/>
          <w:w w:val="115"/>
        </w:rPr>
        <w:t xml:space="preserve"> </w:t>
      </w:r>
      <w:r>
        <w:rPr>
          <w:w w:val="115"/>
        </w:rPr>
        <w:t>the</w:t>
      </w:r>
      <w:r>
        <w:rPr>
          <w:spacing w:val="13"/>
          <w:w w:val="115"/>
        </w:rPr>
        <w:t xml:space="preserve"> </w:t>
      </w:r>
      <w:r>
        <w:rPr>
          <w:w w:val="115"/>
        </w:rPr>
        <w:t>nominal</w:t>
      </w:r>
      <w:r>
        <w:rPr>
          <w:spacing w:val="11"/>
          <w:w w:val="115"/>
        </w:rPr>
        <w:t xml:space="preserve"> </w:t>
      </w:r>
      <w:r>
        <w:rPr>
          <w:w w:val="115"/>
        </w:rPr>
        <w:t>and</w:t>
      </w:r>
      <w:r>
        <w:rPr>
          <w:spacing w:val="12"/>
          <w:w w:val="115"/>
        </w:rPr>
        <w:t xml:space="preserve"> </w:t>
      </w:r>
      <w:r>
        <w:rPr>
          <w:w w:val="115"/>
        </w:rPr>
        <w:t>issued</w:t>
      </w:r>
      <w:r>
        <w:rPr>
          <w:spacing w:val="13"/>
          <w:w w:val="115"/>
        </w:rPr>
        <w:t xml:space="preserve"> </w:t>
      </w:r>
      <w:r>
        <w:rPr>
          <w:w w:val="115"/>
        </w:rPr>
        <w:t>capital</w:t>
      </w:r>
      <w:r>
        <w:rPr>
          <w:spacing w:val="11"/>
          <w:w w:val="115"/>
        </w:rPr>
        <w:t xml:space="preserve"> </w:t>
      </w:r>
      <w:r>
        <w:rPr>
          <w:w w:val="115"/>
        </w:rPr>
        <w:t>of</w:t>
      </w:r>
      <w:r>
        <w:rPr>
          <w:spacing w:val="12"/>
          <w:w w:val="115"/>
        </w:rPr>
        <w:t xml:space="preserve"> </w:t>
      </w:r>
      <w:r>
        <w:rPr>
          <w:w w:val="115"/>
        </w:rPr>
        <w:t>the</w:t>
      </w:r>
      <w:r>
        <w:rPr>
          <w:spacing w:val="13"/>
          <w:w w:val="115"/>
        </w:rPr>
        <w:t xml:space="preserve"> </w:t>
      </w:r>
      <w:r>
        <w:rPr>
          <w:w w:val="115"/>
        </w:rPr>
        <w:t>Company-</w:t>
      </w:r>
    </w:p>
    <w:p w14:paraId="5CCF598E" w14:textId="77777777" w:rsidR="00E60ADA" w:rsidRDefault="00E60ADA">
      <w:pPr>
        <w:pStyle w:val="BodyText"/>
        <w:spacing w:before="11"/>
        <w:rPr>
          <w:sz w:val="23"/>
        </w:rPr>
      </w:pPr>
    </w:p>
    <w:p w14:paraId="19AB9719" w14:textId="77777777" w:rsidR="00E60ADA" w:rsidRDefault="001654D3">
      <w:pPr>
        <w:pStyle w:val="BodyText"/>
        <w:ind w:left="940"/>
      </w:pPr>
      <w:r>
        <w:rPr>
          <w:w w:val="125"/>
        </w:rPr>
        <w:t xml:space="preserve">Nominal </w:t>
      </w:r>
      <w:r>
        <w:rPr>
          <w:spacing w:val="52"/>
          <w:w w:val="125"/>
        </w:rPr>
        <w:t xml:space="preserve"> </w:t>
      </w:r>
      <w:r>
        <w:rPr>
          <w:w w:val="125"/>
        </w:rPr>
        <w:t>Kshs…………………………………………………………………</w:t>
      </w:r>
    </w:p>
    <w:p w14:paraId="66D04CE2" w14:textId="77777777" w:rsidR="00E60ADA" w:rsidRDefault="00E60ADA">
      <w:pPr>
        <w:pStyle w:val="BodyText"/>
        <w:spacing w:before="1"/>
      </w:pPr>
    </w:p>
    <w:p w14:paraId="602259C9" w14:textId="77777777" w:rsidR="00E60ADA" w:rsidRDefault="001654D3">
      <w:pPr>
        <w:pStyle w:val="BodyText"/>
        <w:ind w:left="940"/>
      </w:pPr>
      <w:r>
        <w:rPr>
          <w:w w:val="130"/>
        </w:rPr>
        <w:t>Issued</w:t>
      </w:r>
      <w:r>
        <w:rPr>
          <w:spacing w:val="-4"/>
          <w:w w:val="130"/>
        </w:rPr>
        <w:t xml:space="preserve"> </w:t>
      </w:r>
      <w:r>
        <w:rPr>
          <w:w w:val="130"/>
        </w:rPr>
        <w:t>Kshs……………………………………………………………………</w:t>
      </w:r>
    </w:p>
    <w:p w14:paraId="20DB4C23" w14:textId="77777777" w:rsidR="00E60ADA" w:rsidRDefault="00E60ADA">
      <w:pPr>
        <w:pStyle w:val="BodyText"/>
        <w:spacing w:before="1"/>
      </w:pPr>
    </w:p>
    <w:p w14:paraId="1804A592" w14:textId="77777777" w:rsidR="00E60ADA" w:rsidRDefault="001654D3">
      <w:pPr>
        <w:pStyle w:val="BodyText"/>
        <w:ind w:left="940"/>
      </w:pPr>
      <w:r>
        <w:rPr>
          <w:w w:val="110"/>
        </w:rPr>
        <w:t>Give</w:t>
      </w:r>
      <w:r>
        <w:rPr>
          <w:spacing w:val="23"/>
          <w:w w:val="110"/>
        </w:rPr>
        <w:t xml:space="preserve"> </w:t>
      </w:r>
      <w:r>
        <w:rPr>
          <w:w w:val="110"/>
        </w:rPr>
        <w:t>details</w:t>
      </w:r>
      <w:r>
        <w:rPr>
          <w:spacing w:val="23"/>
          <w:w w:val="110"/>
        </w:rPr>
        <w:t xml:space="preserve"> </w:t>
      </w:r>
      <w:r>
        <w:rPr>
          <w:w w:val="110"/>
        </w:rPr>
        <w:t>of</w:t>
      </w:r>
      <w:r>
        <w:rPr>
          <w:spacing w:val="23"/>
          <w:w w:val="110"/>
        </w:rPr>
        <w:t xml:space="preserve"> </w:t>
      </w:r>
      <w:r>
        <w:rPr>
          <w:w w:val="110"/>
        </w:rPr>
        <w:t>all</w:t>
      </w:r>
      <w:r>
        <w:rPr>
          <w:spacing w:val="23"/>
          <w:w w:val="110"/>
        </w:rPr>
        <w:t xml:space="preserve"> </w:t>
      </w:r>
      <w:r>
        <w:rPr>
          <w:w w:val="110"/>
        </w:rPr>
        <w:t>directors</w:t>
      </w:r>
      <w:r>
        <w:rPr>
          <w:spacing w:val="23"/>
          <w:w w:val="110"/>
        </w:rPr>
        <w:t xml:space="preserve"> </w:t>
      </w:r>
      <w:r>
        <w:rPr>
          <w:w w:val="110"/>
        </w:rPr>
        <w:t>as</w:t>
      </w:r>
      <w:r>
        <w:rPr>
          <w:spacing w:val="23"/>
          <w:w w:val="110"/>
        </w:rPr>
        <w:t xml:space="preserve"> </w:t>
      </w:r>
      <w:r>
        <w:rPr>
          <w:w w:val="110"/>
        </w:rPr>
        <w:t>follows:</w:t>
      </w:r>
    </w:p>
    <w:p w14:paraId="05509720" w14:textId="77777777" w:rsidR="00E60ADA" w:rsidRDefault="00E60ADA">
      <w:pPr>
        <w:pStyle w:val="BodyText"/>
        <w:spacing w:before="2"/>
      </w:pPr>
    </w:p>
    <w:p w14:paraId="7FC26C3B" w14:textId="77777777" w:rsidR="00E60ADA" w:rsidRDefault="001654D3">
      <w:pPr>
        <w:pStyle w:val="BodyText"/>
        <w:tabs>
          <w:tab w:val="left" w:pos="940"/>
          <w:tab w:val="left" w:pos="3820"/>
          <w:tab w:val="left" w:pos="8861"/>
        </w:tabs>
        <w:spacing w:line="480" w:lineRule="auto"/>
        <w:ind w:left="220" w:right="1488" w:firstLine="720"/>
      </w:pPr>
      <w:r>
        <w:rPr>
          <w:w w:val="115"/>
        </w:rPr>
        <w:t>Name</w:t>
      </w:r>
      <w:r>
        <w:rPr>
          <w:spacing w:val="-4"/>
          <w:w w:val="115"/>
        </w:rPr>
        <w:t xml:space="preserve"> </w:t>
      </w:r>
      <w:r>
        <w:rPr>
          <w:w w:val="115"/>
        </w:rPr>
        <w:t>in</w:t>
      </w:r>
      <w:r>
        <w:rPr>
          <w:spacing w:val="23"/>
          <w:w w:val="115"/>
        </w:rPr>
        <w:t xml:space="preserve"> </w:t>
      </w:r>
      <w:r>
        <w:rPr>
          <w:w w:val="115"/>
        </w:rPr>
        <w:t>full.</w:t>
      </w:r>
      <w:r>
        <w:rPr>
          <w:w w:val="115"/>
        </w:rPr>
        <w:tab/>
        <w:t>Nationality.</w:t>
      </w:r>
      <w:r>
        <w:rPr>
          <w:spacing w:val="22"/>
          <w:w w:val="115"/>
        </w:rPr>
        <w:t xml:space="preserve"> </w:t>
      </w:r>
      <w:r>
        <w:rPr>
          <w:w w:val="115"/>
        </w:rPr>
        <w:t>Citizenship</w:t>
      </w:r>
      <w:r>
        <w:rPr>
          <w:spacing w:val="14"/>
          <w:w w:val="115"/>
        </w:rPr>
        <w:t xml:space="preserve"> </w:t>
      </w:r>
      <w:r>
        <w:rPr>
          <w:w w:val="115"/>
        </w:rPr>
        <w:t>Details*.</w:t>
      </w:r>
      <w:r>
        <w:rPr>
          <w:w w:val="115"/>
        </w:rPr>
        <w:tab/>
      </w:r>
      <w:r>
        <w:rPr>
          <w:spacing w:val="-1"/>
          <w:w w:val="120"/>
        </w:rPr>
        <w:t>Shares.</w:t>
      </w:r>
      <w:r>
        <w:rPr>
          <w:spacing w:val="-60"/>
          <w:w w:val="120"/>
        </w:rPr>
        <w:t xml:space="preserve"> </w:t>
      </w:r>
      <w:r>
        <w:rPr>
          <w:w w:val="120"/>
        </w:rPr>
        <w:t>1</w:t>
      </w:r>
      <w:r>
        <w:rPr>
          <w:w w:val="120"/>
        </w:rPr>
        <w:tab/>
        <w:t>.………………………………………………………………………………………………</w:t>
      </w:r>
    </w:p>
    <w:p w14:paraId="60BF09D2" w14:textId="77777777" w:rsidR="00E60ADA" w:rsidRDefault="001654D3">
      <w:pPr>
        <w:pStyle w:val="BodyText"/>
        <w:tabs>
          <w:tab w:val="left" w:pos="940"/>
        </w:tabs>
        <w:ind w:left="220"/>
      </w:pPr>
      <w:r>
        <w:rPr>
          <w:w w:val="125"/>
        </w:rPr>
        <w:t>2</w:t>
      </w:r>
      <w:r>
        <w:rPr>
          <w:w w:val="125"/>
        </w:rPr>
        <w:tab/>
        <w:t>.………………………………………………………………………………………………</w:t>
      </w:r>
    </w:p>
    <w:p w14:paraId="1BE896D5" w14:textId="77777777" w:rsidR="00E60ADA" w:rsidRDefault="00E60ADA">
      <w:pPr>
        <w:pStyle w:val="BodyText"/>
        <w:spacing w:before="2"/>
      </w:pPr>
    </w:p>
    <w:p w14:paraId="44EF1F2D" w14:textId="77777777" w:rsidR="00E60ADA" w:rsidRDefault="001654D3">
      <w:pPr>
        <w:pStyle w:val="BodyText"/>
        <w:tabs>
          <w:tab w:val="left" w:pos="940"/>
        </w:tabs>
        <w:ind w:left="220"/>
      </w:pPr>
      <w:r>
        <w:rPr>
          <w:w w:val="125"/>
        </w:rPr>
        <w:t>3</w:t>
      </w:r>
      <w:r>
        <w:rPr>
          <w:w w:val="125"/>
        </w:rPr>
        <w:tab/>
        <w:t>.………………………………………………………………………………………………</w:t>
      </w:r>
    </w:p>
    <w:p w14:paraId="248BEB39" w14:textId="77777777" w:rsidR="00E60ADA" w:rsidRDefault="00E60ADA">
      <w:pPr>
        <w:pStyle w:val="BodyText"/>
        <w:spacing w:before="1"/>
      </w:pPr>
    </w:p>
    <w:p w14:paraId="26CBB66F" w14:textId="77777777" w:rsidR="00E60ADA" w:rsidRDefault="001654D3">
      <w:pPr>
        <w:pStyle w:val="BodyText"/>
        <w:tabs>
          <w:tab w:val="left" w:pos="940"/>
        </w:tabs>
        <w:ind w:left="220"/>
      </w:pPr>
      <w:r>
        <w:rPr>
          <w:w w:val="125"/>
        </w:rPr>
        <w:t>4</w:t>
      </w:r>
      <w:r>
        <w:rPr>
          <w:w w:val="125"/>
        </w:rPr>
        <w:tab/>
        <w:t>.………………………………………………………………………………………………</w:t>
      </w:r>
    </w:p>
    <w:p w14:paraId="70229A29" w14:textId="77777777" w:rsidR="00E60ADA" w:rsidRDefault="00E60ADA">
      <w:pPr>
        <w:pStyle w:val="BodyText"/>
        <w:spacing w:before="10"/>
        <w:rPr>
          <w:sz w:val="23"/>
        </w:rPr>
      </w:pPr>
    </w:p>
    <w:p w14:paraId="7A810EED" w14:textId="77777777" w:rsidR="00E60ADA" w:rsidRDefault="001654D3">
      <w:pPr>
        <w:pStyle w:val="BodyText"/>
        <w:tabs>
          <w:tab w:val="left" w:pos="940"/>
        </w:tabs>
        <w:spacing w:before="1"/>
        <w:ind w:left="220"/>
      </w:pPr>
      <w:r>
        <w:rPr>
          <w:w w:val="125"/>
        </w:rPr>
        <w:t>5</w:t>
      </w:r>
      <w:r>
        <w:rPr>
          <w:w w:val="125"/>
        </w:rPr>
        <w:tab/>
        <w:t>.………………………………………………………………………………………………</w:t>
      </w:r>
    </w:p>
    <w:p w14:paraId="44269A00" w14:textId="77777777" w:rsidR="00E60ADA" w:rsidRDefault="00E60ADA">
      <w:pPr>
        <w:pStyle w:val="BodyText"/>
        <w:rPr>
          <w:sz w:val="28"/>
        </w:rPr>
      </w:pPr>
    </w:p>
    <w:p w14:paraId="17EECE3D" w14:textId="77777777" w:rsidR="00E60ADA" w:rsidRDefault="00E60ADA">
      <w:pPr>
        <w:pStyle w:val="BodyText"/>
        <w:rPr>
          <w:sz w:val="28"/>
        </w:rPr>
      </w:pPr>
    </w:p>
    <w:p w14:paraId="3F6AC4A4" w14:textId="77777777" w:rsidR="00E60ADA" w:rsidRDefault="001654D3">
      <w:pPr>
        <w:pStyle w:val="Heading4"/>
        <w:spacing w:before="188"/>
      </w:pPr>
      <w:r>
        <w:rPr>
          <w:w w:val="115"/>
        </w:rPr>
        <w:t>Part</w:t>
      </w:r>
      <w:r>
        <w:rPr>
          <w:spacing w:val="13"/>
          <w:w w:val="115"/>
        </w:rPr>
        <w:t xml:space="preserve"> </w:t>
      </w:r>
      <w:r>
        <w:rPr>
          <w:w w:val="115"/>
        </w:rPr>
        <w:t>2(d)</w:t>
      </w:r>
      <w:r>
        <w:rPr>
          <w:spacing w:val="14"/>
          <w:w w:val="115"/>
        </w:rPr>
        <w:t xml:space="preserve"> </w:t>
      </w:r>
      <w:r>
        <w:rPr>
          <w:rFonts w:ascii="Trebuchet MS" w:hAnsi="Trebuchet MS"/>
          <w:w w:val="115"/>
        </w:rPr>
        <w:t>–</w:t>
      </w:r>
      <w:r>
        <w:rPr>
          <w:rFonts w:ascii="Trebuchet MS" w:hAnsi="Trebuchet MS"/>
          <w:spacing w:val="-9"/>
          <w:w w:val="115"/>
        </w:rPr>
        <w:t xml:space="preserve"> </w:t>
      </w:r>
      <w:r>
        <w:rPr>
          <w:w w:val="115"/>
        </w:rPr>
        <w:t>Interest</w:t>
      </w:r>
      <w:r>
        <w:rPr>
          <w:spacing w:val="14"/>
          <w:w w:val="115"/>
        </w:rPr>
        <w:t xml:space="preserve"> </w:t>
      </w:r>
      <w:r>
        <w:rPr>
          <w:w w:val="115"/>
        </w:rPr>
        <w:t>in</w:t>
      </w:r>
      <w:r>
        <w:rPr>
          <w:spacing w:val="13"/>
          <w:w w:val="115"/>
        </w:rPr>
        <w:t xml:space="preserve"> </w:t>
      </w:r>
      <w:r>
        <w:rPr>
          <w:w w:val="115"/>
        </w:rPr>
        <w:t>the</w:t>
      </w:r>
      <w:r>
        <w:rPr>
          <w:spacing w:val="13"/>
          <w:w w:val="115"/>
        </w:rPr>
        <w:t xml:space="preserve"> </w:t>
      </w:r>
      <w:r>
        <w:rPr>
          <w:w w:val="115"/>
        </w:rPr>
        <w:t>Firm:</w:t>
      </w:r>
    </w:p>
    <w:p w14:paraId="7E06902E" w14:textId="77777777" w:rsidR="00E60ADA" w:rsidRDefault="00E60ADA">
      <w:pPr>
        <w:pStyle w:val="BodyText"/>
        <w:spacing w:before="3"/>
        <w:rPr>
          <w:b/>
          <w:i/>
        </w:rPr>
      </w:pPr>
    </w:p>
    <w:p w14:paraId="5CD63549" w14:textId="77777777" w:rsidR="00E60ADA" w:rsidRDefault="001654D3">
      <w:pPr>
        <w:ind w:left="940"/>
        <w:rPr>
          <w:sz w:val="24"/>
        </w:rPr>
      </w:pPr>
      <w:r>
        <w:rPr>
          <w:w w:val="115"/>
          <w:sz w:val="24"/>
        </w:rPr>
        <w:t>Is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there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any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person</w:t>
      </w:r>
      <w:r>
        <w:rPr>
          <w:spacing w:val="9"/>
          <w:w w:val="115"/>
          <w:sz w:val="24"/>
        </w:rPr>
        <w:t xml:space="preserve"> </w:t>
      </w:r>
      <w:r>
        <w:rPr>
          <w:w w:val="115"/>
          <w:sz w:val="24"/>
        </w:rPr>
        <w:t>/</w:t>
      </w:r>
      <w:r>
        <w:rPr>
          <w:spacing w:val="10"/>
          <w:w w:val="115"/>
          <w:sz w:val="24"/>
        </w:rPr>
        <w:t xml:space="preserve"> </w:t>
      </w:r>
      <w:r>
        <w:rPr>
          <w:w w:val="115"/>
          <w:sz w:val="24"/>
        </w:rPr>
        <w:t>persons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11"/>
          <w:w w:val="115"/>
          <w:sz w:val="24"/>
        </w:rPr>
        <w:t xml:space="preserve"> </w:t>
      </w:r>
      <w:r>
        <w:rPr>
          <w:b/>
          <w:w w:val="115"/>
          <w:sz w:val="24"/>
        </w:rPr>
        <w:t>EMBAKASI</w:t>
      </w:r>
      <w:r>
        <w:rPr>
          <w:b/>
          <w:spacing w:val="16"/>
          <w:w w:val="115"/>
          <w:sz w:val="24"/>
        </w:rPr>
        <w:t xml:space="preserve"> </w:t>
      </w:r>
      <w:r>
        <w:rPr>
          <w:b/>
          <w:w w:val="115"/>
          <w:sz w:val="24"/>
        </w:rPr>
        <w:t>EAST</w:t>
      </w:r>
      <w:r>
        <w:rPr>
          <w:b/>
          <w:spacing w:val="16"/>
          <w:w w:val="115"/>
          <w:sz w:val="24"/>
        </w:rPr>
        <w:t xml:space="preserve"> </w:t>
      </w:r>
      <w:r>
        <w:rPr>
          <w:b/>
          <w:w w:val="115"/>
          <w:sz w:val="24"/>
        </w:rPr>
        <w:t>NG-CDF</w:t>
      </w:r>
      <w:r>
        <w:rPr>
          <w:w w:val="115"/>
          <w:sz w:val="24"/>
        </w:rPr>
        <w:t>,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who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has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interest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in</w:t>
      </w:r>
      <w:r>
        <w:rPr>
          <w:spacing w:val="11"/>
          <w:w w:val="115"/>
          <w:sz w:val="24"/>
        </w:rPr>
        <w:t xml:space="preserve"> </w:t>
      </w:r>
      <w:r>
        <w:rPr>
          <w:w w:val="115"/>
          <w:sz w:val="24"/>
        </w:rPr>
        <w:t>this</w:t>
      </w:r>
      <w:r>
        <w:rPr>
          <w:spacing w:val="-57"/>
          <w:w w:val="115"/>
          <w:sz w:val="24"/>
        </w:rPr>
        <w:t xml:space="preserve"> </w:t>
      </w:r>
      <w:r>
        <w:rPr>
          <w:w w:val="115"/>
          <w:sz w:val="24"/>
        </w:rPr>
        <w:t>firm?</w:t>
      </w:r>
    </w:p>
    <w:p w14:paraId="20C72609" w14:textId="77777777" w:rsidR="00E60ADA" w:rsidRDefault="00E60ADA">
      <w:pPr>
        <w:pStyle w:val="BodyText"/>
        <w:spacing w:before="1"/>
      </w:pPr>
    </w:p>
    <w:p w14:paraId="130AEC0F" w14:textId="77777777" w:rsidR="00E60ADA" w:rsidRDefault="001654D3">
      <w:pPr>
        <w:pStyle w:val="BodyText"/>
        <w:ind w:left="940"/>
      </w:pPr>
      <w:r>
        <w:rPr>
          <w:w w:val="125"/>
        </w:rPr>
        <w:t>Yes/No………………………</w:t>
      </w:r>
    </w:p>
    <w:p w14:paraId="250EA530" w14:textId="77777777" w:rsidR="00E60ADA" w:rsidRDefault="00E60ADA">
      <w:pPr>
        <w:pStyle w:val="BodyText"/>
        <w:spacing w:before="1"/>
      </w:pPr>
    </w:p>
    <w:p w14:paraId="3DE3DC95" w14:textId="77777777" w:rsidR="00E60ADA" w:rsidRDefault="001654D3">
      <w:pPr>
        <w:pStyle w:val="BodyText"/>
        <w:ind w:left="940"/>
      </w:pPr>
      <w:r>
        <w:rPr>
          <w:w w:val="110"/>
        </w:rPr>
        <w:t>I</w:t>
      </w:r>
      <w:r>
        <w:rPr>
          <w:spacing w:val="28"/>
          <w:w w:val="110"/>
        </w:rPr>
        <w:t xml:space="preserve"> </w:t>
      </w:r>
      <w:r>
        <w:rPr>
          <w:w w:val="110"/>
        </w:rPr>
        <w:t>certify</w:t>
      </w:r>
      <w:r>
        <w:rPr>
          <w:spacing w:val="24"/>
          <w:w w:val="110"/>
        </w:rPr>
        <w:t xml:space="preserve"> </w:t>
      </w:r>
      <w:r>
        <w:rPr>
          <w:w w:val="110"/>
        </w:rPr>
        <w:t>that</w:t>
      </w:r>
      <w:r>
        <w:rPr>
          <w:spacing w:val="26"/>
          <w:w w:val="110"/>
        </w:rPr>
        <w:t xml:space="preserve"> </w:t>
      </w:r>
      <w:r>
        <w:rPr>
          <w:w w:val="110"/>
        </w:rPr>
        <w:t>the</w:t>
      </w:r>
      <w:r>
        <w:rPr>
          <w:spacing w:val="26"/>
          <w:w w:val="110"/>
        </w:rPr>
        <w:t xml:space="preserve"> </w:t>
      </w:r>
      <w:r>
        <w:rPr>
          <w:w w:val="110"/>
        </w:rPr>
        <w:t>information</w:t>
      </w:r>
      <w:r>
        <w:rPr>
          <w:spacing w:val="25"/>
          <w:w w:val="110"/>
        </w:rPr>
        <w:t xml:space="preserve"> </w:t>
      </w:r>
      <w:r>
        <w:rPr>
          <w:w w:val="110"/>
        </w:rPr>
        <w:t>given</w:t>
      </w:r>
      <w:r>
        <w:rPr>
          <w:spacing w:val="24"/>
          <w:w w:val="110"/>
        </w:rPr>
        <w:t xml:space="preserve"> </w:t>
      </w:r>
      <w:r>
        <w:rPr>
          <w:w w:val="110"/>
        </w:rPr>
        <w:t>above</w:t>
      </w:r>
      <w:r>
        <w:rPr>
          <w:spacing w:val="25"/>
          <w:w w:val="110"/>
        </w:rPr>
        <w:t xml:space="preserve"> </w:t>
      </w:r>
      <w:r>
        <w:rPr>
          <w:w w:val="110"/>
        </w:rPr>
        <w:t>is</w:t>
      </w:r>
      <w:r>
        <w:rPr>
          <w:spacing w:val="26"/>
          <w:w w:val="110"/>
        </w:rPr>
        <w:t xml:space="preserve"> </w:t>
      </w:r>
      <w:r>
        <w:rPr>
          <w:w w:val="110"/>
        </w:rPr>
        <w:t>correct.</w:t>
      </w:r>
    </w:p>
    <w:p w14:paraId="6992182B" w14:textId="77777777" w:rsidR="00E60ADA" w:rsidRDefault="00E60ADA">
      <w:pPr>
        <w:pStyle w:val="BodyText"/>
        <w:rPr>
          <w:sz w:val="20"/>
        </w:rPr>
      </w:pPr>
    </w:p>
    <w:p w14:paraId="24B613DF" w14:textId="77777777" w:rsidR="00E60ADA" w:rsidRDefault="00E60ADA">
      <w:pPr>
        <w:pStyle w:val="BodyText"/>
        <w:spacing w:before="3" w:after="1"/>
        <w:rPr>
          <w:sz w:val="28"/>
        </w:rPr>
      </w:pPr>
    </w:p>
    <w:tbl>
      <w:tblPr>
        <w:tblW w:w="0" w:type="auto"/>
        <w:tblInd w:w="89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70"/>
        <w:gridCol w:w="2880"/>
        <w:gridCol w:w="2090"/>
      </w:tblGrid>
      <w:tr w:rsidR="00E60ADA" w14:paraId="39A9D9D8" w14:textId="77777777">
        <w:trPr>
          <w:trHeight w:val="281"/>
        </w:trPr>
        <w:tc>
          <w:tcPr>
            <w:tcW w:w="2570" w:type="dxa"/>
          </w:tcPr>
          <w:p w14:paraId="78251B37" w14:textId="77777777" w:rsidR="00E60ADA" w:rsidRDefault="001654D3">
            <w:pPr>
              <w:pStyle w:val="TableParagraph"/>
              <w:spacing w:line="261" w:lineRule="exact"/>
              <w:ind w:left="50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w w:val="135"/>
                <w:sz w:val="24"/>
              </w:rPr>
              <w:t>………………………</w:t>
            </w:r>
          </w:p>
        </w:tc>
        <w:tc>
          <w:tcPr>
            <w:tcW w:w="2880" w:type="dxa"/>
          </w:tcPr>
          <w:p w14:paraId="4291F894" w14:textId="77777777" w:rsidR="00E60ADA" w:rsidRDefault="001654D3">
            <w:pPr>
              <w:pStyle w:val="TableParagraph"/>
              <w:spacing w:line="261" w:lineRule="exact"/>
              <w:ind w:left="360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w w:val="135"/>
                <w:sz w:val="24"/>
              </w:rPr>
              <w:t>………………………</w:t>
            </w:r>
          </w:p>
        </w:tc>
        <w:tc>
          <w:tcPr>
            <w:tcW w:w="2090" w:type="dxa"/>
          </w:tcPr>
          <w:p w14:paraId="74FA194F" w14:textId="77777777" w:rsidR="00E60ADA" w:rsidRDefault="001654D3">
            <w:pPr>
              <w:pStyle w:val="TableParagraph"/>
              <w:spacing w:line="261" w:lineRule="exact"/>
              <w:ind w:left="360"/>
              <w:rPr>
                <w:rFonts w:ascii="Cambria" w:hAnsi="Cambria"/>
                <w:sz w:val="24"/>
              </w:rPr>
            </w:pPr>
            <w:r>
              <w:rPr>
                <w:rFonts w:ascii="Cambria" w:hAnsi="Cambria"/>
                <w:w w:val="135"/>
                <w:sz w:val="24"/>
              </w:rPr>
              <w:t>…………………</w:t>
            </w:r>
          </w:p>
        </w:tc>
      </w:tr>
      <w:tr w:rsidR="00E60ADA" w14:paraId="7385B7C3" w14:textId="77777777">
        <w:trPr>
          <w:trHeight w:val="281"/>
        </w:trPr>
        <w:tc>
          <w:tcPr>
            <w:tcW w:w="2570" w:type="dxa"/>
          </w:tcPr>
          <w:p w14:paraId="44170DE8" w14:textId="77777777" w:rsidR="00E60ADA" w:rsidRDefault="001654D3">
            <w:pPr>
              <w:pStyle w:val="TableParagraph"/>
              <w:spacing w:line="261" w:lineRule="exact"/>
              <w:ind w:left="50"/>
              <w:rPr>
                <w:rFonts w:ascii="Cambria"/>
                <w:i/>
                <w:sz w:val="24"/>
              </w:rPr>
            </w:pPr>
            <w:r>
              <w:rPr>
                <w:rFonts w:ascii="Cambria"/>
                <w:i/>
                <w:sz w:val="24"/>
              </w:rPr>
              <w:t>(Title)</w:t>
            </w:r>
          </w:p>
        </w:tc>
        <w:tc>
          <w:tcPr>
            <w:tcW w:w="2880" w:type="dxa"/>
          </w:tcPr>
          <w:p w14:paraId="437D6056" w14:textId="77777777" w:rsidR="00E60ADA" w:rsidRDefault="001654D3">
            <w:pPr>
              <w:pStyle w:val="TableParagraph"/>
              <w:spacing w:line="261" w:lineRule="exact"/>
              <w:ind w:left="360"/>
              <w:rPr>
                <w:rFonts w:ascii="Cambria"/>
                <w:i/>
                <w:sz w:val="24"/>
              </w:rPr>
            </w:pPr>
            <w:r>
              <w:rPr>
                <w:rFonts w:ascii="Cambria"/>
                <w:i/>
                <w:w w:val="105"/>
                <w:sz w:val="24"/>
              </w:rPr>
              <w:t>(Signature)</w:t>
            </w:r>
          </w:p>
        </w:tc>
        <w:tc>
          <w:tcPr>
            <w:tcW w:w="2090" w:type="dxa"/>
          </w:tcPr>
          <w:p w14:paraId="3BE5A207" w14:textId="77777777" w:rsidR="00E60ADA" w:rsidRDefault="001654D3">
            <w:pPr>
              <w:pStyle w:val="TableParagraph"/>
              <w:spacing w:line="261" w:lineRule="exact"/>
              <w:ind w:left="360"/>
              <w:rPr>
                <w:rFonts w:ascii="Cambria"/>
                <w:i/>
                <w:sz w:val="24"/>
              </w:rPr>
            </w:pPr>
            <w:r>
              <w:rPr>
                <w:rFonts w:ascii="Cambria"/>
                <w:i/>
                <w:sz w:val="24"/>
              </w:rPr>
              <w:t>(Date)</w:t>
            </w:r>
          </w:p>
        </w:tc>
      </w:tr>
    </w:tbl>
    <w:p w14:paraId="6BE7B025" w14:textId="77777777" w:rsidR="00E60ADA" w:rsidRDefault="00E60ADA">
      <w:pPr>
        <w:spacing w:line="261" w:lineRule="exact"/>
        <w:rPr>
          <w:sz w:val="24"/>
        </w:rPr>
        <w:sectPr w:rsidR="00E60ADA">
          <w:pgSz w:w="12240" w:h="15840"/>
          <w:pgMar w:top="1500" w:right="500" w:bottom="280" w:left="500" w:header="720" w:footer="720" w:gutter="0"/>
          <w:cols w:space="720"/>
        </w:sectPr>
      </w:pPr>
    </w:p>
    <w:p w14:paraId="325D6278" w14:textId="77777777" w:rsidR="00E60ADA" w:rsidRDefault="00E60ADA">
      <w:pPr>
        <w:pStyle w:val="BodyText"/>
        <w:spacing w:before="8"/>
        <w:rPr>
          <w:sz w:val="25"/>
        </w:rPr>
      </w:pPr>
    </w:p>
    <w:tbl>
      <w:tblPr>
        <w:tblW w:w="0" w:type="auto"/>
        <w:tblInd w:w="149" w:type="dxa"/>
        <w:tblBorders>
          <w:top w:val="double" w:sz="3" w:space="0" w:color="000000"/>
          <w:left w:val="double" w:sz="3" w:space="0" w:color="000000"/>
          <w:bottom w:val="double" w:sz="3" w:space="0" w:color="000000"/>
          <w:right w:val="double" w:sz="3" w:space="0" w:color="000000"/>
          <w:insideH w:val="double" w:sz="3" w:space="0" w:color="000000"/>
          <w:insideV w:val="double" w:sz="3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944"/>
      </w:tblGrid>
      <w:tr w:rsidR="00E60ADA" w14:paraId="22365709" w14:textId="77777777">
        <w:trPr>
          <w:trHeight w:val="3494"/>
        </w:trPr>
        <w:tc>
          <w:tcPr>
            <w:tcW w:w="8944" w:type="dxa"/>
            <w:tcBorders>
              <w:bottom w:val="single" w:sz="24" w:space="0" w:color="000000"/>
            </w:tcBorders>
          </w:tcPr>
          <w:p w14:paraId="43976624" w14:textId="77777777" w:rsidR="00E60ADA" w:rsidRDefault="00E60ADA">
            <w:pPr>
              <w:pStyle w:val="TableParagraph"/>
              <w:rPr>
                <w:sz w:val="42"/>
              </w:rPr>
            </w:pPr>
          </w:p>
        </w:tc>
      </w:tr>
      <w:tr w:rsidR="00E60ADA" w14:paraId="6AB7479F" w14:textId="77777777">
        <w:trPr>
          <w:trHeight w:val="1409"/>
        </w:trPr>
        <w:tc>
          <w:tcPr>
            <w:tcW w:w="8944" w:type="dxa"/>
            <w:tcBorders>
              <w:top w:val="single" w:sz="24" w:space="0" w:color="000000"/>
              <w:bottom w:val="single" w:sz="24" w:space="0" w:color="000000"/>
            </w:tcBorders>
          </w:tcPr>
          <w:p w14:paraId="19B5B396" w14:textId="77777777" w:rsidR="00E60ADA" w:rsidRDefault="001654D3">
            <w:pPr>
              <w:pStyle w:val="TableParagraph"/>
              <w:spacing w:before="325"/>
              <w:ind w:left="1038" w:right="1005"/>
              <w:jc w:val="center"/>
              <w:rPr>
                <w:rFonts w:ascii="Cambria"/>
                <w:b/>
                <w:sz w:val="43"/>
              </w:rPr>
            </w:pPr>
            <w:bookmarkStart w:id="1" w:name="2"/>
            <w:bookmarkEnd w:id="1"/>
            <w:r>
              <w:rPr>
                <w:rFonts w:ascii="Cambria"/>
                <w:b/>
                <w:w w:val="115"/>
                <w:sz w:val="43"/>
              </w:rPr>
              <w:t>PARTICULAR</w:t>
            </w:r>
            <w:r>
              <w:rPr>
                <w:rFonts w:ascii="Cambria"/>
                <w:b/>
                <w:spacing w:val="58"/>
                <w:w w:val="115"/>
                <w:sz w:val="43"/>
              </w:rPr>
              <w:t xml:space="preserve"> </w:t>
            </w:r>
            <w:r>
              <w:rPr>
                <w:rFonts w:ascii="Cambria"/>
                <w:b/>
                <w:w w:val="115"/>
                <w:sz w:val="43"/>
              </w:rPr>
              <w:t>PRELIMINARIES</w:t>
            </w:r>
          </w:p>
        </w:tc>
      </w:tr>
      <w:tr w:rsidR="00E60ADA" w14:paraId="014D3A5F" w14:textId="77777777">
        <w:trPr>
          <w:trHeight w:val="7203"/>
        </w:trPr>
        <w:tc>
          <w:tcPr>
            <w:tcW w:w="8944" w:type="dxa"/>
            <w:tcBorders>
              <w:top w:val="single" w:sz="24" w:space="0" w:color="000000"/>
            </w:tcBorders>
          </w:tcPr>
          <w:p w14:paraId="14439F91" w14:textId="77777777" w:rsidR="00E60ADA" w:rsidRDefault="00E60ADA">
            <w:pPr>
              <w:pStyle w:val="TableParagraph"/>
              <w:rPr>
                <w:sz w:val="42"/>
              </w:rPr>
            </w:pPr>
          </w:p>
        </w:tc>
      </w:tr>
    </w:tbl>
    <w:p w14:paraId="0AC506F0" w14:textId="77777777" w:rsidR="00E60ADA" w:rsidRDefault="00E60ADA">
      <w:pPr>
        <w:rPr>
          <w:sz w:val="42"/>
        </w:rPr>
        <w:sectPr w:rsidR="00E60ADA">
          <w:pgSz w:w="11910" w:h="16840"/>
          <w:pgMar w:top="1580" w:right="1000" w:bottom="280" w:left="900" w:header="720" w:footer="720" w:gutter="0"/>
          <w:cols w:space="720"/>
        </w:sectPr>
      </w:pPr>
    </w:p>
    <w:tbl>
      <w:tblPr>
        <w:tblW w:w="0" w:type="auto"/>
        <w:tblInd w:w="2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7"/>
        <w:gridCol w:w="7147"/>
        <w:gridCol w:w="1810"/>
      </w:tblGrid>
      <w:tr w:rsidR="00E60ADA" w14:paraId="79C92DC0" w14:textId="77777777">
        <w:trPr>
          <w:trHeight w:val="265"/>
        </w:trPr>
        <w:tc>
          <w:tcPr>
            <w:tcW w:w="727" w:type="dxa"/>
          </w:tcPr>
          <w:p w14:paraId="43A7D00C" w14:textId="77777777" w:rsidR="00E60ADA" w:rsidRDefault="001654D3">
            <w:pPr>
              <w:pStyle w:val="TableParagraph"/>
              <w:spacing w:before="4" w:line="241" w:lineRule="exact"/>
              <w:ind w:left="42" w:right="8"/>
              <w:jc w:val="center"/>
              <w:rPr>
                <w:b/>
              </w:rPr>
            </w:pPr>
            <w:bookmarkStart w:id="2" w:name="3"/>
            <w:bookmarkEnd w:id="2"/>
            <w:r>
              <w:rPr>
                <w:b/>
                <w:w w:val="105"/>
              </w:rPr>
              <w:lastRenderedPageBreak/>
              <w:t>ITEM</w:t>
            </w:r>
          </w:p>
        </w:tc>
        <w:tc>
          <w:tcPr>
            <w:tcW w:w="7147" w:type="dxa"/>
          </w:tcPr>
          <w:p w14:paraId="17E53DCE" w14:textId="77777777" w:rsidR="00E60ADA" w:rsidRDefault="001654D3">
            <w:pPr>
              <w:pStyle w:val="TableParagraph"/>
              <w:spacing w:line="246" w:lineRule="exact"/>
              <w:ind w:left="430" w:right="395"/>
              <w:jc w:val="center"/>
              <w:rPr>
                <w:b/>
              </w:rPr>
            </w:pPr>
            <w:r>
              <w:rPr>
                <w:b/>
                <w:w w:val="105"/>
              </w:rPr>
              <w:t>DESCRIPTION</w:t>
            </w:r>
          </w:p>
        </w:tc>
        <w:tc>
          <w:tcPr>
            <w:tcW w:w="1810" w:type="dxa"/>
          </w:tcPr>
          <w:p w14:paraId="5080D71C" w14:textId="77777777" w:rsidR="00E60ADA" w:rsidRDefault="001654D3">
            <w:pPr>
              <w:pStyle w:val="TableParagraph"/>
              <w:spacing w:line="246" w:lineRule="exact"/>
              <w:ind w:left="613"/>
              <w:rPr>
                <w:b/>
              </w:rPr>
            </w:pPr>
            <w:r>
              <w:rPr>
                <w:b/>
                <w:w w:val="105"/>
              </w:rPr>
              <w:t>KSHS</w:t>
            </w:r>
          </w:p>
        </w:tc>
      </w:tr>
      <w:tr w:rsidR="00E60ADA" w14:paraId="7AAB145A" w14:textId="77777777">
        <w:trPr>
          <w:trHeight w:val="394"/>
        </w:trPr>
        <w:tc>
          <w:tcPr>
            <w:tcW w:w="727" w:type="dxa"/>
            <w:tcBorders>
              <w:bottom w:val="nil"/>
            </w:tcBorders>
          </w:tcPr>
          <w:p w14:paraId="35ED2420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  <w:tcBorders>
              <w:bottom w:val="nil"/>
            </w:tcBorders>
          </w:tcPr>
          <w:p w14:paraId="658F9F63" w14:textId="77777777" w:rsidR="00E60ADA" w:rsidRDefault="001654D3">
            <w:pPr>
              <w:pStyle w:val="TableParagraph"/>
              <w:spacing w:before="7"/>
              <w:ind w:left="38"/>
              <w:rPr>
                <w:b/>
              </w:rPr>
            </w:pPr>
            <w:r>
              <w:rPr>
                <w:b/>
                <w:u w:val="thick"/>
              </w:rPr>
              <w:t>PARTICULAR</w:t>
            </w:r>
            <w:r>
              <w:rPr>
                <w:b/>
                <w:spacing w:val="37"/>
                <w:u w:val="thick"/>
              </w:rPr>
              <w:t xml:space="preserve"> </w:t>
            </w:r>
            <w:r>
              <w:rPr>
                <w:b/>
                <w:u w:val="thick"/>
              </w:rPr>
              <w:t>PRELIMINARIES</w:t>
            </w:r>
          </w:p>
        </w:tc>
        <w:tc>
          <w:tcPr>
            <w:tcW w:w="1810" w:type="dxa"/>
            <w:vMerge w:val="restart"/>
          </w:tcPr>
          <w:p w14:paraId="51E288E8" w14:textId="77777777" w:rsidR="00E60ADA" w:rsidRDefault="00E60ADA">
            <w:pPr>
              <w:pStyle w:val="TableParagraph"/>
            </w:pPr>
          </w:p>
        </w:tc>
      </w:tr>
      <w:tr w:rsidR="00E60ADA" w14:paraId="3C2A9F44" w14:textId="77777777">
        <w:trPr>
          <w:trHeight w:val="387"/>
        </w:trPr>
        <w:tc>
          <w:tcPr>
            <w:tcW w:w="727" w:type="dxa"/>
            <w:tcBorders>
              <w:top w:val="nil"/>
              <w:bottom w:val="nil"/>
            </w:tcBorders>
          </w:tcPr>
          <w:p w14:paraId="1038CC5D" w14:textId="77777777" w:rsidR="00E60ADA" w:rsidRDefault="001654D3">
            <w:pPr>
              <w:pStyle w:val="TableParagraph"/>
              <w:spacing w:before="115" w:line="252" w:lineRule="exact"/>
              <w:ind w:left="35"/>
              <w:jc w:val="center"/>
              <w:rPr>
                <w:b/>
              </w:rPr>
            </w:pPr>
            <w:r>
              <w:rPr>
                <w:b/>
                <w:w w:val="102"/>
              </w:rPr>
              <w:t>A</w:t>
            </w: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6E04D570" w14:textId="77777777" w:rsidR="00E60ADA" w:rsidRDefault="001654D3">
            <w:pPr>
              <w:pStyle w:val="TableParagraph"/>
              <w:spacing w:before="122" w:line="245" w:lineRule="exact"/>
              <w:ind w:left="38"/>
              <w:rPr>
                <w:b/>
              </w:rPr>
            </w:pPr>
            <w:r>
              <w:rPr>
                <w:b/>
              </w:rPr>
              <w:t>PRICING</w:t>
            </w:r>
            <w:r>
              <w:rPr>
                <w:b/>
                <w:spacing w:val="24"/>
              </w:rPr>
              <w:t xml:space="preserve"> </w:t>
            </w:r>
            <w:r>
              <w:rPr>
                <w:b/>
              </w:rPr>
              <w:t>ITEMS</w:t>
            </w:r>
            <w:r>
              <w:rPr>
                <w:b/>
                <w:spacing w:val="24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21"/>
              </w:rPr>
              <w:t xml:space="preserve"> </w:t>
            </w:r>
            <w:r>
              <w:rPr>
                <w:b/>
              </w:rPr>
              <w:t>PRELIMINARIES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4A7D18BB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0EC60208" w14:textId="77777777">
        <w:trPr>
          <w:trHeight w:val="945"/>
        </w:trPr>
        <w:tc>
          <w:tcPr>
            <w:tcW w:w="727" w:type="dxa"/>
            <w:tcBorders>
              <w:top w:val="nil"/>
              <w:bottom w:val="nil"/>
            </w:tcBorders>
          </w:tcPr>
          <w:p w14:paraId="4A2CCBAB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338E4267" w14:textId="77777777" w:rsidR="00E60ADA" w:rsidRDefault="001654D3">
            <w:pPr>
              <w:pStyle w:val="TableParagraph"/>
              <w:ind w:left="38"/>
            </w:pPr>
            <w:r>
              <w:rPr>
                <w:spacing w:val="-1"/>
                <w:w w:val="105"/>
              </w:rPr>
              <w:t>Prices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b/>
                <w:w w:val="105"/>
              </w:rPr>
              <w:t>SHALL</w:t>
            </w:r>
            <w:r>
              <w:rPr>
                <w:b/>
                <w:spacing w:val="-14"/>
                <w:w w:val="105"/>
              </w:rPr>
              <w:t xml:space="preserve"> </w:t>
            </w:r>
            <w:r>
              <w:rPr>
                <w:b/>
                <w:w w:val="105"/>
              </w:rPr>
              <w:t>BE</w:t>
            </w:r>
            <w:r>
              <w:rPr>
                <w:b/>
                <w:spacing w:val="-15"/>
                <w:w w:val="105"/>
              </w:rPr>
              <w:t xml:space="preserve"> </w:t>
            </w:r>
            <w:r>
              <w:rPr>
                <w:b/>
                <w:w w:val="105"/>
              </w:rPr>
              <w:t>INSERTED</w:t>
            </w:r>
            <w:r>
              <w:rPr>
                <w:b/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against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items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of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“preliminaries”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in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</w:p>
          <w:p w14:paraId="739636BE" w14:textId="77777777" w:rsidR="00E60ADA" w:rsidRDefault="001654D3">
            <w:pPr>
              <w:pStyle w:val="TableParagraph"/>
              <w:spacing w:before="31" w:line="268" w:lineRule="auto"/>
              <w:ind w:left="38" w:right="387"/>
            </w:pPr>
            <w:r>
              <w:rPr>
                <w:spacing w:val="-1"/>
                <w:w w:val="105"/>
              </w:rPr>
              <w:t>tenderer’s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priced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Bills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of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Quantities.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contractor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is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advised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to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read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and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understand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all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preliminary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items.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64BF023E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5186B744" w14:textId="77777777">
        <w:trPr>
          <w:trHeight w:val="376"/>
        </w:trPr>
        <w:tc>
          <w:tcPr>
            <w:tcW w:w="727" w:type="dxa"/>
            <w:tcBorders>
              <w:top w:val="nil"/>
              <w:bottom w:val="nil"/>
            </w:tcBorders>
          </w:tcPr>
          <w:p w14:paraId="5D48A9E5" w14:textId="77777777" w:rsidR="00E60ADA" w:rsidRDefault="001654D3">
            <w:pPr>
              <w:pStyle w:val="TableParagraph"/>
              <w:spacing w:before="106" w:line="250" w:lineRule="exact"/>
              <w:ind w:left="37"/>
              <w:jc w:val="center"/>
              <w:rPr>
                <w:b/>
              </w:rPr>
            </w:pPr>
            <w:r>
              <w:rPr>
                <w:b/>
                <w:w w:val="102"/>
              </w:rPr>
              <w:t>B</w:t>
            </w: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47AAB0D9" w14:textId="77777777" w:rsidR="00E60ADA" w:rsidRDefault="001654D3">
            <w:pPr>
              <w:pStyle w:val="TableParagraph"/>
              <w:spacing w:before="113" w:line="243" w:lineRule="exact"/>
              <w:ind w:left="38"/>
              <w:rPr>
                <w:b/>
              </w:rPr>
            </w:pPr>
            <w:r>
              <w:rPr>
                <w:b/>
              </w:rPr>
              <w:t>DESCRIPTION</w:t>
            </w:r>
            <w:r>
              <w:rPr>
                <w:b/>
                <w:spacing w:val="20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17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21"/>
              </w:rPr>
              <w:t xml:space="preserve"> </w:t>
            </w:r>
            <w:r>
              <w:rPr>
                <w:b/>
              </w:rPr>
              <w:t>WORKS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7A4F5BEE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1CD329C1" w14:textId="77777777">
        <w:trPr>
          <w:trHeight w:val="1049"/>
        </w:trPr>
        <w:tc>
          <w:tcPr>
            <w:tcW w:w="727" w:type="dxa"/>
            <w:tcBorders>
              <w:top w:val="nil"/>
              <w:bottom w:val="nil"/>
            </w:tcBorders>
          </w:tcPr>
          <w:p w14:paraId="383184A5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5EBA78B8" w14:textId="77777777" w:rsidR="00E60ADA" w:rsidRDefault="001654D3">
            <w:pPr>
              <w:pStyle w:val="TableParagraph"/>
              <w:spacing w:line="251" w:lineRule="exact"/>
              <w:ind w:left="38"/>
            </w:pPr>
            <w:r>
              <w:rPr>
                <w:w w:val="105"/>
              </w:rPr>
              <w:t>The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Works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consist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of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:-</w:t>
            </w:r>
          </w:p>
          <w:p w14:paraId="32B60F53" w14:textId="77777777" w:rsidR="00E60ADA" w:rsidRDefault="001654D3">
            <w:pPr>
              <w:pStyle w:val="TableParagraph"/>
              <w:spacing w:before="30"/>
              <w:ind w:left="38"/>
            </w:pPr>
            <w:r>
              <w:rPr>
                <w:w w:val="105"/>
              </w:rPr>
              <w:t>renovation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works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as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per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bills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of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quantities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0D76ACE3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1C17C901" w14:textId="77777777">
        <w:trPr>
          <w:trHeight w:val="766"/>
        </w:trPr>
        <w:tc>
          <w:tcPr>
            <w:tcW w:w="727" w:type="dxa"/>
            <w:tcBorders>
              <w:top w:val="nil"/>
              <w:bottom w:val="nil"/>
            </w:tcBorders>
          </w:tcPr>
          <w:p w14:paraId="6BF587CF" w14:textId="77777777" w:rsidR="00E60ADA" w:rsidRDefault="00E60ADA">
            <w:pPr>
              <w:pStyle w:val="TableParagraph"/>
              <w:rPr>
                <w:rFonts w:ascii="Cambria"/>
                <w:sz w:val="24"/>
              </w:rPr>
            </w:pPr>
          </w:p>
          <w:p w14:paraId="456800F7" w14:textId="77777777" w:rsidR="00E60ADA" w:rsidRDefault="001654D3">
            <w:pPr>
              <w:pStyle w:val="TableParagraph"/>
              <w:spacing w:before="214" w:line="250" w:lineRule="exact"/>
              <w:ind w:left="35"/>
              <w:jc w:val="center"/>
              <w:rPr>
                <w:b/>
              </w:rPr>
            </w:pPr>
            <w:r>
              <w:rPr>
                <w:b/>
                <w:w w:val="102"/>
              </w:rPr>
              <w:t>C</w:t>
            </w: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41F9EBCE" w14:textId="77777777" w:rsidR="00E60ADA" w:rsidRDefault="00E60ADA">
            <w:pPr>
              <w:pStyle w:val="TableParagraph"/>
              <w:rPr>
                <w:rFonts w:ascii="Cambria"/>
                <w:sz w:val="24"/>
              </w:rPr>
            </w:pPr>
          </w:p>
          <w:p w14:paraId="2BD82324" w14:textId="77777777" w:rsidR="00E60ADA" w:rsidRDefault="00E60ADA">
            <w:pPr>
              <w:pStyle w:val="TableParagraph"/>
              <w:spacing w:before="10"/>
              <w:rPr>
                <w:rFonts w:ascii="Cambria"/>
                <w:sz w:val="18"/>
              </w:rPr>
            </w:pPr>
          </w:p>
          <w:p w14:paraId="1DC8E5BC" w14:textId="77777777" w:rsidR="00E60ADA" w:rsidRDefault="001654D3">
            <w:pPr>
              <w:pStyle w:val="TableParagraph"/>
              <w:spacing w:line="243" w:lineRule="exact"/>
              <w:ind w:left="38"/>
              <w:rPr>
                <w:b/>
              </w:rPr>
            </w:pPr>
            <w:r>
              <w:rPr>
                <w:b/>
              </w:rPr>
              <w:t>FLOOR</w:t>
            </w:r>
            <w:r>
              <w:rPr>
                <w:b/>
                <w:spacing w:val="18"/>
              </w:rPr>
              <w:t xml:space="preserve"> </w:t>
            </w:r>
            <w:r>
              <w:rPr>
                <w:b/>
              </w:rPr>
              <w:t>AREAS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3F2225FA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09D6DAFC" w14:textId="77777777">
        <w:trPr>
          <w:trHeight w:val="528"/>
        </w:trPr>
        <w:tc>
          <w:tcPr>
            <w:tcW w:w="727" w:type="dxa"/>
            <w:tcBorders>
              <w:top w:val="nil"/>
              <w:bottom w:val="nil"/>
            </w:tcBorders>
          </w:tcPr>
          <w:p w14:paraId="5786F564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6F80E8D9" w14:textId="77777777" w:rsidR="00E60ADA" w:rsidRDefault="001654D3">
            <w:pPr>
              <w:pStyle w:val="TableParagraph"/>
              <w:spacing w:line="251" w:lineRule="exact"/>
              <w:ind w:left="38"/>
            </w:pPr>
            <w:r>
              <w:rPr>
                <w:w w:val="105"/>
              </w:rPr>
              <w:t>The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total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gross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floor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areas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are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as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follows;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3F71BFC6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7DA80898" w14:textId="77777777">
        <w:trPr>
          <w:trHeight w:val="840"/>
        </w:trPr>
        <w:tc>
          <w:tcPr>
            <w:tcW w:w="727" w:type="dxa"/>
            <w:tcBorders>
              <w:top w:val="nil"/>
              <w:bottom w:val="nil"/>
            </w:tcBorders>
          </w:tcPr>
          <w:p w14:paraId="129BB70A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7AC9A4AA" w14:textId="77777777" w:rsidR="00E60ADA" w:rsidRDefault="00E60ADA">
            <w:pPr>
              <w:pStyle w:val="TableParagraph"/>
              <w:spacing w:before="7"/>
              <w:rPr>
                <w:rFonts w:ascii="Cambria"/>
              </w:rPr>
            </w:pPr>
          </w:p>
          <w:p w14:paraId="24BF0A24" w14:textId="77777777" w:rsidR="00E60ADA" w:rsidRDefault="001654D3">
            <w:pPr>
              <w:pStyle w:val="TableParagraph"/>
              <w:ind w:left="38"/>
            </w:pPr>
            <w:r>
              <w:rPr>
                <w:spacing w:val="-1"/>
                <w:w w:val="105"/>
              </w:rPr>
              <w:t>The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total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gross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floor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areas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are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given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without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warranty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but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for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guidance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only.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4FF4CEA2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0E9F2BD1" w14:textId="77777777">
        <w:trPr>
          <w:trHeight w:val="572"/>
        </w:trPr>
        <w:tc>
          <w:tcPr>
            <w:tcW w:w="727" w:type="dxa"/>
            <w:tcBorders>
              <w:top w:val="nil"/>
              <w:bottom w:val="nil"/>
            </w:tcBorders>
          </w:tcPr>
          <w:p w14:paraId="325EB711" w14:textId="77777777" w:rsidR="00E60ADA" w:rsidRDefault="00E60ADA">
            <w:pPr>
              <w:pStyle w:val="TableParagraph"/>
              <w:spacing w:before="9"/>
              <w:rPr>
                <w:rFonts w:ascii="Cambria"/>
                <w:sz w:val="25"/>
              </w:rPr>
            </w:pPr>
          </w:p>
          <w:p w14:paraId="76A1C6C9" w14:textId="77777777" w:rsidR="00E60ADA" w:rsidRDefault="001654D3">
            <w:pPr>
              <w:pStyle w:val="TableParagraph"/>
              <w:spacing w:line="250" w:lineRule="exact"/>
              <w:ind w:left="35"/>
              <w:jc w:val="center"/>
              <w:rPr>
                <w:b/>
              </w:rPr>
            </w:pPr>
            <w:r>
              <w:rPr>
                <w:b/>
                <w:w w:val="102"/>
              </w:rPr>
              <w:t>D</w:t>
            </w: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37541564" w14:textId="77777777" w:rsidR="00E60ADA" w:rsidRDefault="00E60ADA">
            <w:pPr>
              <w:pStyle w:val="TableParagraph"/>
              <w:spacing w:before="5"/>
              <w:rPr>
                <w:rFonts w:ascii="Cambria"/>
                <w:sz w:val="26"/>
              </w:rPr>
            </w:pPr>
          </w:p>
          <w:p w14:paraId="2FC56749" w14:textId="77777777" w:rsidR="00E60ADA" w:rsidRDefault="001654D3">
            <w:pPr>
              <w:pStyle w:val="TableParagraph"/>
              <w:spacing w:line="243" w:lineRule="exact"/>
              <w:ind w:left="38"/>
              <w:rPr>
                <w:b/>
              </w:rPr>
            </w:pPr>
            <w:r>
              <w:rPr>
                <w:b/>
                <w:w w:val="105"/>
              </w:rPr>
              <w:t>MEASUREMENTS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431819B6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046E053D" w14:textId="77777777">
        <w:trPr>
          <w:trHeight w:val="2120"/>
        </w:trPr>
        <w:tc>
          <w:tcPr>
            <w:tcW w:w="727" w:type="dxa"/>
            <w:tcBorders>
              <w:top w:val="nil"/>
              <w:bottom w:val="nil"/>
            </w:tcBorders>
          </w:tcPr>
          <w:p w14:paraId="0B60BC75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192A8B94" w14:textId="77777777" w:rsidR="00E60ADA" w:rsidRDefault="001654D3">
            <w:pPr>
              <w:pStyle w:val="TableParagraph"/>
              <w:spacing w:line="268" w:lineRule="auto"/>
              <w:ind w:left="38" w:right="195"/>
            </w:pPr>
            <w:r>
              <w:rPr>
                <w:spacing w:val="-1"/>
                <w:w w:val="105"/>
              </w:rPr>
              <w:t>In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the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event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of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any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discrepancies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arising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between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Bills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of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Quantities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and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actual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works,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site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measurements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shall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generally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take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precedence.</w:t>
            </w:r>
          </w:p>
          <w:p w14:paraId="103973A7" w14:textId="77777777" w:rsidR="00E60ADA" w:rsidRDefault="001654D3">
            <w:pPr>
              <w:pStyle w:val="TableParagraph"/>
              <w:spacing w:line="268" w:lineRule="auto"/>
              <w:ind w:left="38" w:right="290"/>
            </w:pPr>
            <w:r>
              <w:rPr>
                <w:w w:val="105"/>
              </w:rPr>
              <w:t>However, such discrepancies between any contract documents shall</w:t>
            </w:r>
            <w:r>
              <w:rPr>
                <w:spacing w:val="1"/>
                <w:w w:val="105"/>
              </w:rPr>
              <w:t xml:space="preserve"> </w:t>
            </w:r>
            <w:r>
              <w:t>immediately</w:t>
            </w:r>
            <w:r>
              <w:rPr>
                <w:spacing w:val="12"/>
              </w:rPr>
              <w:t xml:space="preserve"> </w:t>
            </w:r>
            <w:r>
              <w:t>be</w:t>
            </w:r>
            <w:r>
              <w:rPr>
                <w:spacing w:val="16"/>
              </w:rPr>
              <w:t xml:space="preserve"> </w:t>
            </w:r>
            <w:r>
              <w:t>referred</w:t>
            </w:r>
            <w:r>
              <w:rPr>
                <w:spacing w:val="18"/>
              </w:rPr>
              <w:t xml:space="preserve"> </w:t>
            </w:r>
            <w:r>
              <w:t>to</w:t>
            </w:r>
            <w:r>
              <w:rPr>
                <w:spacing w:val="16"/>
              </w:rPr>
              <w:t xml:space="preserve"> </w:t>
            </w:r>
            <w:r>
              <w:t>the</w:t>
            </w:r>
            <w:r>
              <w:rPr>
                <w:spacing w:val="17"/>
              </w:rPr>
              <w:t xml:space="preserve"> </w:t>
            </w:r>
            <w:r>
              <w:t>PROJECT</w:t>
            </w:r>
            <w:r>
              <w:rPr>
                <w:spacing w:val="15"/>
              </w:rPr>
              <w:t xml:space="preserve"> </w:t>
            </w:r>
            <w:r>
              <w:t>MANAGER</w:t>
            </w:r>
            <w:r>
              <w:rPr>
                <w:spacing w:val="16"/>
              </w:rPr>
              <w:t xml:space="preserve"> </w:t>
            </w:r>
            <w:r>
              <w:t>in</w:t>
            </w:r>
            <w:r>
              <w:rPr>
                <w:spacing w:val="16"/>
              </w:rPr>
              <w:t xml:space="preserve"> </w:t>
            </w:r>
            <w:r>
              <w:t>accordance</w:t>
            </w:r>
            <w:r>
              <w:rPr>
                <w:spacing w:val="18"/>
              </w:rPr>
              <w:t xml:space="preserve"> </w:t>
            </w:r>
            <w:r>
              <w:t>with</w:t>
            </w:r>
            <w:r>
              <w:rPr>
                <w:spacing w:val="1"/>
              </w:rPr>
              <w:t xml:space="preserve"> </w:t>
            </w:r>
            <w:r>
              <w:rPr>
                <w:w w:val="105"/>
              </w:rPr>
              <w:t>Clause 22 of the Conditions of Contract. The discrepancies shall then be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treated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as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a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variation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and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be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dealt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with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in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accordance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with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Clause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22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of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said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Conditions.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07167AB4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4DD4364E" w14:textId="77777777">
        <w:trPr>
          <w:trHeight w:val="420"/>
        </w:trPr>
        <w:tc>
          <w:tcPr>
            <w:tcW w:w="727" w:type="dxa"/>
            <w:tcBorders>
              <w:top w:val="nil"/>
              <w:bottom w:val="nil"/>
            </w:tcBorders>
          </w:tcPr>
          <w:p w14:paraId="0BCBB155" w14:textId="77777777" w:rsidR="00E60ADA" w:rsidRDefault="001654D3">
            <w:pPr>
              <w:pStyle w:val="TableParagraph"/>
              <w:spacing w:before="150" w:line="250" w:lineRule="exact"/>
              <w:ind w:left="37"/>
              <w:jc w:val="center"/>
              <w:rPr>
                <w:b/>
              </w:rPr>
            </w:pPr>
            <w:r>
              <w:rPr>
                <w:b/>
                <w:w w:val="102"/>
              </w:rPr>
              <w:t>E</w:t>
            </w: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205EB7E3" w14:textId="77777777" w:rsidR="00E60ADA" w:rsidRDefault="001654D3">
            <w:pPr>
              <w:pStyle w:val="TableParagraph"/>
              <w:spacing w:before="157" w:line="243" w:lineRule="exact"/>
              <w:ind w:left="38"/>
              <w:rPr>
                <w:b/>
              </w:rPr>
            </w:pPr>
            <w:r>
              <w:rPr>
                <w:b/>
              </w:rPr>
              <w:t>LOCATION</w:t>
            </w:r>
            <w:r>
              <w:rPr>
                <w:b/>
                <w:spacing w:val="17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15"/>
              </w:rPr>
              <w:t xml:space="preserve"> </w:t>
            </w:r>
            <w:r>
              <w:rPr>
                <w:b/>
              </w:rPr>
              <w:t>SITE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6CC1472B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1A49AADC" w14:textId="77777777">
        <w:trPr>
          <w:trHeight w:val="1243"/>
        </w:trPr>
        <w:tc>
          <w:tcPr>
            <w:tcW w:w="727" w:type="dxa"/>
            <w:tcBorders>
              <w:top w:val="nil"/>
              <w:bottom w:val="nil"/>
            </w:tcBorders>
          </w:tcPr>
          <w:p w14:paraId="61342793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28DF190E" w14:textId="77777777" w:rsidR="00E60ADA" w:rsidRDefault="001654D3">
            <w:pPr>
              <w:pStyle w:val="TableParagraph"/>
              <w:spacing w:line="268" w:lineRule="auto"/>
              <w:ind w:left="38" w:right="27"/>
            </w:pPr>
            <w:r>
              <w:rPr>
                <w:color w:val="FF0000"/>
                <w:w w:val="105"/>
              </w:rPr>
              <w:t>The site of the proposed works is located at EDELVELE PRIMARY</w:t>
            </w:r>
            <w:r>
              <w:rPr>
                <w:color w:val="FF0000"/>
                <w:spacing w:val="1"/>
                <w:w w:val="105"/>
              </w:rPr>
              <w:t xml:space="preserve"> </w:t>
            </w:r>
            <w:r>
              <w:rPr>
                <w:color w:val="FF0000"/>
                <w:w w:val="105"/>
              </w:rPr>
              <w:t>SCHOOL. The Contractor is advised to visit the site, to familiarize with the</w:t>
            </w:r>
            <w:r>
              <w:rPr>
                <w:color w:val="FF0000"/>
                <w:spacing w:val="1"/>
                <w:w w:val="105"/>
              </w:rPr>
              <w:t xml:space="preserve"> </w:t>
            </w:r>
            <w:r>
              <w:rPr>
                <w:color w:val="FF0000"/>
                <w:spacing w:val="-1"/>
                <w:w w:val="105"/>
              </w:rPr>
              <w:t>nature</w:t>
            </w:r>
            <w:r>
              <w:rPr>
                <w:color w:val="FF0000"/>
                <w:spacing w:val="-13"/>
                <w:w w:val="105"/>
              </w:rPr>
              <w:t xml:space="preserve"> </w:t>
            </w:r>
            <w:r>
              <w:rPr>
                <w:color w:val="FF0000"/>
                <w:spacing w:val="-1"/>
                <w:w w:val="105"/>
              </w:rPr>
              <w:t>and</w:t>
            </w:r>
            <w:r>
              <w:rPr>
                <w:color w:val="FF0000"/>
                <w:spacing w:val="-12"/>
                <w:w w:val="105"/>
              </w:rPr>
              <w:t xml:space="preserve"> </w:t>
            </w:r>
            <w:r>
              <w:rPr>
                <w:color w:val="FF0000"/>
                <w:w w:val="105"/>
              </w:rPr>
              <w:t>position</w:t>
            </w:r>
            <w:r>
              <w:rPr>
                <w:color w:val="FF0000"/>
                <w:spacing w:val="-13"/>
                <w:w w:val="105"/>
              </w:rPr>
              <w:t xml:space="preserve"> </w:t>
            </w:r>
            <w:r>
              <w:rPr>
                <w:color w:val="FF0000"/>
                <w:w w:val="105"/>
              </w:rPr>
              <w:t>of</w:t>
            </w:r>
            <w:r>
              <w:rPr>
                <w:color w:val="FF0000"/>
                <w:spacing w:val="-12"/>
                <w:w w:val="105"/>
              </w:rPr>
              <w:t xml:space="preserve"> </w:t>
            </w:r>
            <w:r>
              <w:rPr>
                <w:color w:val="FF0000"/>
                <w:w w:val="105"/>
              </w:rPr>
              <w:t>the</w:t>
            </w:r>
            <w:r>
              <w:rPr>
                <w:color w:val="FF0000"/>
                <w:spacing w:val="-13"/>
                <w:w w:val="105"/>
              </w:rPr>
              <w:t xml:space="preserve"> </w:t>
            </w:r>
            <w:r>
              <w:rPr>
                <w:color w:val="FF0000"/>
                <w:w w:val="105"/>
              </w:rPr>
              <w:t>site.</w:t>
            </w:r>
            <w:r>
              <w:rPr>
                <w:color w:val="FF0000"/>
                <w:spacing w:val="-12"/>
                <w:w w:val="105"/>
              </w:rPr>
              <w:t xml:space="preserve"> </w:t>
            </w:r>
            <w:r>
              <w:rPr>
                <w:color w:val="FF0000"/>
                <w:w w:val="105"/>
              </w:rPr>
              <w:t>No</w:t>
            </w:r>
            <w:r>
              <w:rPr>
                <w:color w:val="FF0000"/>
                <w:spacing w:val="-13"/>
                <w:w w:val="105"/>
              </w:rPr>
              <w:t xml:space="preserve"> </w:t>
            </w:r>
            <w:r>
              <w:rPr>
                <w:color w:val="FF0000"/>
                <w:w w:val="105"/>
              </w:rPr>
              <w:t>claims</w:t>
            </w:r>
            <w:r>
              <w:rPr>
                <w:color w:val="FF0000"/>
                <w:spacing w:val="-13"/>
                <w:w w:val="105"/>
              </w:rPr>
              <w:t xml:space="preserve"> </w:t>
            </w:r>
            <w:r>
              <w:rPr>
                <w:color w:val="FF0000"/>
                <w:w w:val="105"/>
              </w:rPr>
              <w:t>arising</w:t>
            </w:r>
            <w:r>
              <w:rPr>
                <w:color w:val="FF0000"/>
                <w:spacing w:val="-14"/>
                <w:w w:val="105"/>
              </w:rPr>
              <w:t xml:space="preserve"> </w:t>
            </w:r>
            <w:r>
              <w:rPr>
                <w:color w:val="FF0000"/>
                <w:w w:val="105"/>
              </w:rPr>
              <w:t>from</w:t>
            </w:r>
            <w:r>
              <w:rPr>
                <w:color w:val="FF0000"/>
                <w:spacing w:val="-13"/>
                <w:w w:val="105"/>
              </w:rPr>
              <w:t xml:space="preserve"> </w:t>
            </w:r>
            <w:r>
              <w:rPr>
                <w:color w:val="FF0000"/>
                <w:w w:val="105"/>
              </w:rPr>
              <w:t>the</w:t>
            </w:r>
            <w:r>
              <w:rPr>
                <w:color w:val="FF0000"/>
                <w:spacing w:val="-13"/>
                <w:w w:val="105"/>
              </w:rPr>
              <w:t xml:space="preserve"> </w:t>
            </w:r>
            <w:r>
              <w:rPr>
                <w:color w:val="FF0000"/>
                <w:w w:val="105"/>
              </w:rPr>
              <w:t>Contractor’s</w:t>
            </w:r>
            <w:r>
              <w:rPr>
                <w:color w:val="FF0000"/>
                <w:spacing w:val="-12"/>
                <w:w w:val="105"/>
              </w:rPr>
              <w:t xml:space="preserve"> </w:t>
            </w:r>
            <w:r>
              <w:rPr>
                <w:color w:val="FF0000"/>
                <w:w w:val="105"/>
              </w:rPr>
              <w:t>failure</w:t>
            </w:r>
            <w:r>
              <w:rPr>
                <w:color w:val="FF0000"/>
                <w:spacing w:val="-55"/>
                <w:w w:val="105"/>
              </w:rPr>
              <w:t xml:space="preserve"> </w:t>
            </w:r>
            <w:r>
              <w:rPr>
                <w:color w:val="FF0000"/>
                <w:w w:val="105"/>
              </w:rPr>
              <w:t>to</w:t>
            </w:r>
            <w:r>
              <w:rPr>
                <w:color w:val="FF0000"/>
                <w:spacing w:val="-2"/>
                <w:w w:val="105"/>
              </w:rPr>
              <w:t xml:space="preserve"> </w:t>
            </w:r>
            <w:r>
              <w:rPr>
                <w:color w:val="FF0000"/>
                <w:w w:val="105"/>
              </w:rPr>
              <w:t>do</w:t>
            </w:r>
            <w:r>
              <w:rPr>
                <w:color w:val="FF0000"/>
                <w:spacing w:val="-1"/>
                <w:w w:val="105"/>
              </w:rPr>
              <w:t xml:space="preserve"> </w:t>
            </w:r>
            <w:r>
              <w:rPr>
                <w:color w:val="FF0000"/>
                <w:w w:val="105"/>
              </w:rPr>
              <w:t>so</w:t>
            </w:r>
            <w:r>
              <w:rPr>
                <w:color w:val="FF0000"/>
                <w:spacing w:val="-2"/>
                <w:w w:val="105"/>
              </w:rPr>
              <w:t xml:space="preserve"> </w:t>
            </w:r>
            <w:r>
              <w:rPr>
                <w:color w:val="FF0000"/>
                <w:w w:val="105"/>
              </w:rPr>
              <w:t>will</w:t>
            </w:r>
            <w:r>
              <w:rPr>
                <w:color w:val="FF0000"/>
                <w:spacing w:val="-2"/>
                <w:w w:val="105"/>
              </w:rPr>
              <w:t xml:space="preserve"> </w:t>
            </w:r>
            <w:r>
              <w:rPr>
                <w:color w:val="FF0000"/>
                <w:w w:val="105"/>
              </w:rPr>
              <w:t>be entertained.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11D10215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5E9FF4B6" w14:textId="77777777">
        <w:trPr>
          <w:trHeight w:val="537"/>
        </w:trPr>
        <w:tc>
          <w:tcPr>
            <w:tcW w:w="727" w:type="dxa"/>
            <w:tcBorders>
              <w:top w:val="nil"/>
              <w:bottom w:val="nil"/>
            </w:tcBorders>
          </w:tcPr>
          <w:p w14:paraId="172C7B7D" w14:textId="77777777" w:rsidR="00E60ADA" w:rsidRDefault="001654D3">
            <w:pPr>
              <w:pStyle w:val="TableParagraph"/>
              <w:spacing w:before="124"/>
              <w:ind w:left="39"/>
              <w:jc w:val="center"/>
              <w:rPr>
                <w:b/>
              </w:rPr>
            </w:pPr>
            <w:r>
              <w:rPr>
                <w:b/>
                <w:w w:val="102"/>
              </w:rPr>
              <w:t>F</w:t>
            </w: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208A1B6A" w14:textId="77777777" w:rsidR="00E60ADA" w:rsidRDefault="001654D3">
            <w:pPr>
              <w:pStyle w:val="TableParagraph"/>
              <w:spacing w:before="131"/>
              <w:ind w:left="38"/>
              <w:rPr>
                <w:b/>
              </w:rPr>
            </w:pPr>
            <w:r>
              <w:rPr>
                <w:b/>
              </w:rPr>
              <w:t>SIGNING</w:t>
            </w:r>
            <w:r>
              <w:rPr>
                <w:b/>
                <w:spacing w:val="22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19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22"/>
              </w:rPr>
              <w:t xml:space="preserve"> </w:t>
            </w:r>
            <w:r>
              <w:rPr>
                <w:b/>
              </w:rPr>
              <w:t>TENDER</w:t>
            </w:r>
            <w:r>
              <w:rPr>
                <w:b/>
                <w:spacing w:val="23"/>
              </w:rPr>
              <w:t xml:space="preserve"> </w:t>
            </w:r>
            <w:r>
              <w:rPr>
                <w:b/>
              </w:rPr>
              <w:t>DOCUMENTS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6D4A8367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1EDA9E52" w14:textId="77777777">
        <w:trPr>
          <w:trHeight w:val="977"/>
        </w:trPr>
        <w:tc>
          <w:tcPr>
            <w:tcW w:w="727" w:type="dxa"/>
            <w:tcBorders>
              <w:top w:val="nil"/>
            </w:tcBorders>
          </w:tcPr>
          <w:p w14:paraId="397BD258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  <w:tcBorders>
              <w:top w:val="nil"/>
            </w:tcBorders>
          </w:tcPr>
          <w:p w14:paraId="5E4146D8" w14:textId="77777777" w:rsidR="00E60ADA" w:rsidRDefault="001654D3">
            <w:pPr>
              <w:pStyle w:val="TableParagraph"/>
              <w:spacing w:before="140" w:line="268" w:lineRule="auto"/>
              <w:ind w:left="38" w:right="79"/>
            </w:pPr>
            <w:r>
              <w:rPr>
                <w:w w:val="105"/>
              </w:rPr>
              <w:t>The</w:t>
            </w:r>
            <w:r>
              <w:rPr>
                <w:spacing w:val="36"/>
                <w:w w:val="105"/>
              </w:rPr>
              <w:t xml:space="preserve"> </w:t>
            </w:r>
            <w:r>
              <w:rPr>
                <w:w w:val="105"/>
              </w:rPr>
              <w:t>bidder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shall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append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his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/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her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signature</w:t>
            </w:r>
            <w:r>
              <w:rPr>
                <w:spacing w:val="36"/>
                <w:w w:val="105"/>
              </w:rPr>
              <w:t xml:space="preserve"> </w:t>
            </w:r>
            <w:r>
              <w:rPr>
                <w:w w:val="105"/>
              </w:rPr>
              <w:t>and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/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or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company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‘s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rubberstamp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on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w w:val="105"/>
              </w:rPr>
              <w:t>each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and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every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page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of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tender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w w:val="105"/>
              </w:rPr>
              <w:t>document.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0947B440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45D18CBD" w14:textId="77777777">
        <w:trPr>
          <w:trHeight w:val="553"/>
        </w:trPr>
        <w:tc>
          <w:tcPr>
            <w:tcW w:w="727" w:type="dxa"/>
          </w:tcPr>
          <w:p w14:paraId="43F86391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</w:tcPr>
          <w:p w14:paraId="2B1078DC" w14:textId="77777777" w:rsidR="00E60ADA" w:rsidRDefault="001654D3">
            <w:pPr>
              <w:pStyle w:val="TableParagraph"/>
              <w:spacing w:before="148"/>
              <w:ind w:left="414" w:right="415"/>
              <w:jc w:val="center"/>
              <w:rPr>
                <w:b/>
                <w:i/>
              </w:rPr>
            </w:pPr>
            <w:r>
              <w:rPr>
                <w:b/>
                <w:i/>
                <w:w w:val="105"/>
              </w:rPr>
              <w:t>Carried</w:t>
            </w:r>
            <w:r>
              <w:rPr>
                <w:b/>
                <w:i/>
                <w:spacing w:val="-14"/>
                <w:w w:val="105"/>
              </w:rPr>
              <w:t xml:space="preserve"> </w:t>
            </w:r>
            <w:r>
              <w:rPr>
                <w:b/>
                <w:i/>
                <w:w w:val="105"/>
              </w:rPr>
              <w:t>to</w:t>
            </w:r>
            <w:r>
              <w:rPr>
                <w:b/>
                <w:i/>
                <w:spacing w:val="-14"/>
                <w:w w:val="105"/>
              </w:rPr>
              <w:t xml:space="preserve"> </w:t>
            </w:r>
            <w:r>
              <w:rPr>
                <w:b/>
                <w:i/>
                <w:w w:val="105"/>
              </w:rPr>
              <w:t>collection</w:t>
            </w:r>
          </w:p>
        </w:tc>
        <w:tc>
          <w:tcPr>
            <w:tcW w:w="1810" w:type="dxa"/>
          </w:tcPr>
          <w:p w14:paraId="31F958D4" w14:textId="77777777" w:rsidR="00E60ADA" w:rsidRDefault="00E60ADA">
            <w:pPr>
              <w:pStyle w:val="TableParagraph"/>
            </w:pPr>
          </w:p>
        </w:tc>
      </w:tr>
    </w:tbl>
    <w:p w14:paraId="131112B1" w14:textId="77777777" w:rsidR="00E60ADA" w:rsidRDefault="00E60ADA">
      <w:pPr>
        <w:sectPr w:rsidR="00E60ADA">
          <w:footerReference w:type="default" r:id="rId8"/>
          <w:pgSz w:w="11910" w:h="16840"/>
          <w:pgMar w:top="1300" w:right="1000" w:bottom="440" w:left="900" w:header="0" w:footer="256" w:gutter="0"/>
          <w:pgNumType w:start="1"/>
          <w:cols w:space="720"/>
        </w:sectPr>
      </w:pPr>
    </w:p>
    <w:tbl>
      <w:tblPr>
        <w:tblW w:w="0" w:type="auto"/>
        <w:tblInd w:w="2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7"/>
        <w:gridCol w:w="7147"/>
        <w:gridCol w:w="1810"/>
      </w:tblGrid>
      <w:tr w:rsidR="00E60ADA" w14:paraId="611A2961" w14:textId="77777777">
        <w:trPr>
          <w:trHeight w:val="265"/>
        </w:trPr>
        <w:tc>
          <w:tcPr>
            <w:tcW w:w="727" w:type="dxa"/>
          </w:tcPr>
          <w:p w14:paraId="1106D696" w14:textId="77777777" w:rsidR="00E60ADA" w:rsidRDefault="001654D3">
            <w:pPr>
              <w:pStyle w:val="TableParagraph"/>
              <w:spacing w:before="4" w:line="241" w:lineRule="exact"/>
              <w:ind w:left="42" w:right="8"/>
              <w:jc w:val="center"/>
              <w:rPr>
                <w:b/>
              </w:rPr>
            </w:pPr>
            <w:r>
              <w:rPr>
                <w:b/>
                <w:w w:val="105"/>
              </w:rPr>
              <w:lastRenderedPageBreak/>
              <w:t>ITEM</w:t>
            </w:r>
          </w:p>
        </w:tc>
        <w:tc>
          <w:tcPr>
            <w:tcW w:w="7147" w:type="dxa"/>
          </w:tcPr>
          <w:p w14:paraId="4E62FA81" w14:textId="77777777" w:rsidR="00E60ADA" w:rsidRDefault="001654D3">
            <w:pPr>
              <w:pStyle w:val="TableParagraph"/>
              <w:spacing w:line="246" w:lineRule="exact"/>
              <w:ind w:left="430" w:right="395"/>
              <w:jc w:val="center"/>
              <w:rPr>
                <w:b/>
              </w:rPr>
            </w:pPr>
            <w:r>
              <w:rPr>
                <w:b/>
                <w:w w:val="105"/>
              </w:rPr>
              <w:t>DESCRIPTION</w:t>
            </w:r>
          </w:p>
        </w:tc>
        <w:tc>
          <w:tcPr>
            <w:tcW w:w="1810" w:type="dxa"/>
          </w:tcPr>
          <w:p w14:paraId="463101AD" w14:textId="77777777" w:rsidR="00E60ADA" w:rsidRDefault="001654D3">
            <w:pPr>
              <w:pStyle w:val="TableParagraph"/>
              <w:spacing w:line="246" w:lineRule="exact"/>
              <w:ind w:left="613"/>
              <w:rPr>
                <w:b/>
              </w:rPr>
            </w:pPr>
            <w:r>
              <w:rPr>
                <w:b/>
                <w:w w:val="105"/>
              </w:rPr>
              <w:t>KSHS</w:t>
            </w:r>
          </w:p>
        </w:tc>
      </w:tr>
      <w:tr w:rsidR="00E60ADA" w14:paraId="38F8902C" w14:textId="77777777">
        <w:trPr>
          <w:trHeight w:val="698"/>
        </w:trPr>
        <w:tc>
          <w:tcPr>
            <w:tcW w:w="727" w:type="dxa"/>
            <w:tcBorders>
              <w:bottom w:val="nil"/>
            </w:tcBorders>
          </w:tcPr>
          <w:p w14:paraId="43B25EC8" w14:textId="77777777" w:rsidR="00E60ADA" w:rsidRDefault="00E60ADA">
            <w:pPr>
              <w:pStyle w:val="TableParagraph"/>
              <w:spacing w:before="4"/>
              <w:rPr>
                <w:rFonts w:ascii="Cambria"/>
                <w:sz w:val="24"/>
              </w:rPr>
            </w:pPr>
          </w:p>
          <w:p w14:paraId="2CEAF1C1" w14:textId="77777777" w:rsidR="00E60ADA" w:rsidRDefault="001654D3">
            <w:pPr>
              <w:pStyle w:val="TableParagraph"/>
              <w:ind w:left="35"/>
              <w:jc w:val="center"/>
              <w:rPr>
                <w:b/>
              </w:rPr>
            </w:pPr>
            <w:r>
              <w:rPr>
                <w:b/>
                <w:w w:val="102"/>
              </w:rPr>
              <w:t>A</w:t>
            </w:r>
          </w:p>
        </w:tc>
        <w:tc>
          <w:tcPr>
            <w:tcW w:w="7147" w:type="dxa"/>
            <w:tcBorders>
              <w:bottom w:val="nil"/>
            </w:tcBorders>
          </w:tcPr>
          <w:p w14:paraId="4C493D73" w14:textId="77777777" w:rsidR="00E60ADA" w:rsidRDefault="00E60ADA">
            <w:pPr>
              <w:pStyle w:val="TableParagraph"/>
              <w:spacing w:before="11"/>
              <w:rPr>
                <w:rFonts w:ascii="Cambria"/>
                <w:sz w:val="24"/>
              </w:rPr>
            </w:pPr>
          </w:p>
          <w:p w14:paraId="30C7316E" w14:textId="77777777" w:rsidR="00E60ADA" w:rsidRDefault="001654D3">
            <w:pPr>
              <w:pStyle w:val="TableParagraph"/>
              <w:ind w:left="38"/>
              <w:rPr>
                <w:b/>
              </w:rPr>
            </w:pPr>
            <w:r>
              <w:rPr>
                <w:b/>
              </w:rPr>
              <w:t>DEMOLITIONS</w:t>
            </w:r>
            <w:r>
              <w:rPr>
                <w:b/>
                <w:spacing w:val="29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31"/>
              </w:rPr>
              <w:t xml:space="preserve"> </w:t>
            </w:r>
            <w:r>
              <w:rPr>
                <w:b/>
              </w:rPr>
              <w:t>ALTERATIONS</w:t>
            </w:r>
          </w:p>
        </w:tc>
        <w:tc>
          <w:tcPr>
            <w:tcW w:w="1810" w:type="dxa"/>
            <w:vMerge w:val="restart"/>
          </w:tcPr>
          <w:p w14:paraId="64C01BD4" w14:textId="77777777" w:rsidR="00E60ADA" w:rsidRDefault="00E60ADA">
            <w:pPr>
              <w:pStyle w:val="TableParagraph"/>
            </w:pPr>
          </w:p>
        </w:tc>
      </w:tr>
      <w:tr w:rsidR="00E60ADA" w14:paraId="23FA6A7E" w14:textId="77777777">
        <w:trPr>
          <w:trHeight w:val="976"/>
        </w:trPr>
        <w:tc>
          <w:tcPr>
            <w:tcW w:w="727" w:type="dxa"/>
            <w:tcBorders>
              <w:top w:val="nil"/>
              <w:bottom w:val="nil"/>
            </w:tcBorders>
          </w:tcPr>
          <w:p w14:paraId="32BFC100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015BEEC0" w14:textId="77777777" w:rsidR="00E60ADA" w:rsidRDefault="001654D3">
            <w:pPr>
              <w:pStyle w:val="TableParagraph"/>
              <w:spacing w:before="104" w:line="284" w:lineRule="exact"/>
              <w:ind w:left="38" w:right="364"/>
            </w:pPr>
            <w:r>
              <w:rPr>
                <w:spacing w:val="-1"/>
                <w:w w:val="105"/>
              </w:rPr>
              <w:t>The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Contractor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is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to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allow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for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all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temporary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protection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required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during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works including ordinary and special dust screens, hoardings, barriers,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warning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signs,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etc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w w:val="105"/>
              </w:rPr>
              <w:t>as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w w:val="105"/>
              </w:rPr>
              <w:t>directed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by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Project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Manager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and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3EE2F5BF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23EAB196" w14:textId="77777777">
        <w:trPr>
          <w:trHeight w:val="1837"/>
        </w:trPr>
        <w:tc>
          <w:tcPr>
            <w:tcW w:w="727" w:type="dxa"/>
            <w:tcBorders>
              <w:top w:val="nil"/>
              <w:bottom w:val="nil"/>
            </w:tcBorders>
          </w:tcPr>
          <w:p w14:paraId="58D43B5D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60F64596" w14:textId="77777777" w:rsidR="00E60ADA" w:rsidRDefault="001654D3">
            <w:pPr>
              <w:pStyle w:val="TableParagraph"/>
              <w:spacing w:before="4" w:line="268" w:lineRule="auto"/>
              <w:ind w:left="38" w:right="97"/>
            </w:pPr>
            <w:r>
              <w:rPr>
                <w:w w:val="105"/>
              </w:rPr>
              <w:t>as necessary for the adequate propping and protection of existing property,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finishes, workmen employed on the site, employer's agents and the public.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Any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damage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or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loss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incurred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due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to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insufficiency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of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such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protection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must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be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made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good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by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the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Contractor.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All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protective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devices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are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to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be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removed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on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completion of the works and any necessary making good consequent upon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this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is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to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be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excecuted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to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satisfaction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of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Project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Manager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62D86D6C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4A066A97" w14:textId="77777777">
        <w:trPr>
          <w:trHeight w:val="1417"/>
        </w:trPr>
        <w:tc>
          <w:tcPr>
            <w:tcW w:w="727" w:type="dxa"/>
            <w:tcBorders>
              <w:top w:val="nil"/>
              <w:bottom w:val="nil"/>
            </w:tcBorders>
          </w:tcPr>
          <w:p w14:paraId="7DAB89CD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38D27429" w14:textId="77777777" w:rsidR="00E60ADA" w:rsidRDefault="001654D3">
            <w:pPr>
              <w:pStyle w:val="TableParagraph"/>
              <w:spacing w:before="152" w:line="268" w:lineRule="auto"/>
              <w:ind w:left="38" w:right="152"/>
            </w:pPr>
            <w:r>
              <w:rPr>
                <w:spacing w:val="-1"/>
                <w:w w:val="105"/>
              </w:rPr>
              <w:t>The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works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shall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be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propped,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strutted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and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supported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as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necessary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before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any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alteration or demolition work commences. Prices shall include for all</w:t>
            </w:r>
            <w:r>
              <w:rPr>
                <w:spacing w:val="1"/>
                <w:w w:val="105"/>
              </w:rPr>
              <w:t xml:space="preserve"> </w:t>
            </w:r>
            <w:r>
              <w:t>cleaning</w:t>
            </w:r>
            <w:r>
              <w:rPr>
                <w:spacing w:val="13"/>
              </w:rPr>
              <w:t xml:space="preserve"> </w:t>
            </w:r>
            <w:r>
              <w:t>and</w:t>
            </w:r>
            <w:r>
              <w:rPr>
                <w:spacing w:val="17"/>
              </w:rPr>
              <w:t xml:space="preserve"> </w:t>
            </w:r>
            <w:r>
              <w:t>preparatory</w:t>
            </w:r>
            <w:r>
              <w:rPr>
                <w:spacing w:val="12"/>
              </w:rPr>
              <w:t xml:space="preserve"> </w:t>
            </w:r>
            <w:r>
              <w:t>work</w:t>
            </w:r>
            <w:r>
              <w:rPr>
                <w:spacing w:val="15"/>
              </w:rPr>
              <w:t xml:space="preserve"> </w:t>
            </w:r>
            <w:r>
              <w:t>to</w:t>
            </w:r>
            <w:r>
              <w:rPr>
                <w:spacing w:val="16"/>
              </w:rPr>
              <w:t xml:space="preserve"> </w:t>
            </w:r>
            <w:r>
              <w:t>structure</w:t>
            </w:r>
            <w:r>
              <w:rPr>
                <w:spacing w:val="16"/>
              </w:rPr>
              <w:t xml:space="preserve"> </w:t>
            </w:r>
            <w:r>
              <w:t>and</w:t>
            </w:r>
            <w:r>
              <w:rPr>
                <w:spacing w:val="17"/>
              </w:rPr>
              <w:t xml:space="preserve"> </w:t>
            </w:r>
            <w:r>
              <w:t>finishes</w:t>
            </w:r>
            <w:r>
              <w:rPr>
                <w:spacing w:val="17"/>
              </w:rPr>
              <w:t xml:space="preserve"> </w:t>
            </w:r>
            <w:r>
              <w:t>and</w:t>
            </w:r>
            <w:r>
              <w:rPr>
                <w:spacing w:val="16"/>
              </w:rPr>
              <w:t xml:space="preserve"> </w:t>
            </w:r>
            <w:r>
              <w:t>for</w:t>
            </w:r>
            <w:r>
              <w:rPr>
                <w:spacing w:val="15"/>
              </w:rPr>
              <w:t xml:space="preserve"> </w:t>
            </w:r>
            <w:r>
              <w:t>making</w:t>
            </w:r>
            <w:r>
              <w:rPr>
                <w:spacing w:val="12"/>
              </w:rPr>
              <w:t xml:space="preserve"> </w:t>
            </w:r>
            <w:r>
              <w:t>good</w:t>
            </w:r>
            <w:r>
              <w:rPr>
                <w:spacing w:val="-52"/>
              </w:rPr>
              <w:t xml:space="preserve"> </w:t>
            </w:r>
            <w:r>
              <w:rPr>
                <w:w w:val="105"/>
              </w:rPr>
              <w:t>to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all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finishes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on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completion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whether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or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not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specifically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described.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7CBF17F1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5CB1EAAB" w14:textId="77777777">
        <w:trPr>
          <w:trHeight w:val="848"/>
        </w:trPr>
        <w:tc>
          <w:tcPr>
            <w:tcW w:w="727" w:type="dxa"/>
            <w:tcBorders>
              <w:top w:val="nil"/>
              <w:bottom w:val="nil"/>
            </w:tcBorders>
          </w:tcPr>
          <w:p w14:paraId="73340E60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2F186BD1" w14:textId="77777777" w:rsidR="00E60ADA" w:rsidRDefault="001654D3">
            <w:pPr>
              <w:pStyle w:val="TableParagraph"/>
              <w:spacing w:before="149" w:line="268" w:lineRule="auto"/>
              <w:ind w:left="38" w:right="397"/>
            </w:pPr>
            <w:r>
              <w:rPr>
                <w:w w:val="105"/>
              </w:rPr>
              <w:t>Unless described as set aside for re-use all arising debris and surplus</w:t>
            </w:r>
            <w:r>
              <w:rPr>
                <w:spacing w:val="1"/>
                <w:w w:val="105"/>
              </w:rPr>
              <w:t xml:space="preserve"> </w:t>
            </w:r>
            <w:r>
              <w:t>materials</w:t>
            </w:r>
            <w:r>
              <w:rPr>
                <w:spacing w:val="17"/>
              </w:rPr>
              <w:t xml:space="preserve"> </w:t>
            </w:r>
            <w:r>
              <w:t>shall</w:t>
            </w:r>
            <w:r>
              <w:rPr>
                <w:spacing w:val="17"/>
              </w:rPr>
              <w:t xml:space="preserve"> </w:t>
            </w:r>
            <w:r>
              <w:t>be</w:t>
            </w:r>
            <w:r>
              <w:rPr>
                <w:spacing w:val="17"/>
              </w:rPr>
              <w:t xml:space="preserve"> </w:t>
            </w:r>
            <w:r>
              <w:t>carefully</w:t>
            </w:r>
            <w:r>
              <w:rPr>
                <w:spacing w:val="13"/>
              </w:rPr>
              <w:t xml:space="preserve"> </w:t>
            </w:r>
            <w:r>
              <w:t>removed</w:t>
            </w:r>
            <w:r>
              <w:rPr>
                <w:spacing w:val="18"/>
              </w:rPr>
              <w:t xml:space="preserve"> </w:t>
            </w:r>
            <w:r>
              <w:t>from</w:t>
            </w:r>
            <w:r>
              <w:rPr>
                <w:spacing w:val="16"/>
              </w:rPr>
              <w:t xml:space="preserve"> </w:t>
            </w:r>
            <w:r>
              <w:t>building</w:t>
            </w:r>
            <w:r>
              <w:rPr>
                <w:spacing w:val="13"/>
              </w:rPr>
              <w:t xml:space="preserve"> </w:t>
            </w:r>
            <w:r>
              <w:t>and</w:t>
            </w:r>
            <w:r>
              <w:rPr>
                <w:spacing w:val="18"/>
              </w:rPr>
              <w:t xml:space="preserve"> </w:t>
            </w:r>
            <w:r>
              <w:t>carterd</w:t>
            </w:r>
            <w:r>
              <w:rPr>
                <w:spacing w:val="17"/>
              </w:rPr>
              <w:t xml:space="preserve"> </w:t>
            </w:r>
            <w:r>
              <w:t>away</w:t>
            </w:r>
            <w:r>
              <w:rPr>
                <w:spacing w:val="14"/>
              </w:rPr>
              <w:t xml:space="preserve"> </w:t>
            </w:r>
            <w:r>
              <w:t>from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56ECFCFA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766EC5AB" w14:textId="77777777">
        <w:trPr>
          <w:trHeight w:val="1418"/>
        </w:trPr>
        <w:tc>
          <w:tcPr>
            <w:tcW w:w="727" w:type="dxa"/>
            <w:tcBorders>
              <w:top w:val="nil"/>
              <w:bottom w:val="nil"/>
            </w:tcBorders>
          </w:tcPr>
          <w:p w14:paraId="308498E2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69E9EC1E" w14:textId="77777777" w:rsidR="00E60ADA" w:rsidRDefault="001654D3">
            <w:pPr>
              <w:pStyle w:val="TableParagraph"/>
              <w:spacing w:before="151" w:line="268" w:lineRule="auto"/>
              <w:ind w:left="38" w:right="141"/>
            </w:pPr>
            <w:r>
              <w:rPr>
                <w:w w:val="105"/>
              </w:rPr>
              <w:t>The Contractor shall be entirely responsible for any breakage or damage</w:t>
            </w:r>
            <w:r>
              <w:rPr>
                <w:spacing w:val="1"/>
                <w:w w:val="105"/>
              </w:rPr>
              <w:t xml:space="preserve"> </w:t>
            </w:r>
            <w:r>
              <w:t>which</w:t>
            </w:r>
            <w:r>
              <w:rPr>
                <w:spacing w:val="15"/>
              </w:rPr>
              <w:t xml:space="preserve"> </w:t>
            </w:r>
            <w:r>
              <w:t>may</w:t>
            </w:r>
            <w:r>
              <w:rPr>
                <w:spacing w:val="14"/>
              </w:rPr>
              <w:t xml:space="preserve"> </w:t>
            </w:r>
            <w:r>
              <w:t>occur</w:t>
            </w:r>
            <w:r>
              <w:rPr>
                <w:spacing w:val="14"/>
              </w:rPr>
              <w:t xml:space="preserve"> </w:t>
            </w:r>
            <w:r>
              <w:t>to</w:t>
            </w:r>
            <w:r>
              <w:rPr>
                <w:spacing w:val="16"/>
              </w:rPr>
              <w:t xml:space="preserve"> </w:t>
            </w:r>
            <w:r>
              <w:t>materials</w:t>
            </w:r>
            <w:r>
              <w:rPr>
                <w:spacing w:val="17"/>
              </w:rPr>
              <w:t xml:space="preserve"> </w:t>
            </w:r>
            <w:r>
              <w:t>required</w:t>
            </w:r>
            <w:r>
              <w:rPr>
                <w:spacing w:val="15"/>
              </w:rPr>
              <w:t xml:space="preserve"> </w:t>
            </w:r>
            <w:r>
              <w:t>for</w:t>
            </w:r>
            <w:r>
              <w:rPr>
                <w:spacing w:val="15"/>
              </w:rPr>
              <w:t xml:space="preserve"> </w:t>
            </w:r>
            <w:r>
              <w:t>re-use</w:t>
            </w:r>
            <w:r>
              <w:rPr>
                <w:spacing w:val="17"/>
              </w:rPr>
              <w:t xml:space="preserve"> </w:t>
            </w:r>
            <w:r>
              <w:t>during</w:t>
            </w:r>
            <w:r>
              <w:rPr>
                <w:spacing w:val="12"/>
              </w:rPr>
              <w:t xml:space="preserve"> </w:t>
            </w:r>
            <w:r>
              <w:t>their</w:t>
            </w:r>
            <w:r>
              <w:rPr>
                <w:spacing w:val="14"/>
              </w:rPr>
              <w:t xml:space="preserve"> </w:t>
            </w:r>
            <w:r>
              <w:t>removal</w:t>
            </w:r>
            <w:r>
              <w:rPr>
                <w:spacing w:val="16"/>
              </w:rPr>
              <w:t xml:space="preserve"> </w:t>
            </w:r>
            <w:r>
              <w:t>unless</w:t>
            </w:r>
            <w:r>
              <w:rPr>
                <w:spacing w:val="-52"/>
              </w:rPr>
              <w:t xml:space="preserve"> </w:t>
            </w:r>
            <w:r>
              <w:rPr>
                <w:w w:val="105"/>
              </w:rPr>
              <w:t>it is certified by the Project Manager that such damage or breakage was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inevitable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as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w w:val="105"/>
              </w:rPr>
              <w:t>a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w w:val="105"/>
              </w:rPr>
              <w:t>result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of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condition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w w:val="105"/>
              </w:rPr>
              <w:t>of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item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concerned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4E1428D1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33F868CC" w14:textId="77777777">
        <w:trPr>
          <w:trHeight w:val="557"/>
        </w:trPr>
        <w:tc>
          <w:tcPr>
            <w:tcW w:w="727" w:type="dxa"/>
            <w:tcBorders>
              <w:top w:val="nil"/>
              <w:bottom w:val="nil"/>
            </w:tcBorders>
          </w:tcPr>
          <w:p w14:paraId="12A238F8" w14:textId="77777777" w:rsidR="00E60ADA" w:rsidRDefault="001654D3">
            <w:pPr>
              <w:pStyle w:val="TableParagraph"/>
              <w:spacing w:before="144"/>
              <w:ind w:left="37"/>
              <w:jc w:val="center"/>
              <w:rPr>
                <w:b/>
              </w:rPr>
            </w:pPr>
            <w:r>
              <w:rPr>
                <w:b/>
                <w:w w:val="102"/>
              </w:rPr>
              <w:t>B</w:t>
            </w: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747041B4" w14:textId="77777777" w:rsidR="00E60ADA" w:rsidRDefault="001654D3">
            <w:pPr>
              <w:pStyle w:val="TableParagraph"/>
              <w:spacing w:before="151"/>
              <w:ind w:left="38"/>
              <w:rPr>
                <w:b/>
              </w:rPr>
            </w:pPr>
            <w:r>
              <w:rPr>
                <w:b/>
              </w:rPr>
              <w:t>CLEARING</w:t>
            </w:r>
            <w:r>
              <w:rPr>
                <w:b/>
                <w:spacing w:val="23"/>
              </w:rPr>
              <w:t xml:space="preserve"> </w:t>
            </w:r>
            <w:r>
              <w:rPr>
                <w:b/>
              </w:rPr>
              <w:t>AWAY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11959EC3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464A7C86" w14:textId="77777777">
        <w:trPr>
          <w:trHeight w:val="1547"/>
        </w:trPr>
        <w:tc>
          <w:tcPr>
            <w:tcW w:w="727" w:type="dxa"/>
            <w:tcBorders>
              <w:top w:val="nil"/>
              <w:bottom w:val="nil"/>
            </w:tcBorders>
          </w:tcPr>
          <w:p w14:paraId="5BD9184C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328612AC" w14:textId="77777777" w:rsidR="00E60ADA" w:rsidRDefault="001654D3">
            <w:pPr>
              <w:pStyle w:val="TableParagraph"/>
              <w:spacing w:before="113" w:line="280" w:lineRule="atLeast"/>
              <w:ind w:left="38" w:right="67"/>
            </w:pPr>
            <w:r>
              <w:t>The</w:t>
            </w:r>
            <w:r>
              <w:rPr>
                <w:spacing w:val="16"/>
              </w:rPr>
              <w:t xml:space="preserve"> </w:t>
            </w:r>
            <w:r>
              <w:t>Contractor</w:t>
            </w:r>
            <w:r>
              <w:rPr>
                <w:spacing w:val="15"/>
              </w:rPr>
              <w:t xml:space="preserve"> </w:t>
            </w:r>
            <w:r>
              <w:t>shall</w:t>
            </w:r>
            <w:r>
              <w:rPr>
                <w:spacing w:val="17"/>
              </w:rPr>
              <w:t xml:space="preserve"> </w:t>
            </w:r>
            <w:r>
              <w:t>remove</w:t>
            </w:r>
            <w:r>
              <w:rPr>
                <w:spacing w:val="18"/>
              </w:rPr>
              <w:t xml:space="preserve"> </w:t>
            </w:r>
            <w:r>
              <w:t>all</w:t>
            </w:r>
            <w:r>
              <w:rPr>
                <w:spacing w:val="16"/>
              </w:rPr>
              <w:t xml:space="preserve"> </w:t>
            </w:r>
            <w:r>
              <w:t>temporary</w:t>
            </w:r>
            <w:r>
              <w:rPr>
                <w:spacing w:val="13"/>
              </w:rPr>
              <w:t xml:space="preserve"> </w:t>
            </w:r>
            <w:r>
              <w:t>works,</w:t>
            </w:r>
            <w:r>
              <w:rPr>
                <w:spacing w:val="18"/>
              </w:rPr>
              <w:t xml:space="preserve"> </w:t>
            </w:r>
            <w:r>
              <w:t>rubbish,</w:t>
            </w:r>
            <w:r>
              <w:rPr>
                <w:spacing w:val="17"/>
              </w:rPr>
              <w:t xml:space="preserve"> </w:t>
            </w:r>
            <w:r>
              <w:t>debris</w:t>
            </w:r>
            <w:r>
              <w:rPr>
                <w:spacing w:val="17"/>
              </w:rPr>
              <w:t xml:space="preserve"> </w:t>
            </w:r>
            <w:r>
              <w:t>and</w:t>
            </w:r>
            <w:r>
              <w:rPr>
                <w:spacing w:val="18"/>
              </w:rPr>
              <w:t xml:space="preserve"> </w:t>
            </w:r>
            <w:r>
              <w:t>surplus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  <w:w w:val="105"/>
              </w:rPr>
              <w:t>materials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from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site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as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they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accumulate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and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upon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completion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of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works,</w:t>
            </w:r>
            <w:r>
              <w:rPr>
                <w:spacing w:val="-54"/>
                <w:w w:val="105"/>
              </w:rPr>
              <w:t xml:space="preserve"> </w:t>
            </w:r>
            <w:r>
              <w:rPr>
                <w:w w:val="105"/>
              </w:rPr>
              <w:t>remove and clear away all plant, equipment, rubbish, unused materials and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stains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and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leave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in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a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clean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and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tidy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state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to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reasonable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satisfaction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of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Project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Manager.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5C871C03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1CB12CB7" w14:textId="77777777">
        <w:trPr>
          <w:trHeight w:val="714"/>
        </w:trPr>
        <w:tc>
          <w:tcPr>
            <w:tcW w:w="727" w:type="dxa"/>
            <w:tcBorders>
              <w:top w:val="nil"/>
              <w:bottom w:val="nil"/>
            </w:tcBorders>
          </w:tcPr>
          <w:p w14:paraId="32980DED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0E5B107F" w14:textId="77777777" w:rsidR="00E60ADA" w:rsidRDefault="001654D3">
            <w:pPr>
              <w:pStyle w:val="TableParagraph"/>
              <w:spacing w:before="8" w:line="268" w:lineRule="auto"/>
              <w:ind w:left="38" w:right="216"/>
            </w:pPr>
            <w:r>
              <w:rPr>
                <w:w w:val="105"/>
              </w:rPr>
              <w:t>The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whole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of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works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shall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be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delivered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up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clean,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complete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and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in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perfect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condition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in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every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respect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to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satisfaction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of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Project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Manager.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569491FB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6712B866" w14:textId="77777777">
        <w:trPr>
          <w:trHeight w:val="523"/>
        </w:trPr>
        <w:tc>
          <w:tcPr>
            <w:tcW w:w="727" w:type="dxa"/>
            <w:tcBorders>
              <w:top w:val="nil"/>
              <w:bottom w:val="nil"/>
            </w:tcBorders>
          </w:tcPr>
          <w:p w14:paraId="540D3CD9" w14:textId="77777777" w:rsidR="00E60ADA" w:rsidRDefault="001654D3">
            <w:pPr>
              <w:pStyle w:val="TableParagraph"/>
              <w:spacing w:before="150"/>
              <w:ind w:left="35"/>
              <w:jc w:val="center"/>
              <w:rPr>
                <w:b/>
              </w:rPr>
            </w:pPr>
            <w:r>
              <w:rPr>
                <w:b/>
                <w:w w:val="102"/>
              </w:rPr>
              <w:t>C</w:t>
            </w: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1AE43EE7" w14:textId="77777777" w:rsidR="00E60ADA" w:rsidRDefault="001654D3">
            <w:pPr>
              <w:pStyle w:val="TableParagraph"/>
              <w:spacing w:before="158"/>
              <w:ind w:left="38"/>
              <w:rPr>
                <w:b/>
              </w:rPr>
            </w:pPr>
            <w:r>
              <w:rPr>
                <w:b/>
                <w:w w:val="105"/>
              </w:rPr>
              <w:t>CLAIMS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414DF73D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3A059CBF" w14:textId="77777777">
        <w:trPr>
          <w:trHeight w:val="2085"/>
        </w:trPr>
        <w:tc>
          <w:tcPr>
            <w:tcW w:w="727" w:type="dxa"/>
            <w:tcBorders>
              <w:top w:val="nil"/>
            </w:tcBorders>
          </w:tcPr>
          <w:p w14:paraId="543907B5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  <w:tcBorders>
              <w:top w:val="nil"/>
            </w:tcBorders>
          </w:tcPr>
          <w:p w14:paraId="2AE97EC0" w14:textId="77777777" w:rsidR="00E60ADA" w:rsidRDefault="001654D3">
            <w:pPr>
              <w:pStyle w:val="TableParagraph"/>
              <w:spacing w:before="101" w:line="268" w:lineRule="auto"/>
              <w:ind w:left="38" w:right="40"/>
            </w:pPr>
            <w:r>
              <w:rPr>
                <w:w w:val="105"/>
              </w:rPr>
              <w:t>It shall be a condition of this contract that upon it becoming reasonably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apparent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to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Contractor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that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he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has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incurred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losses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and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/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or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expenses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due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to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any of the contract conditions, or by any other reason whatsoever, he shall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present such a claim or intent to claim notice to the PROJECT MANAGER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within the contract period. No claim shall be entertained upon the expiry of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said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contact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period.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5AB056FA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1B01EF0B" w14:textId="77777777">
        <w:trPr>
          <w:trHeight w:val="554"/>
        </w:trPr>
        <w:tc>
          <w:tcPr>
            <w:tcW w:w="727" w:type="dxa"/>
          </w:tcPr>
          <w:p w14:paraId="045B22C2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</w:tcPr>
          <w:p w14:paraId="37511803" w14:textId="77777777" w:rsidR="00E60ADA" w:rsidRDefault="001654D3">
            <w:pPr>
              <w:pStyle w:val="TableParagraph"/>
              <w:spacing w:before="149"/>
              <w:ind w:left="414" w:right="415"/>
              <w:jc w:val="center"/>
              <w:rPr>
                <w:b/>
                <w:i/>
              </w:rPr>
            </w:pPr>
            <w:r>
              <w:rPr>
                <w:b/>
                <w:i/>
                <w:w w:val="105"/>
              </w:rPr>
              <w:t>Carried</w:t>
            </w:r>
            <w:r>
              <w:rPr>
                <w:b/>
                <w:i/>
                <w:spacing w:val="-14"/>
                <w:w w:val="105"/>
              </w:rPr>
              <w:t xml:space="preserve"> </w:t>
            </w:r>
            <w:r>
              <w:rPr>
                <w:b/>
                <w:i/>
                <w:w w:val="105"/>
              </w:rPr>
              <w:t>to</w:t>
            </w:r>
            <w:r>
              <w:rPr>
                <w:b/>
                <w:i/>
                <w:spacing w:val="-14"/>
                <w:w w:val="105"/>
              </w:rPr>
              <w:t xml:space="preserve"> </w:t>
            </w:r>
            <w:r>
              <w:rPr>
                <w:b/>
                <w:i/>
                <w:w w:val="105"/>
              </w:rPr>
              <w:t>collection</w:t>
            </w:r>
          </w:p>
        </w:tc>
        <w:tc>
          <w:tcPr>
            <w:tcW w:w="1810" w:type="dxa"/>
          </w:tcPr>
          <w:p w14:paraId="3D12F306" w14:textId="77777777" w:rsidR="00E60ADA" w:rsidRDefault="00E60ADA">
            <w:pPr>
              <w:pStyle w:val="TableParagraph"/>
            </w:pPr>
          </w:p>
        </w:tc>
      </w:tr>
    </w:tbl>
    <w:p w14:paraId="343C45E0" w14:textId="77777777" w:rsidR="00E60ADA" w:rsidRDefault="00E60ADA">
      <w:pPr>
        <w:sectPr w:rsidR="00E60ADA">
          <w:pgSz w:w="11910" w:h="16840"/>
          <w:pgMar w:top="1300" w:right="1000" w:bottom="440" w:left="900" w:header="0" w:footer="256" w:gutter="0"/>
          <w:cols w:space="720"/>
        </w:sectPr>
      </w:pPr>
    </w:p>
    <w:tbl>
      <w:tblPr>
        <w:tblW w:w="0" w:type="auto"/>
        <w:tblInd w:w="2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7"/>
        <w:gridCol w:w="7147"/>
        <w:gridCol w:w="1810"/>
      </w:tblGrid>
      <w:tr w:rsidR="00E60ADA" w14:paraId="65F67E92" w14:textId="77777777">
        <w:trPr>
          <w:trHeight w:val="265"/>
        </w:trPr>
        <w:tc>
          <w:tcPr>
            <w:tcW w:w="727" w:type="dxa"/>
          </w:tcPr>
          <w:p w14:paraId="075163CB" w14:textId="77777777" w:rsidR="00E60ADA" w:rsidRDefault="001654D3">
            <w:pPr>
              <w:pStyle w:val="TableParagraph"/>
              <w:spacing w:before="4" w:line="241" w:lineRule="exact"/>
              <w:ind w:left="42" w:right="8"/>
              <w:jc w:val="center"/>
              <w:rPr>
                <w:b/>
              </w:rPr>
            </w:pPr>
            <w:r>
              <w:rPr>
                <w:b/>
                <w:w w:val="105"/>
              </w:rPr>
              <w:lastRenderedPageBreak/>
              <w:t>ITEM</w:t>
            </w:r>
          </w:p>
        </w:tc>
        <w:tc>
          <w:tcPr>
            <w:tcW w:w="7147" w:type="dxa"/>
          </w:tcPr>
          <w:p w14:paraId="586E05D0" w14:textId="77777777" w:rsidR="00E60ADA" w:rsidRDefault="001654D3">
            <w:pPr>
              <w:pStyle w:val="TableParagraph"/>
              <w:spacing w:line="246" w:lineRule="exact"/>
              <w:ind w:left="430" w:right="395"/>
              <w:jc w:val="center"/>
              <w:rPr>
                <w:b/>
              </w:rPr>
            </w:pPr>
            <w:r>
              <w:rPr>
                <w:b/>
                <w:w w:val="105"/>
              </w:rPr>
              <w:t>DESCRIPTION</w:t>
            </w:r>
          </w:p>
        </w:tc>
        <w:tc>
          <w:tcPr>
            <w:tcW w:w="1810" w:type="dxa"/>
          </w:tcPr>
          <w:p w14:paraId="0FE1D6B4" w14:textId="77777777" w:rsidR="00E60ADA" w:rsidRDefault="001654D3">
            <w:pPr>
              <w:pStyle w:val="TableParagraph"/>
              <w:spacing w:line="246" w:lineRule="exact"/>
              <w:ind w:left="613"/>
              <w:rPr>
                <w:b/>
              </w:rPr>
            </w:pPr>
            <w:r>
              <w:rPr>
                <w:b/>
                <w:w w:val="105"/>
              </w:rPr>
              <w:t>KSHS</w:t>
            </w:r>
          </w:p>
        </w:tc>
      </w:tr>
      <w:tr w:rsidR="00E60ADA" w14:paraId="375F40A0" w14:textId="77777777">
        <w:trPr>
          <w:trHeight w:val="555"/>
        </w:trPr>
        <w:tc>
          <w:tcPr>
            <w:tcW w:w="727" w:type="dxa"/>
            <w:tcBorders>
              <w:bottom w:val="nil"/>
            </w:tcBorders>
          </w:tcPr>
          <w:p w14:paraId="3C62964F" w14:textId="77777777" w:rsidR="00E60ADA" w:rsidRDefault="00E60ADA">
            <w:pPr>
              <w:pStyle w:val="TableParagraph"/>
              <w:spacing w:before="4"/>
              <w:rPr>
                <w:rFonts w:ascii="Cambria"/>
                <w:sz w:val="24"/>
              </w:rPr>
            </w:pPr>
          </w:p>
          <w:p w14:paraId="2D2D246D" w14:textId="77777777" w:rsidR="00E60ADA" w:rsidRDefault="001654D3">
            <w:pPr>
              <w:pStyle w:val="TableParagraph"/>
              <w:spacing w:line="250" w:lineRule="exact"/>
              <w:ind w:left="35"/>
              <w:jc w:val="center"/>
              <w:rPr>
                <w:b/>
              </w:rPr>
            </w:pPr>
            <w:r>
              <w:rPr>
                <w:b/>
                <w:w w:val="102"/>
              </w:rPr>
              <w:t>A</w:t>
            </w:r>
          </w:p>
        </w:tc>
        <w:tc>
          <w:tcPr>
            <w:tcW w:w="7147" w:type="dxa"/>
            <w:tcBorders>
              <w:bottom w:val="nil"/>
            </w:tcBorders>
          </w:tcPr>
          <w:p w14:paraId="37DB2744" w14:textId="77777777" w:rsidR="00E60ADA" w:rsidRDefault="00E60ADA">
            <w:pPr>
              <w:pStyle w:val="TableParagraph"/>
              <w:spacing w:before="11"/>
              <w:rPr>
                <w:rFonts w:ascii="Cambria"/>
                <w:sz w:val="24"/>
              </w:rPr>
            </w:pPr>
          </w:p>
          <w:p w14:paraId="6D7E21FC" w14:textId="77777777" w:rsidR="00E60ADA" w:rsidRDefault="001654D3">
            <w:pPr>
              <w:pStyle w:val="TableParagraph"/>
              <w:spacing w:line="243" w:lineRule="exact"/>
              <w:ind w:left="38"/>
              <w:rPr>
                <w:b/>
              </w:rPr>
            </w:pPr>
            <w:r>
              <w:rPr>
                <w:b/>
                <w:w w:val="105"/>
              </w:rPr>
              <w:t>PAYMENTS</w:t>
            </w:r>
          </w:p>
        </w:tc>
        <w:tc>
          <w:tcPr>
            <w:tcW w:w="1810" w:type="dxa"/>
            <w:vMerge w:val="restart"/>
          </w:tcPr>
          <w:p w14:paraId="1AEAA8ED" w14:textId="77777777" w:rsidR="00E60ADA" w:rsidRDefault="00E60ADA">
            <w:pPr>
              <w:pStyle w:val="TableParagraph"/>
            </w:pPr>
          </w:p>
        </w:tc>
      </w:tr>
      <w:tr w:rsidR="00E60ADA" w14:paraId="08572207" w14:textId="77777777">
        <w:trPr>
          <w:trHeight w:val="2119"/>
        </w:trPr>
        <w:tc>
          <w:tcPr>
            <w:tcW w:w="727" w:type="dxa"/>
            <w:tcBorders>
              <w:top w:val="nil"/>
              <w:bottom w:val="nil"/>
            </w:tcBorders>
          </w:tcPr>
          <w:p w14:paraId="5C3EFA43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7713C8C2" w14:textId="77777777" w:rsidR="00E60ADA" w:rsidRDefault="001654D3">
            <w:pPr>
              <w:pStyle w:val="TableParagraph"/>
              <w:spacing w:line="268" w:lineRule="auto"/>
              <w:ind w:left="38" w:right="33"/>
            </w:pPr>
            <w:r>
              <w:rPr>
                <w:w w:val="105"/>
              </w:rPr>
              <w:t>The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tenderer’s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attention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is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drawn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to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fact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that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GOVERNMENT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DOES</w:t>
            </w:r>
            <w:r>
              <w:rPr>
                <w:spacing w:val="1"/>
                <w:w w:val="105"/>
              </w:rPr>
              <w:t xml:space="preserve"> </w:t>
            </w:r>
            <w:r>
              <w:t>NOT</w:t>
            </w:r>
            <w:r>
              <w:rPr>
                <w:spacing w:val="17"/>
              </w:rPr>
              <w:t xml:space="preserve"> </w:t>
            </w:r>
            <w:r>
              <w:t>MAKE</w:t>
            </w:r>
            <w:r>
              <w:rPr>
                <w:spacing w:val="15"/>
              </w:rPr>
              <w:t xml:space="preserve"> </w:t>
            </w:r>
            <w:r>
              <w:t>ADVANCE</w:t>
            </w:r>
            <w:r>
              <w:rPr>
                <w:spacing w:val="16"/>
              </w:rPr>
              <w:t xml:space="preserve"> </w:t>
            </w:r>
            <w:r>
              <w:t>PAYMENTS</w:t>
            </w:r>
            <w:r>
              <w:rPr>
                <w:spacing w:val="16"/>
              </w:rPr>
              <w:t xml:space="preserve"> </w:t>
            </w:r>
            <w:r>
              <w:t>but</w:t>
            </w:r>
            <w:r>
              <w:rPr>
                <w:spacing w:val="17"/>
              </w:rPr>
              <w:t xml:space="preserve"> </w:t>
            </w:r>
            <w:r>
              <w:t>pays</w:t>
            </w:r>
            <w:r>
              <w:rPr>
                <w:spacing w:val="18"/>
              </w:rPr>
              <w:t xml:space="preserve"> </w:t>
            </w:r>
            <w:r>
              <w:t>for</w:t>
            </w:r>
            <w:r>
              <w:rPr>
                <w:spacing w:val="16"/>
              </w:rPr>
              <w:t xml:space="preserve"> </w:t>
            </w:r>
            <w:r>
              <w:t>work</w:t>
            </w:r>
            <w:r>
              <w:rPr>
                <w:spacing w:val="17"/>
              </w:rPr>
              <w:t xml:space="preserve"> </w:t>
            </w:r>
            <w:r>
              <w:t>done</w:t>
            </w:r>
            <w:r>
              <w:rPr>
                <w:spacing w:val="17"/>
              </w:rPr>
              <w:t xml:space="preserve"> </w:t>
            </w:r>
            <w:r>
              <w:t>and</w:t>
            </w:r>
            <w:r>
              <w:rPr>
                <w:spacing w:val="18"/>
              </w:rPr>
              <w:t xml:space="preserve"> </w:t>
            </w:r>
            <w:r>
              <w:t>materials</w:t>
            </w:r>
            <w:r>
              <w:rPr>
                <w:spacing w:val="-52"/>
              </w:rPr>
              <w:t xml:space="preserve"> </w:t>
            </w:r>
            <w:r>
              <w:rPr>
                <w:w w:val="105"/>
              </w:rPr>
              <w:t>delivered to sit: all in accordance with Clause 23 of the Conditions of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Contract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Agreement.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In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order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to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facilitate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this,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a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list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of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general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component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elements for the works is given at the summary page of these specifications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and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tenderer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is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requested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to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break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down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his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tender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sum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commensurate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to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said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elements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4D09B44F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680707C7" w14:textId="77777777">
        <w:trPr>
          <w:trHeight w:val="563"/>
        </w:trPr>
        <w:tc>
          <w:tcPr>
            <w:tcW w:w="727" w:type="dxa"/>
            <w:tcBorders>
              <w:top w:val="nil"/>
              <w:bottom w:val="nil"/>
            </w:tcBorders>
          </w:tcPr>
          <w:p w14:paraId="11C12C87" w14:textId="77777777" w:rsidR="00E60ADA" w:rsidRDefault="001654D3">
            <w:pPr>
              <w:pStyle w:val="TableParagraph"/>
              <w:spacing w:before="150"/>
              <w:ind w:left="37"/>
              <w:jc w:val="center"/>
              <w:rPr>
                <w:b/>
              </w:rPr>
            </w:pPr>
            <w:r>
              <w:rPr>
                <w:b/>
                <w:w w:val="102"/>
              </w:rPr>
              <w:t>B</w:t>
            </w: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3AD6038C" w14:textId="77777777" w:rsidR="00E60ADA" w:rsidRDefault="001654D3">
            <w:pPr>
              <w:pStyle w:val="TableParagraph"/>
              <w:spacing w:before="157"/>
              <w:ind w:left="38"/>
              <w:rPr>
                <w:b/>
              </w:rPr>
            </w:pPr>
            <w:r>
              <w:rPr>
                <w:b/>
              </w:rPr>
              <w:t>PREVENTION</w:t>
            </w:r>
            <w:r>
              <w:rPr>
                <w:b/>
                <w:spacing w:val="2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19"/>
              </w:rPr>
              <w:t xml:space="preserve"> </w:t>
            </w:r>
            <w:r>
              <w:rPr>
                <w:b/>
              </w:rPr>
              <w:t>ACCIDENT,</w:t>
            </w:r>
            <w:r>
              <w:rPr>
                <w:b/>
                <w:spacing w:val="23"/>
              </w:rPr>
              <w:t xml:space="preserve"> </w:t>
            </w:r>
            <w:r>
              <w:rPr>
                <w:b/>
              </w:rPr>
              <w:t>DAMAGE</w:t>
            </w:r>
            <w:r>
              <w:rPr>
                <w:b/>
                <w:spacing w:val="21"/>
              </w:rPr>
              <w:t xml:space="preserve"> </w:t>
            </w:r>
            <w:r>
              <w:rPr>
                <w:b/>
              </w:rPr>
              <w:t>OR</w:t>
            </w:r>
            <w:r>
              <w:rPr>
                <w:b/>
                <w:spacing w:val="21"/>
              </w:rPr>
              <w:t xml:space="preserve"> </w:t>
            </w:r>
            <w:r>
              <w:rPr>
                <w:b/>
              </w:rPr>
              <w:t>LOSS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3F52D6CB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217192C5" w14:textId="77777777">
        <w:trPr>
          <w:trHeight w:val="1977"/>
        </w:trPr>
        <w:tc>
          <w:tcPr>
            <w:tcW w:w="727" w:type="dxa"/>
            <w:tcBorders>
              <w:top w:val="nil"/>
              <w:bottom w:val="nil"/>
            </w:tcBorders>
          </w:tcPr>
          <w:p w14:paraId="70C25BEB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6B4D4586" w14:textId="77777777" w:rsidR="00E60ADA" w:rsidRDefault="001654D3">
            <w:pPr>
              <w:pStyle w:val="TableParagraph"/>
              <w:spacing w:before="140" w:line="268" w:lineRule="auto"/>
              <w:ind w:left="38" w:right="277"/>
            </w:pPr>
            <w:r>
              <w:rPr>
                <w:w w:val="105"/>
              </w:rPr>
              <w:t>The Contractor is notified that these works are to be carried out on a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restricted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site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where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client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is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going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on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with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other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nomal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activities.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Contractor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is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thus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instructed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to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take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reasonable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care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in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execution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of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works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as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to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prevent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accidents,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damage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or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loss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and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disruoption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of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activities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beeing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carried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out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by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Client.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Contractor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shall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allow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in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his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rates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any</w:t>
            </w:r>
            <w:r>
              <w:rPr>
                <w:spacing w:val="-54"/>
                <w:w w:val="105"/>
              </w:rPr>
              <w:t xml:space="preserve"> </w:t>
            </w:r>
            <w:r>
              <w:rPr>
                <w:w w:val="105"/>
              </w:rPr>
              <w:t>expense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he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deemed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necessary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by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taking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such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care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within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site.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0E7108F7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51F9F4B7" w14:textId="77777777">
        <w:trPr>
          <w:trHeight w:val="560"/>
        </w:trPr>
        <w:tc>
          <w:tcPr>
            <w:tcW w:w="727" w:type="dxa"/>
            <w:tcBorders>
              <w:top w:val="nil"/>
              <w:bottom w:val="nil"/>
            </w:tcBorders>
          </w:tcPr>
          <w:p w14:paraId="1D185B65" w14:textId="77777777" w:rsidR="00E60ADA" w:rsidRDefault="001654D3">
            <w:pPr>
              <w:pStyle w:val="TableParagraph"/>
              <w:spacing w:before="148"/>
              <w:ind w:left="35"/>
              <w:jc w:val="center"/>
              <w:rPr>
                <w:b/>
              </w:rPr>
            </w:pPr>
            <w:r>
              <w:rPr>
                <w:b/>
                <w:w w:val="102"/>
              </w:rPr>
              <w:t>C</w:t>
            </w: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4A7704A3" w14:textId="77777777" w:rsidR="00E60ADA" w:rsidRDefault="001654D3">
            <w:pPr>
              <w:pStyle w:val="TableParagraph"/>
              <w:spacing w:before="155"/>
              <w:ind w:left="38"/>
              <w:rPr>
                <w:b/>
              </w:rPr>
            </w:pPr>
            <w:r>
              <w:rPr>
                <w:b/>
              </w:rPr>
              <w:t>WORKING</w:t>
            </w:r>
            <w:r>
              <w:rPr>
                <w:b/>
                <w:spacing w:val="30"/>
              </w:rPr>
              <w:t xml:space="preserve"> </w:t>
            </w:r>
            <w:r>
              <w:rPr>
                <w:b/>
              </w:rPr>
              <w:t>CONDITIONS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52F9BDFA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4D077A30" w14:textId="77777777">
        <w:trPr>
          <w:trHeight w:val="1692"/>
        </w:trPr>
        <w:tc>
          <w:tcPr>
            <w:tcW w:w="727" w:type="dxa"/>
            <w:tcBorders>
              <w:top w:val="nil"/>
              <w:bottom w:val="nil"/>
            </w:tcBorders>
          </w:tcPr>
          <w:p w14:paraId="7D2DE299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645B0AC8" w14:textId="77777777" w:rsidR="00E60ADA" w:rsidRDefault="001654D3">
            <w:pPr>
              <w:pStyle w:val="TableParagraph"/>
              <w:spacing w:before="140" w:line="268" w:lineRule="auto"/>
              <w:ind w:left="38" w:right="77"/>
            </w:pPr>
            <w:r>
              <w:rPr>
                <w:w w:val="105"/>
              </w:rPr>
              <w:t>The Contractor shall allow in his rates for any interferance that he may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encounter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in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course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of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works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for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Client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may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in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some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cases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ask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Contractor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not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to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proceed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with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works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until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some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activities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within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site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are completed, as the facility will be operating as usual during the course of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contract.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13B97699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2A1B6409" w14:textId="77777777">
        <w:trPr>
          <w:trHeight w:val="559"/>
        </w:trPr>
        <w:tc>
          <w:tcPr>
            <w:tcW w:w="727" w:type="dxa"/>
            <w:tcBorders>
              <w:top w:val="nil"/>
              <w:bottom w:val="nil"/>
            </w:tcBorders>
          </w:tcPr>
          <w:p w14:paraId="32E75C87" w14:textId="77777777" w:rsidR="00E60ADA" w:rsidRDefault="001654D3">
            <w:pPr>
              <w:pStyle w:val="TableParagraph"/>
              <w:spacing w:before="146"/>
              <w:ind w:left="35"/>
              <w:jc w:val="center"/>
              <w:rPr>
                <w:b/>
              </w:rPr>
            </w:pPr>
            <w:r>
              <w:rPr>
                <w:b/>
                <w:w w:val="102"/>
              </w:rPr>
              <w:t>D</w:t>
            </w: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70D57FC1" w14:textId="77777777" w:rsidR="00E60ADA" w:rsidRDefault="001654D3">
            <w:pPr>
              <w:pStyle w:val="TableParagraph"/>
              <w:spacing w:before="154"/>
              <w:ind w:left="38"/>
              <w:rPr>
                <w:b/>
              </w:rPr>
            </w:pPr>
            <w:r>
              <w:rPr>
                <w:b/>
                <w:w w:val="105"/>
              </w:rPr>
              <w:t>SIGNBOARD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499311B7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073AB351" w14:textId="77777777">
        <w:trPr>
          <w:trHeight w:val="1121"/>
        </w:trPr>
        <w:tc>
          <w:tcPr>
            <w:tcW w:w="727" w:type="dxa"/>
            <w:tcBorders>
              <w:top w:val="nil"/>
              <w:bottom w:val="nil"/>
            </w:tcBorders>
          </w:tcPr>
          <w:p w14:paraId="77D97CD7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6D97408F" w14:textId="77777777" w:rsidR="00E60ADA" w:rsidRDefault="001654D3">
            <w:pPr>
              <w:pStyle w:val="TableParagraph"/>
              <w:spacing w:before="140" w:line="268" w:lineRule="auto"/>
              <w:ind w:left="38" w:right="72"/>
            </w:pPr>
            <w:r>
              <w:rPr>
                <w:w w:val="105"/>
              </w:rPr>
              <w:t>Allow for providing, erecting, maintaining throughout the course of the</w:t>
            </w:r>
            <w:r>
              <w:rPr>
                <w:spacing w:val="1"/>
                <w:w w:val="105"/>
              </w:rPr>
              <w:t xml:space="preserve"> </w:t>
            </w:r>
            <w:r>
              <w:t>Contract</w:t>
            </w:r>
            <w:r>
              <w:rPr>
                <w:spacing w:val="17"/>
              </w:rPr>
              <w:t xml:space="preserve"> </w:t>
            </w:r>
            <w:r>
              <w:t>and</w:t>
            </w:r>
            <w:r>
              <w:rPr>
                <w:spacing w:val="19"/>
              </w:rPr>
              <w:t xml:space="preserve"> </w:t>
            </w:r>
            <w:r>
              <w:t>afterwards</w:t>
            </w:r>
            <w:r>
              <w:rPr>
                <w:spacing w:val="18"/>
              </w:rPr>
              <w:t xml:space="preserve"> </w:t>
            </w:r>
            <w:r>
              <w:t>clearing</w:t>
            </w:r>
            <w:r>
              <w:rPr>
                <w:spacing w:val="14"/>
              </w:rPr>
              <w:t xml:space="preserve"> </w:t>
            </w:r>
            <w:r>
              <w:t>away</w:t>
            </w:r>
            <w:r>
              <w:rPr>
                <w:spacing w:val="15"/>
              </w:rPr>
              <w:t xml:space="preserve"> </w:t>
            </w:r>
            <w:r>
              <w:t>a</w:t>
            </w:r>
            <w:r>
              <w:rPr>
                <w:spacing w:val="18"/>
              </w:rPr>
              <w:t xml:space="preserve"> </w:t>
            </w:r>
            <w:r>
              <w:t>signboard</w:t>
            </w:r>
            <w:r>
              <w:rPr>
                <w:spacing w:val="18"/>
              </w:rPr>
              <w:t xml:space="preserve"> </w:t>
            </w:r>
            <w:r>
              <w:t>as</w:t>
            </w:r>
            <w:r>
              <w:rPr>
                <w:spacing w:val="18"/>
              </w:rPr>
              <w:t xml:space="preserve"> </w:t>
            </w:r>
            <w:r>
              <w:t>designed,</w:t>
            </w:r>
            <w:r>
              <w:rPr>
                <w:spacing w:val="19"/>
              </w:rPr>
              <w:t xml:space="preserve"> </w:t>
            </w:r>
            <w:r>
              <w:t>specified</w:t>
            </w:r>
            <w:r>
              <w:rPr>
                <w:spacing w:val="17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rPr>
                <w:w w:val="105"/>
              </w:rPr>
              <w:t>approved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by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Project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Manager.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5E94A2E9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7D205661" w14:textId="77777777">
        <w:trPr>
          <w:trHeight w:val="555"/>
        </w:trPr>
        <w:tc>
          <w:tcPr>
            <w:tcW w:w="727" w:type="dxa"/>
            <w:tcBorders>
              <w:top w:val="nil"/>
              <w:bottom w:val="nil"/>
            </w:tcBorders>
          </w:tcPr>
          <w:p w14:paraId="71FDE8C3" w14:textId="77777777" w:rsidR="00E60ADA" w:rsidRDefault="001654D3">
            <w:pPr>
              <w:pStyle w:val="TableParagraph"/>
              <w:spacing w:before="142"/>
              <w:ind w:left="37"/>
              <w:jc w:val="center"/>
              <w:rPr>
                <w:b/>
              </w:rPr>
            </w:pPr>
            <w:r>
              <w:rPr>
                <w:b/>
                <w:w w:val="102"/>
              </w:rPr>
              <w:t>E</w:t>
            </w: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34D785D7" w14:textId="77777777" w:rsidR="00E60ADA" w:rsidRDefault="001654D3">
            <w:pPr>
              <w:pStyle w:val="TableParagraph"/>
              <w:spacing w:before="149"/>
              <w:ind w:left="38"/>
              <w:rPr>
                <w:b/>
              </w:rPr>
            </w:pPr>
            <w:r>
              <w:rPr>
                <w:b/>
              </w:rPr>
              <w:t>LABOUR</w:t>
            </w:r>
            <w:r>
              <w:rPr>
                <w:b/>
                <w:spacing w:val="20"/>
              </w:rPr>
              <w:t xml:space="preserve"> </w:t>
            </w:r>
            <w:r>
              <w:rPr>
                <w:b/>
              </w:rPr>
              <w:t>CAMPS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4B364C77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384B4901" w14:textId="77777777">
        <w:trPr>
          <w:trHeight w:val="837"/>
        </w:trPr>
        <w:tc>
          <w:tcPr>
            <w:tcW w:w="727" w:type="dxa"/>
            <w:tcBorders>
              <w:top w:val="nil"/>
              <w:bottom w:val="nil"/>
            </w:tcBorders>
          </w:tcPr>
          <w:p w14:paraId="5C9ECFAE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53923D92" w14:textId="77777777" w:rsidR="00E60ADA" w:rsidRDefault="001654D3">
            <w:pPr>
              <w:pStyle w:val="TableParagraph"/>
              <w:spacing w:before="141" w:line="268" w:lineRule="auto"/>
              <w:ind w:left="38" w:right="375"/>
            </w:pPr>
            <w:r>
              <w:rPr>
                <w:w w:val="105"/>
              </w:rPr>
              <w:t>The Contractor shall not be allowed to house labour on site. Allow for</w:t>
            </w:r>
            <w:r>
              <w:rPr>
                <w:spacing w:val="1"/>
                <w:w w:val="105"/>
              </w:rPr>
              <w:t xml:space="preserve"> </w:t>
            </w:r>
            <w:r>
              <w:t>transporting</w:t>
            </w:r>
            <w:r>
              <w:rPr>
                <w:spacing w:val="10"/>
              </w:rPr>
              <w:t xml:space="preserve"> </w:t>
            </w:r>
            <w:r>
              <w:t>workers</w:t>
            </w:r>
            <w:r>
              <w:rPr>
                <w:spacing w:val="14"/>
              </w:rPr>
              <w:t xml:space="preserve"> </w:t>
            </w:r>
            <w:r>
              <w:t>to</w:t>
            </w:r>
            <w:r>
              <w:rPr>
                <w:spacing w:val="14"/>
              </w:rPr>
              <w:t xml:space="preserve"> </w:t>
            </w:r>
            <w:r>
              <w:t>and</w:t>
            </w:r>
            <w:r>
              <w:rPr>
                <w:spacing w:val="15"/>
              </w:rPr>
              <w:t xml:space="preserve"> </w:t>
            </w:r>
            <w:r>
              <w:t>from</w:t>
            </w:r>
            <w:r>
              <w:rPr>
                <w:spacing w:val="14"/>
              </w:rPr>
              <w:t xml:space="preserve"> </w:t>
            </w:r>
            <w:r>
              <w:t>the</w:t>
            </w:r>
            <w:r>
              <w:rPr>
                <w:spacing w:val="14"/>
              </w:rPr>
              <w:t xml:space="preserve"> </w:t>
            </w:r>
            <w:r>
              <w:t>site</w:t>
            </w:r>
            <w:r>
              <w:rPr>
                <w:spacing w:val="14"/>
              </w:rPr>
              <w:t xml:space="preserve"> </w:t>
            </w:r>
            <w:r>
              <w:t>during</w:t>
            </w:r>
            <w:r>
              <w:rPr>
                <w:spacing w:val="11"/>
              </w:rPr>
              <w:t xml:space="preserve"> </w:t>
            </w:r>
            <w:r>
              <w:t>the</w:t>
            </w:r>
            <w:r>
              <w:rPr>
                <w:spacing w:val="14"/>
              </w:rPr>
              <w:t xml:space="preserve"> </w:t>
            </w:r>
            <w:r>
              <w:t>tenure</w:t>
            </w:r>
            <w:r>
              <w:rPr>
                <w:spacing w:val="14"/>
              </w:rPr>
              <w:t xml:space="preserve"> </w:t>
            </w:r>
            <w:r>
              <w:t>of</w:t>
            </w:r>
            <w:r>
              <w:rPr>
                <w:spacing w:val="15"/>
              </w:rPr>
              <w:t xml:space="preserve"> </w:t>
            </w:r>
            <w:r>
              <w:t>the</w:t>
            </w:r>
            <w:r>
              <w:rPr>
                <w:spacing w:val="14"/>
              </w:rPr>
              <w:t xml:space="preserve"> </w:t>
            </w:r>
            <w:r>
              <w:t>contract.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2C50F171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7FD3765E" w14:textId="77777777">
        <w:trPr>
          <w:trHeight w:val="553"/>
        </w:trPr>
        <w:tc>
          <w:tcPr>
            <w:tcW w:w="727" w:type="dxa"/>
            <w:tcBorders>
              <w:top w:val="nil"/>
              <w:bottom w:val="nil"/>
            </w:tcBorders>
          </w:tcPr>
          <w:p w14:paraId="3B3C73BF" w14:textId="77777777" w:rsidR="00E60ADA" w:rsidRDefault="001654D3">
            <w:pPr>
              <w:pStyle w:val="TableParagraph"/>
              <w:spacing w:before="140"/>
              <w:ind w:left="39"/>
              <w:jc w:val="center"/>
              <w:rPr>
                <w:b/>
              </w:rPr>
            </w:pPr>
            <w:r>
              <w:rPr>
                <w:b/>
                <w:w w:val="102"/>
              </w:rPr>
              <w:t>F</w:t>
            </w: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19312BB3" w14:textId="77777777" w:rsidR="00E60ADA" w:rsidRDefault="001654D3">
            <w:pPr>
              <w:pStyle w:val="TableParagraph"/>
              <w:spacing w:before="148"/>
              <w:ind w:left="38"/>
              <w:rPr>
                <w:b/>
              </w:rPr>
            </w:pPr>
            <w:r>
              <w:rPr>
                <w:b/>
              </w:rPr>
              <w:t>MATERIALS</w:t>
            </w:r>
            <w:r>
              <w:rPr>
                <w:b/>
                <w:spacing w:val="28"/>
              </w:rPr>
              <w:t xml:space="preserve"> </w:t>
            </w:r>
            <w:r>
              <w:rPr>
                <w:b/>
              </w:rPr>
              <w:t>FROM</w:t>
            </w:r>
            <w:r>
              <w:rPr>
                <w:b/>
                <w:spacing w:val="31"/>
              </w:rPr>
              <w:t xml:space="preserve"> </w:t>
            </w:r>
            <w:r>
              <w:rPr>
                <w:b/>
              </w:rPr>
              <w:t>DEMOLITIONS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0E66262E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5C4D7750" w14:textId="77777777">
        <w:trPr>
          <w:trHeight w:val="1551"/>
        </w:trPr>
        <w:tc>
          <w:tcPr>
            <w:tcW w:w="727" w:type="dxa"/>
            <w:tcBorders>
              <w:top w:val="nil"/>
            </w:tcBorders>
          </w:tcPr>
          <w:p w14:paraId="6E70F52C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  <w:tcBorders>
              <w:top w:val="nil"/>
            </w:tcBorders>
          </w:tcPr>
          <w:p w14:paraId="7E7A9117" w14:textId="77777777" w:rsidR="00E60ADA" w:rsidRDefault="001654D3">
            <w:pPr>
              <w:pStyle w:val="TableParagraph"/>
              <w:spacing w:before="140" w:line="268" w:lineRule="auto"/>
              <w:ind w:left="38" w:right="493"/>
            </w:pPr>
            <w:r>
              <w:rPr>
                <w:color w:val="FF0000"/>
                <w:spacing w:val="-1"/>
                <w:w w:val="105"/>
              </w:rPr>
              <w:t>Any</w:t>
            </w:r>
            <w:r>
              <w:rPr>
                <w:color w:val="FF0000"/>
                <w:spacing w:val="-14"/>
                <w:w w:val="105"/>
              </w:rPr>
              <w:t xml:space="preserve"> </w:t>
            </w:r>
            <w:r>
              <w:rPr>
                <w:color w:val="FF0000"/>
                <w:spacing w:val="-1"/>
                <w:w w:val="105"/>
              </w:rPr>
              <w:t>materials</w:t>
            </w:r>
            <w:r>
              <w:rPr>
                <w:color w:val="FF0000"/>
                <w:spacing w:val="-10"/>
                <w:w w:val="105"/>
              </w:rPr>
              <w:t xml:space="preserve"> </w:t>
            </w:r>
            <w:r>
              <w:rPr>
                <w:color w:val="FF0000"/>
                <w:spacing w:val="-1"/>
                <w:w w:val="105"/>
              </w:rPr>
              <w:t>arising</w:t>
            </w:r>
            <w:r>
              <w:rPr>
                <w:color w:val="FF0000"/>
                <w:spacing w:val="-13"/>
                <w:w w:val="105"/>
              </w:rPr>
              <w:t xml:space="preserve"> </w:t>
            </w:r>
            <w:r>
              <w:rPr>
                <w:color w:val="FF0000"/>
                <w:spacing w:val="-1"/>
                <w:w w:val="105"/>
              </w:rPr>
              <w:t>from</w:t>
            </w:r>
            <w:r>
              <w:rPr>
                <w:color w:val="FF0000"/>
                <w:spacing w:val="-12"/>
                <w:w w:val="105"/>
              </w:rPr>
              <w:t xml:space="preserve"> </w:t>
            </w:r>
            <w:r>
              <w:rPr>
                <w:color w:val="FF0000"/>
                <w:spacing w:val="-1"/>
                <w:w w:val="105"/>
              </w:rPr>
              <w:t>demolitions</w:t>
            </w:r>
            <w:r>
              <w:rPr>
                <w:color w:val="FF0000"/>
                <w:spacing w:val="-10"/>
                <w:w w:val="105"/>
              </w:rPr>
              <w:t xml:space="preserve"> </w:t>
            </w:r>
            <w:r>
              <w:rPr>
                <w:color w:val="FF0000"/>
                <w:spacing w:val="-1"/>
                <w:w w:val="105"/>
              </w:rPr>
              <w:t>and</w:t>
            </w:r>
            <w:r>
              <w:rPr>
                <w:color w:val="FF0000"/>
                <w:spacing w:val="-11"/>
                <w:w w:val="105"/>
              </w:rPr>
              <w:t xml:space="preserve"> </w:t>
            </w:r>
            <w:r>
              <w:rPr>
                <w:color w:val="FF0000"/>
                <w:spacing w:val="-1"/>
                <w:w w:val="105"/>
              </w:rPr>
              <w:t>not</w:t>
            </w:r>
            <w:r>
              <w:rPr>
                <w:color w:val="FF0000"/>
                <w:spacing w:val="-11"/>
                <w:w w:val="105"/>
              </w:rPr>
              <w:t xml:space="preserve"> </w:t>
            </w:r>
            <w:r>
              <w:rPr>
                <w:color w:val="FF0000"/>
                <w:spacing w:val="-1"/>
                <w:w w:val="105"/>
              </w:rPr>
              <w:t>re-used</w:t>
            </w:r>
            <w:r>
              <w:rPr>
                <w:color w:val="FF0000"/>
                <w:spacing w:val="-11"/>
                <w:w w:val="105"/>
              </w:rPr>
              <w:t xml:space="preserve"> </w:t>
            </w:r>
            <w:r>
              <w:rPr>
                <w:color w:val="FF0000"/>
                <w:w w:val="105"/>
              </w:rPr>
              <w:t>shall</w:t>
            </w:r>
            <w:r>
              <w:rPr>
                <w:color w:val="FF0000"/>
                <w:spacing w:val="-11"/>
                <w:w w:val="105"/>
              </w:rPr>
              <w:t xml:space="preserve"> </w:t>
            </w:r>
            <w:r>
              <w:rPr>
                <w:color w:val="FF0000"/>
                <w:w w:val="105"/>
              </w:rPr>
              <w:t>become</w:t>
            </w:r>
            <w:r>
              <w:rPr>
                <w:color w:val="FF0000"/>
                <w:spacing w:val="-12"/>
                <w:w w:val="105"/>
              </w:rPr>
              <w:t xml:space="preserve"> </w:t>
            </w:r>
            <w:r>
              <w:rPr>
                <w:color w:val="FF0000"/>
                <w:w w:val="105"/>
              </w:rPr>
              <w:t>the</w:t>
            </w:r>
            <w:r>
              <w:rPr>
                <w:color w:val="FF0000"/>
                <w:spacing w:val="-54"/>
                <w:w w:val="105"/>
              </w:rPr>
              <w:t xml:space="preserve"> </w:t>
            </w:r>
            <w:r>
              <w:rPr>
                <w:color w:val="FF0000"/>
                <w:w w:val="105"/>
              </w:rPr>
              <w:t>property of CLIENT. The Contractor shall allow in his rates the cost of</w:t>
            </w:r>
            <w:r>
              <w:rPr>
                <w:color w:val="FF0000"/>
                <w:spacing w:val="-55"/>
                <w:w w:val="105"/>
              </w:rPr>
              <w:t xml:space="preserve"> </w:t>
            </w:r>
            <w:r>
              <w:rPr>
                <w:color w:val="FF0000"/>
                <w:w w:val="105"/>
              </w:rPr>
              <w:t>transporting the demolished materials as directed by the PROJECT</w:t>
            </w:r>
            <w:r>
              <w:rPr>
                <w:color w:val="FF0000"/>
                <w:spacing w:val="1"/>
                <w:w w:val="105"/>
              </w:rPr>
              <w:t xml:space="preserve"> </w:t>
            </w:r>
            <w:r>
              <w:rPr>
                <w:color w:val="FF0000"/>
                <w:w w:val="105"/>
              </w:rPr>
              <w:t>MANAGER.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3F1D2627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5A790787" w14:textId="77777777">
        <w:trPr>
          <w:trHeight w:val="553"/>
        </w:trPr>
        <w:tc>
          <w:tcPr>
            <w:tcW w:w="727" w:type="dxa"/>
          </w:tcPr>
          <w:p w14:paraId="22E72D67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</w:tcPr>
          <w:p w14:paraId="19C58D21" w14:textId="77777777" w:rsidR="00E60ADA" w:rsidRDefault="001654D3">
            <w:pPr>
              <w:pStyle w:val="TableParagraph"/>
              <w:spacing w:before="149"/>
              <w:ind w:left="414" w:right="415"/>
              <w:jc w:val="center"/>
              <w:rPr>
                <w:b/>
                <w:i/>
              </w:rPr>
            </w:pPr>
            <w:r>
              <w:rPr>
                <w:b/>
                <w:i/>
                <w:w w:val="105"/>
              </w:rPr>
              <w:t>Carried</w:t>
            </w:r>
            <w:r>
              <w:rPr>
                <w:b/>
                <w:i/>
                <w:spacing w:val="-14"/>
                <w:w w:val="105"/>
              </w:rPr>
              <w:t xml:space="preserve"> </w:t>
            </w:r>
            <w:r>
              <w:rPr>
                <w:b/>
                <w:i/>
                <w:w w:val="105"/>
              </w:rPr>
              <w:t>to</w:t>
            </w:r>
            <w:r>
              <w:rPr>
                <w:b/>
                <w:i/>
                <w:spacing w:val="-14"/>
                <w:w w:val="105"/>
              </w:rPr>
              <w:t xml:space="preserve"> </w:t>
            </w:r>
            <w:r>
              <w:rPr>
                <w:b/>
                <w:i/>
                <w:w w:val="105"/>
              </w:rPr>
              <w:t>collection</w:t>
            </w:r>
          </w:p>
        </w:tc>
        <w:tc>
          <w:tcPr>
            <w:tcW w:w="1810" w:type="dxa"/>
          </w:tcPr>
          <w:p w14:paraId="4AC3F41E" w14:textId="77777777" w:rsidR="00E60ADA" w:rsidRDefault="00E60ADA">
            <w:pPr>
              <w:pStyle w:val="TableParagraph"/>
            </w:pPr>
          </w:p>
        </w:tc>
      </w:tr>
    </w:tbl>
    <w:p w14:paraId="70229DB5" w14:textId="77777777" w:rsidR="00E60ADA" w:rsidRDefault="00E60ADA">
      <w:pPr>
        <w:sectPr w:rsidR="00E60ADA">
          <w:pgSz w:w="11910" w:h="16840"/>
          <w:pgMar w:top="1300" w:right="1000" w:bottom="440" w:left="900" w:header="0" w:footer="256" w:gutter="0"/>
          <w:cols w:space="720"/>
        </w:sectPr>
      </w:pPr>
    </w:p>
    <w:tbl>
      <w:tblPr>
        <w:tblW w:w="0" w:type="auto"/>
        <w:tblInd w:w="2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7"/>
        <w:gridCol w:w="7147"/>
        <w:gridCol w:w="1810"/>
      </w:tblGrid>
      <w:tr w:rsidR="00E60ADA" w14:paraId="663DA844" w14:textId="77777777">
        <w:trPr>
          <w:trHeight w:val="265"/>
        </w:trPr>
        <w:tc>
          <w:tcPr>
            <w:tcW w:w="727" w:type="dxa"/>
          </w:tcPr>
          <w:p w14:paraId="7B091685" w14:textId="77777777" w:rsidR="00E60ADA" w:rsidRDefault="001654D3">
            <w:pPr>
              <w:pStyle w:val="TableParagraph"/>
              <w:spacing w:before="4" w:line="241" w:lineRule="exact"/>
              <w:ind w:left="42" w:right="8"/>
              <w:jc w:val="center"/>
              <w:rPr>
                <w:b/>
              </w:rPr>
            </w:pPr>
            <w:r>
              <w:rPr>
                <w:b/>
                <w:w w:val="105"/>
              </w:rPr>
              <w:lastRenderedPageBreak/>
              <w:t>ITEM</w:t>
            </w:r>
          </w:p>
        </w:tc>
        <w:tc>
          <w:tcPr>
            <w:tcW w:w="7147" w:type="dxa"/>
          </w:tcPr>
          <w:p w14:paraId="26B1F091" w14:textId="77777777" w:rsidR="00E60ADA" w:rsidRDefault="001654D3">
            <w:pPr>
              <w:pStyle w:val="TableParagraph"/>
              <w:spacing w:line="246" w:lineRule="exact"/>
              <w:ind w:left="430" w:right="395"/>
              <w:jc w:val="center"/>
              <w:rPr>
                <w:b/>
              </w:rPr>
            </w:pPr>
            <w:r>
              <w:rPr>
                <w:b/>
                <w:w w:val="105"/>
              </w:rPr>
              <w:t>DESCRIPTION</w:t>
            </w:r>
          </w:p>
        </w:tc>
        <w:tc>
          <w:tcPr>
            <w:tcW w:w="1810" w:type="dxa"/>
          </w:tcPr>
          <w:p w14:paraId="1366B515" w14:textId="77777777" w:rsidR="00E60ADA" w:rsidRDefault="001654D3">
            <w:pPr>
              <w:pStyle w:val="TableParagraph"/>
              <w:spacing w:line="246" w:lineRule="exact"/>
              <w:ind w:left="613"/>
              <w:rPr>
                <w:b/>
              </w:rPr>
            </w:pPr>
            <w:r>
              <w:rPr>
                <w:b/>
                <w:w w:val="105"/>
              </w:rPr>
              <w:t>KSHS</w:t>
            </w:r>
          </w:p>
        </w:tc>
      </w:tr>
      <w:tr w:rsidR="00E60ADA" w14:paraId="1F3EFC7C" w14:textId="77777777">
        <w:trPr>
          <w:trHeight w:val="269"/>
        </w:trPr>
        <w:tc>
          <w:tcPr>
            <w:tcW w:w="727" w:type="dxa"/>
            <w:tcBorders>
              <w:bottom w:val="nil"/>
            </w:tcBorders>
          </w:tcPr>
          <w:p w14:paraId="666D1709" w14:textId="77777777" w:rsidR="00E60ADA" w:rsidRDefault="001654D3">
            <w:pPr>
              <w:pStyle w:val="TableParagraph"/>
              <w:spacing w:line="250" w:lineRule="exact"/>
              <w:ind w:left="35"/>
              <w:jc w:val="center"/>
              <w:rPr>
                <w:b/>
              </w:rPr>
            </w:pPr>
            <w:r>
              <w:rPr>
                <w:b/>
                <w:w w:val="102"/>
              </w:rPr>
              <w:t>A</w:t>
            </w:r>
          </w:p>
        </w:tc>
        <w:tc>
          <w:tcPr>
            <w:tcW w:w="7147" w:type="dxa"/>
            <w:tcBorders>
              <w:bottom w:val="nil"/>
            </w:tcBorders>
          </w:tcPr>
          <w:p w14:paraId="0219A86A" w14:textId="77777777" w:rsidR="00E60ADA" w:rsidRDefault="001654D3">
            <w:pPr>
              <w:pStyle w:val="TableParagraph"/>
              <w:spacing w:before="7" w:line="243" w:lineRule="exact"/>
              <w:ind w:left="38"/>
              <w:rPr>
                <w:b/>
              </w:rPr>
            </w:pPr>
            <w:r>
              <w:rPr>
                <w:b/>
              </w:rPr>
              <w:t>PRICING</w:t>
            </w:r>
            <w:r>
              <w:rPr>
                <w:b/>
                <w:spacing w:val="21"/>
              </w:rPr>
              <w:t xml:space="preserve"> </w:t>
            </w:r>
            <w:r>
              <w:rPr>
                <w:b/>
              </w:rPr>
              <w:t>RATES</w:t>
            </w:r>
          </w:p>
        </w:tc>
        <w:tc>
          <w:tcPr>
            <w:tcW w:w="1810" w:type="dxa"/>
            <w:vMerge w:val="restart"/>
          </w:tcPr>
          <w:p w14:paraId="2D5E8C74" w14:textId="77777777" w:rsidR="00E60ADA" w:rsidRDefault="00E60ADA">
            <w:pPr>
              <w:pStyle w:val="TableParagraph"/>
            </w:pPr>
          </w:p>
        </w:tc>
      </w:tr>
      <w:tr w:rsidR="00E60ADA" w14:paraId="7E4C4D71" w14:textId="77777777">
        <w:trPr>
          <w:trHeight w:val="978"/>
        </w:trPr>
        <w:tc>
          <w:tcPr>
            <w:tcW w:w="727" w:type="dxa"/>
            <w:tcBorders>
              <w:top w:val="nil"/>
              <w:bottom w:val="nil"/>
            </w:tcBorders>
          </w:tcPr>
          <w:p w14:paraId="4E68F052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2AD85A60" w14:textId="77777777" w:rsidR="00E60ADA" w:rsidRDefault="001654D3">
            <w:pPr>
              <w:pStyle w:val="TableParagraph"/>
              <w:spacing w:line="268" w:lineRule="auto"/>
              <w:ind w:left="38" w:right="261"/>
              <w:jc w:val="both"/>
            </w:pPr>
            <w:r>
              <w:rPr>
                <w:w w:val="105"/>
              </w:rPr>
              <w:t>The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tenderer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shall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include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for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all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costs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in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executing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whole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of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works,</w:t>
            </w:r>
            <w:r>
              <w:rPr>
                <w:spacing w:val="-55"/>
                <w:w w:val="105"/>
              </w:rPr>
              <w:t xml:space="preserve"> </w:t>
            </w:r>
            <w:r>
              <w:t>including transport, replacing damaged items, fixing, all to comply with the</w:t>
            </w:r>
            <w:r>
              <w:rPr>
                <w:spacing w:val="1"/>
              </w:rPr>
              <w:t xml:space="preserve"> </w:t>
            </w:r>
            <w:r>
              <w:rPr>
                <w:w w:val="105"/>
              </w:rPr>
              <w:t>said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Conditions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of Contract.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490FCD85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7F6364A6" w14:textId="77777777">
        <w:trPr>
          <w:trHeight w:val="555"/>
        </w:trPr>
        <w:tc>
          <w:tcPr>
            <w:tcW w:w="727" w:type="dxa"/>
            <w:tcBorders>
              <w:top w:val="nil"/>
              <w:bottom w:val="nil"/>
            </w:tcBorders>
          </w:tcPr>
          <w:p w14:paraId="5043D7FE" w14:textId="77777777" w:rsidR="00E60ADA" w:rsidRDefault="001654D3">
            <w:pPr>
              <w:pStyle w:val="TableParagraph"/>
              <w:spacing w:before="142"/>
              <w:ind w:left="37"/>
              <w:jc w:val="center"/>
              <w:rPr>
                <w:b/>
              </w:rPr>
            </w:pPr>
            <w:r>
              <w:rPr>
                <w:b/>
                <w:w w:val="102"/>
              </w:rPr>
              <w:t>B</w:t>
            </w: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55C2137F" w14:textId="77777777" w:rsidR="00E60ADA" w:rsidRDefault="001654D3">
            <w:pPr>
              <w:pStyle w:val="TableParagraph"/>
              <w:spacing w:before="149"/>
              <w:ind w:left="38"/>
              <w:rPr>
                <w:b/>
              </w:rPr>
            </w:pPr>
            <w:r>
              <w:rPr>
                <w:b/>
                <w:w w:val="105"/>
              </w:rPr>
              <w:t>SECURITY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1172E261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438E35BC" w14:textId="77777777">
        <w:trPr>
          <w:trHeight w:val="1406"/>
        </w:trPr>
        <w:tc>
          <w:tcPr>
            <w:tcW w:w="727" w:type="dxa"/>
            <w:tcBorders>
              <w:top w:val="nil"/>
              <w:bottom w:val="nil"/>
            </w:tcBorders>
          </w:tcPr>
          <w:p w14:paraId="2319241A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168AAD39" w14:textId="77777777" w:rsidR="00E60ADA" w:rsidRDefault="001654D3">
            <w:pPr>
              <w:pStyle w:val="TableParagraph"/>
              <w:spacing w:before="140" w:line="268" w:lineRule="auto"/>
              <w:ind w:left="38" w:right="20"/>
            </w:pPr>
            <w:r>
              <w:rPr>
                <w:spacing w:val="-1"/>
                <w:w w:val="105"/>
              </w:rPr>
              <w:t>The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Contractor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shall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allow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for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providing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adequate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security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for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works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and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the workers in the course of execution of this contract. No claim will be</w:t>
            </w:r>
            <w:r>
              <w:rPr>
                <w:spacing w:val="1"/>
                <w:w w:val="105"/>
              </w:rPr>
              <w:t xml:space="preserve"> </w:t>
            </w:r>
            <w:r>
              <w:t>entertained</w:t>
            </w:r>
            <w:r>
              <w:rPr>
                <w:spacing w:val="19"/>
              </w:rPr>
              <w:t xml:space="preserve"> </w:t>
            </w:r>
            <w:r>
              <w:t>from</w:t>
            </w:r>
            <w:r>
              <w:rPr>
                <w:spacing w:val="18"/>
              </w:rPr>
              <w:t xml:space="preserve"> </w:t>
            </w:r>
            <w:r>
              <w:t>the</w:t>
            </w:r>
            <w:r>
              <w:rPr>
                <w:spacing w:val="18"/>
              </w:rPr>
              <w:t xml:space="preserve"> </w:t>
            </w:r>
            <w:r>
              <w:t>Contractor</w:t>
            </w:r>
            <w:r>
              <w:rPr>
                <w:spacing w:val="17"/>
              </w:rPr>
              <w:t xml:space="preserve"> </w:t>
            </w:r>
            <w:r>
              <w:t>for</w:t>
            </w:r>
            <w:r>
              <w:rPr>
                <w:spacing w:val="16"/>
              </w:rPr>
              <w:t xml:space="preserve"> </w:t>
            </w:r>
            <w:r>
              <w:t>not</w:t>
            </w:r>
            <w:r>
              <w:rPr>
                <w:spacing w:val="19"/>
              </w:rPr>
              <w:t xml:space="preserve"> </w:t>
            </w:r>
            <w:r>
              <w:t>maintaining</w:t>
            </w:r>
            <w:r>
              <w:rPr>
                <w:spacing w:val="14"/>
              </w:rPr>
              <w:t xml:space="preserve"> </w:t>
            </w:r>
            <w:r>
              <w:t>adequate</w:t>
            </w:r>
            <w:r>
              <w:rPr>
                <w:spacing w:val="18"/>
              </w:rPr>
              <w:t xml:space="preserve"> </w:t>
            </w:r>
            <w:r>
              <w:t>security</w:t>
            </w:r>
            <w:r>
              <w:rPr>
                <w:spacing w:val="14"/>
              </w:rPr>
              <w:t xml:space="preserve"> </w:t>
            </w:r>
            <w:r>
              <w:t>for</w:t>
            </w:r>
            <w:r>
              <w:rPr>
                <w:spacing w:val="17"/>
              </w:rPr>
              <w:t xml:space="preserve"> </w:t>
            </w:r>
            <w:r>
              <w:t>both</w:t>
            </w:r>
            <w:r>
              <w:rPr>
                <w:spacing w:val="-52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works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and workers.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61242AE3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5ECCABE9" w14:textId="77777777">
        <w:trPr>
          <w:trHeight w:val="557"/>
        </w:trPr>
        <w:tc>
          <w:tcPr>
            <w:tcW w:w="727" w:type="dxa"/>
            <w:tcBorders>
              <w:top w:val="nil"/>
              <w:bottom w:val="nil"/>
            </w:tcBorders>
          </w:tcPr>
          <w:p w14:paraId="41B03D05" w14:textId="77777777" w:rsidR="00E60ADA" w:rsidRDefault="001654D3">
            <w:pPr>
              <w:pStyle w:val="TableParagraph"/>
              <w:spacing w:before="144"/>
              <w:ind w:left="35"/>
              <w:jc w:val="center"/>
              <w:rPr>
                <w:b/>
              </w:rPr>
            </w:pPr>
            <w:r>
              <w:rPr>
                <w:b/>
                <w:w w:val="102"/>
              </w:rPr>
              <w:t>C</w:t>
            </w: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2121CCD9" w14:textId="77777777" w:rsidR="00E60ADA" w:rsidRDefault="001654D3">
            <w:pPr>
              <w:pStyle w:val="TableParagraph"/>
              <w:spacing w:before="151"/>
              <w:ind w:left="38"/>
              <w:rPr>
                <w:b/>
              </w:rPr>
            </w:pPr>
            <w:r>
              <w:rPr>
                <w:b/>
              </w:rPr>
              <w:t>URGENCY</w:t>
            </w:r>
            <w:r>
              <w:rPr>
                <w:b/>
                <w:spacing w:val="18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15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19"/>
              </w:rPr>
              <w:t xml:space="preserve"> </w:t>
            </w:r>
            <w:r>
              <w:rPr>
                <w:b/>
              </w:rPr>
              <w:t>WORKS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28BC671E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3A987F88" w14:textId="77777777">
        <w:trPr>
          <w:trHeight w:val="834"/>
        </w:trPr>
        <w:tc>
          <w:tcPr>
            <w:tcW w:w="727" w:type="dxa"/>
            <w:tcBorders>
              <w:top w:val="nil"/>
              <w:bottom w:val="nil"/>
            </w:tcBorders>
          </w:tcPr>
          <w:p w14:paraId="6CEBE475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30A83C0A" w14:textId="77777777" w:rsidR="00E60ADA" w:rsidRDefault="001654D3">
            <w:pPr>
              <w:pStyle w:val="TableParagraph"/>
              <w:spacing w:before="141" w:line="268" w:lineRule="auto"/>
              <w:ind w:left="38" w:right="618"/>
            </w:pPr>
            <w:r>
              <w:rPr>
                <w:w w:val="105"/>
              </w:rPr>
              <w:t>The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Contractor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is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notified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that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these</w:t>
            </w:r>
            <w:r>
              <w:rPr>
                <w:spacing w:val="35"/>
                <w:w w:val="105"/>
              </w:rPr>
              <w:t xml:space="preserve"> </w:t>
            </w:r>
            <w:r>
              <w:rPr>
                <w:w w:val="105"/>
              </w:rPr>
              <w:t>“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works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are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urgent”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and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should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be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completed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within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period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stated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in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these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Particular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Preliminaries.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411415E3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46AF257C" w14:textId="77777777">
        <w:trPr>
          <w:trHeight w:val="1126"/>
        </w:trPr>
        <w:tc>
          <w:tcPr>
            <w:tcW w:w="727" w:type="dxa"/>
            <w:tcBorders>
              <w:top w:val="nil"/>
              <w:bottom w:val="nil"/>
            </w:tcBorders>
          </w:tcPr>
          <w:p w14:paraId="076144A0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399254CA" w14:textId="77777777" w:rsidR="00E60ADA" w:rsidRDefault="001654D3">
            <w:pPr>
              <w:pStyle w:val="TableParagraph"/>
              <w:spacing w:before="145" w:line="268" w:lineRule="auto"/>
              <w:ind w:left="38" w:right="57"/>
            </w:pPr>
            <w:r>
              <w:rPr>
                <w:w w:val="105"/>
              </w:rPr>
              <w:t>The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Contractor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shall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allow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in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his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rates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for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any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costs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he/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she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deems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that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he/she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may incur by having to complete these works within the stipulated contract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period.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3DCB98BB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709155DF" w14:textId="77777777">
        <w:trPr>
          <w:trHeight w:val="411"/>
        </w:trPr>
        <w:tc>
          <w:tcPr>
            <w:tcW w:w="727" w:type="dxa"/>
            <w:tcBorders>
              <w:top w:val="nil"/>
              <w:bottom w:val="nil"/>
            </w:tcBorders>
          </w:tcPr>
          <w:p w14:paraId="483DE0EF" w14:textId="77777777" w:rsidR="00E60ADA" w:rsidRDefault="001654D3">
            <w:pPr>
              <w:pStyle w:val="TableParagraph"/>
              <w:spacing w:before="142" w:line="250" w:lineRule="exact"/>
              <w:ind w:left="35"/>
              <w:jc w:val="center"/>
              <w:rPr>
                <w:b/>
              </w:rPr>
            </w:pPr>
            <w:r>
              <w:rPr>
                <w:b/>
                <w:w w:val="102"/>
              </w:rPr>
              <w:t>D</w:t>
            </w: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08EB1754" w14:textId="77777777" w:rsidR="00E60ADA" w:rsidRDefault="001654D3">
            <w:pPr>
              <w:pStyle w:val="TableParagraph"/>
              <w:spacing w:before="149" w:line="243" w:lineRule="exact"/>
              <w:ind w:left="38"/>
              <w:rPr>
                <w:b/>
              </w:rPr>
            </w:pPr>
            <w:r>
              <w:rPr>
                <w:b/>
              </w:rPr>
              <w:t>PAYMENT</w:t>
            </w:r>
            <w:r>
              <w:rPr>
                <w:b/>
                <w:spacing w:val="20"/>
              </w:rPr>
              <w:t xml:space="preserve"> </w:t>
            </w:r>
            <w:r>
              <w:rPr>
                <w:b/>
              </w:rPr>
              <w:t>FOR</w:t>
            </w:r>
            <w:r>
              <w:rPr>
                <w:b/>
                <w:spacing w:val="20"/>
              </w:rPr>
              <w:t xml:space="preserve"> </w:t>
            </w:r>
            <w:r>
              <w:rPr>
                <w:b/>
              </w:rPr>
              <w:t>MATERIALS</w:t>
            </w:r>
            <w:r>
              <w:rPr>
                <w:b/>
                <w:spacing w:val="18"/>
              </w:rPr>
              <w:t xml:space="preserve"> </w:t>
            </w:r>
            <w:r>
              <w:rPr>
                <w:b/>
              </w:rPr>
              <w:t>ON</w:t>
            </w:r>
            <w:r>
              <w:rPr>
                <w:b/>
                <w:spacing w:val="21"/>
              </w:rPr>
              <w:t xml:space="preserve"> </w:t>
            </w:r>
            <w:r>
              <w:rPr>
                <w:b/>
              </w:rPr>
              <w:t>SITE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3DEAB793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34BC76D8" w14:textId="77777777">
        <w:trPr>
          <w:trHeight w:val="1264"/>
        </w:trPr>
        <w:tc>
          <w:tcPr>
            <w:tcW w:w="727" w:type="dxa"/>
            <w:tcBorders>
              <w:top w:val="nil"/>
              <w:bottom w:val="nil"/>
            </w:tcBorders>
          </w:tcPr>
          <w:p w14:paraId="12983331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73F096EB" w14:textId="77777777" w:rsidR="00E60ADA" w:rsidRDefault="001654D3">
            <w:pPr>
              <w:pStyle w:val="TableParagraph"/>
              <w:spacing w:line="268" w:lineRule="auto"/>
              <w:ind w:left="38" w:right="85"/>
            </w:pPr>
            <w:r>
              <w:rPr>
                <w:w w:val="105"/>
              </w:rPr>
              <w:t>All materials for incorporation in the works must be stored on site before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payment is effected, unless specifically exempted by the Project Manager.</w:t>
            </w:r>
            <w:r>
              <w:rPr>
                <w:spacing w:val="1"/>
                <w:w w:val="105"/>
              </w:rPr>
              <w:t xml:space="preserve"> </w:t>
            </w:r>
            <w:r>
              <w:t>This</w:t>
            </w:r>
            <w:r>
              <w:rPr>
                <w:spacing w:val="16"/>
              </w:rPr>
              <w:t xml:space="preserve"> </w:t>
            </w:r>
            <w:r>
              <w:t>is</w:t>
            </w:r>
            <w:r>
              <w:rPr>
                <w:spacing w:val="17"/>
              </w:rPr>
              <w:t xml:space="preserve"> </w:t>
            </w:r>
            <w:r>
              <w:t>to</w:t>
            </w:r>
            <w:r>
              <w:rPr>
                <w:spacing w:val="16"/>
              </w:rPr>
              <w:t xml:space="preserve"> </w:t>
            </w:r>
            <w:r>
              <w:t>include</w:t>
            </w:r>
            <w:r>
              <w:rPr>
                <w:spacing w:val="18"/>
              </w:rPr>
              <w:t xml:space="preserve"> </w:t>
            </w:r>
            <w:r>
              <w:t>materials</w:t>
            </w:r>
            <w:r>
              <w:rPr>
                <w:spacing w:val="18"/>
              </w:rPr>
              <w:t xml:space="preserve"> </w:t>
            </w:r>
            <w:r>
              <w:t>of</w:t>
            </w:r>
            <w:r>
              <w:rPr>
                <w:spacing w:val="17"/>
              </w:rPr>
              <w:t xml:space="preserve"> </w:t>
            </w:r>
            <w:r>
              <w:t>the</w:t>
            </w:r>
            <w:r>
              <w:rPr>
                <w:spacing w:val="17"/>
              </w:rPr>
              <w:t xml:space="preserve"> </w:t>
            </w:r>
            <w:r>
              <w:t>Contractor,</w:t>
            </w:r>
            <w:r>
              <w:rPr>
                <w:spacing w:val="18"/>
              </w:rPr>
              <w:t xml:space="preserve"> </w:t>
            </w:r>
            <w:r>
              <w:t>nominated</w:t>
            </w:r>
            <w:r>
              <w:rPr>
                <w:spacing w:val="16"/>
              </w:rPr>
              <w:t xml:space="preserve"> </w:t>
            </w:r>
            <w:r>
              <w:t>sub-Contractors</w:t>
            </w:r>
            <w:r>
              <w:rPr>
                <w:spacing w:val="18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rPr>
                <w:w w:val="105"/>
              </w:rPr>
              <w:t>nominated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suppliers.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6FDAB772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5A60DAF5" w14:textId="77777777">
        <w:trPr>
          <w:trHeight w:val="414"/>
        </w:trPr>
        <w:tc>
          <w:tcPr>
            <w:tcW w:w="727" w:type="dxa"/>
            <w:tcBorders>
              <w:top w:val="nil"/>
              <w:bottom w:val="nil"/>
            </w:tcBorders>
          </w:tcPr>
          <w:p w14:paraId="3D27FBA2" w14:textId="77777777" w:rsidR="00E60ADA" w:rsidRDefault="001654D3">
            <w:pPr>
              <w:pStyle w:val="TableParagraph"/>
              <w:spacing w:before="144" w:line="250" w:lineRule="exact"/>
              <w:ind w:left="37"/>
              <w:jc w:val="center"/>
              <w:rPr>
                <w:b/>
              </w:rPr>
            </w:pPr>
            <w:r>
              <w:rPr>
                <w:b/>
                <w:w w:val="102"/>
              </w:rPr>
              <w:t>E</w:t>
            </w: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41ED5469" w14:textId="77777777" w:rsidR="00E60ADA" w:rsidRDefault="001654D3">
            <w:pPr>
              <w:pStyle w:val="TableParagraph"/>
              <w:spacing w:before="151" w:line="243" w:lineRule="exact"/>
              <w:ind w:left="38"/>
              <w:rPr>
                <w:b/>
              </w:rPr>
            </w:pPr>
            <w:r>
              <w:rPr>
                <w:b/>
              </w:rPr>
              <w:t>EXISTING</w:t>
            </w:r>
            <w:r>
              <w:rPr>
                <w:b/>
                <w:spacing w:val="24"/>
              </w:rPr>
              <w:t xml:space="preserve"> </w:t>
            </w:r>
            <w:r>
              <w:rPr>
                <w:b/>
              </w:rPr>
              <w:t>SERVICES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48CC22D3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29CFEA57" w14:textId="77777777">
        <w:trPr>
          <w:trHeight w:val="1549"/>
        </w:trPr>
        <w:tc>
          <w:tcPr>
            <w:tcW w:w="727" w:type="dxa"/>
            <w:tcBorders>
              <w:top w:val="nil"/>
              <w:bottom w:val="nil"/>
            </w:tcBorders>
          </w:tcPr>
          <w:p w14:paraId="50BCCED5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76579572" w14:textId="77777777" w:rsidR="00E60ADA" w:rsidRDefault="001654D3">
            <w:pPr>
              <w:pStyle w:val="TableParagraph"/>
              <w:spacing w:line="268" w:lineRule="auto"/>
              <w:ind w:left="38" w:right="216"/>
            </w:pPr>
            <w:r>
              <w:rPr>
                <w:spacing w:val="-1"/>
                <w:w w:val="105"/>
              </w:rPr>
              <w:t>Prior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to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commencement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of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any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work,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Contractor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is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to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ascertain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from</w:t>
            </w:r>
            <w:r>
              <w:rPr>
                <w:spacing w:val="-54"/>
                <w:w w:val="105"/>
              </w:rPr>
              <w:t xml:space="preserve"> </w:t>
            </w:r>
            <w:r>
              <w:rPr>
                <w:w w:val="105"/>
              </w:rPr>
              <w:t>the relevant authority the exact position, depth and level of all existing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services in the area and he/she shall make whatever provisions may be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required by the authorities concerned for the support, maintenance and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protection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w w:val="105"/>
              </w:rPr>
              <w:t>of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such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services.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190D2EFA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2DF9BC31" w14:textId="77777777">
        <w:trPr>
          <w:trHeight w:val="417"/>
        </w:trPr>
        <w:tc>
          <w:tcPr>
            <w:tcW w:w="727" w:type="dxa"/>
            <w:tcBorders>
              <w:top w:val="nil"/>
              <w:bottom w:val="nil"/>
            </w:tcBorders>
          </w:tcPr>
          <w:p w14:paraId="285DC3F4" w14:textId="77777777" w:rsidR="00E60ADA" w:rsidRDefault="001654D3">
            <w:pPr>
              <w:pStyle w:val="TableParagraph"/>
              <w:spacing w:before="146" w:line="250" w:lineRule="exact"/>
              <w:ind w:left="39"/>
              <w:jc w:val="center"/>
              <w:rPr>
                <w:b/>
              </w:rPr>
            </w:pPr>
            <w:r>
              <w:rPr>
                <w:b/>
                <w:w w:val="102"/>
              </w:rPr>
              <w:t>F</w:t>
            </w: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303331E5" w14:textId="77777777" w:rsidR="00E60ADA" w:rsidRDefault="001654D3">
            <w:pPr>
              <w:pStyle w:val="TableParagraph"/>
              <w:spacing w:before="154" w:line="243" w:lineRule="exact"/>
              <w:ind w:left="38"/>
              <w:rPr>
                <w:b/>
              </w:rPr>
            </w:pPr>
            <w:r>
              <w:rPr>
                <w:b/>
              </w:rPr>
              <w:t>CONTRACT</w:t>
            </w:r>
            <w:r>
              <w:rPr>
                <w:b/>
                <w:spacing w:val="29"/>
              </w:rPr>
              <w:t xml:space="preserve"> </w:t>
            </w:r>
            <w:r>
              <w:rPr>
                <w:b/>
              </w:rPr>
              <w:t>COMPLETION</w:t>
            </w:r>
            <w:r>
              <w:rPr>
                <w:b/>
                <w:spacing w:val="30"/>
              </w:rPr>
              <w:t xml:space="preserve"> </w:t>
            </w:r>
            <w:r>
              <w:rPr>
                <w:b/>
              </w:rPr>
              <w:t>PERIOD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370DF842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0E133D22" w14:textId="77777777">
        <w:trPr>
          <w:trHeight w:val="691"/>
        </w:trPr>
        <w:tc>
          <w:tcPr>
            <w:tcW w:w="727" w:type="dxa"/>
            <w:tcBorders>
              <w:top w:val="nil"/>
              <w:bottom w:val="nil"/>
            </w:tcBorders>
          </w:tcPr>
          <w:p w14:paraId="60B570D3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2BB6445E" w14:textId="77777777" w:rsidR="00E60ADA" w:rsidRDefault="001654D3">
            <w:pPr>
              <w:pStyle w:val="TableParagraph"/>
              <w:spacing w:line="268" w:lineRule="auto"/>
              <w:ind w:left="38"/>
            </w:pPr>
            <w:r>
              <w:t>The</w:t>
            </w:r>
            <w:r>
              <w:rPr>
                <w:spacing w:val="14"/>
              </w:rPr>
              <w:t xml:space="preserve"> </w:t>
            </w:r>
            <w:r>
              <w:t>contract</w:t>
            </w:r>
            <w:r>
              <w:rPr>
                <w:spacing w:val="15"/>
              </w:rPr>
              <w:t xml:space="preserve"> </w:t>
            </w:r>
            <w:r>
              <w:t>completion</w:t>
            </w:r>
            <w:r>
              <w:rPr>
                <w:spacing w:val="15"/>
              </w:rPr>
              <w:t xml:space="preserve"> </w:t>
            </w:r>
            <w:r>
              <w:t>period</w:t>
            </w:r>
            <w:r>
              <w:rPr>
                <w:spacing w:val="14"/>
              </w:rPr>
              <w:t xml:space="preserve"> </w:t>
            </w:r>
            <w:r>
              <w:t>in</w:t>
            </w:r>
            <w:r>
              <w:rPr>
                <w:spacing w:val="15"/>
              </w:rPr>
              <w:t xml:space="preserve"> </w:t>
            </w:r>
            <w:r>
              <w:t>accordance</w:t>
            </w:r>
            <w:r>
              <w:rPr>
                <w:spacing w:val="16"/>
              </w:rPr>
              <w:t xml:space="preserve"> </w:t>
            </w:r>
            <w:r>
              <w:t>with</w:t>
            </w:r>
            <w:r>
              <w:rPr>
                <w:spacing w:val="15"/>
              </w:rPr>
              <w:t xml:space="preserve"> </w:t>
            </w:r>
            <w:r>
              <w:t>condition</w:t>
            </w:r>
            <w:r>
              <w:rPr>
                <w:spacing w:val="15"/>
              </w:rPr>
              <w:t xml:space="preserve"> </w:t>
            </w:r>
            <w:r>
              <w:t>31</w:t>
            </w:r>
            <w:r>
              <w:rPr>
                <w:spacing w:val="14"/>
              </w:rPr>
              <w:t xml:space="preserve"> </w:t>
            </w:r>
            <w:r>
              <w:t>of</w:t>
            </w:r>
            <w:r>
              <w:rPr>
                <w:spacing w:val="16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rPr>
                <w:w w:val="105"/>
              </w:rPr>
              <w:t>Conditions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of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contract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w w:val="105"/>
              </w:rPr>
              <w:t>must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be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w w:val="105"/>
              </w:rPr>
              <w:t>adhered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to.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0A698B57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3D209602" w14:textId="77777777">
        <w:trPr>
          <w:trHeight w:val="2132"/>
        </w:trPr>
        <w:tc>
          <w:tcPr>
            <w:tcW w:w="727" w:type="dxa"/>
            <w:tcBorders>
              <w:top w:val="nil"/>
            </w:tcBorders>
          </w:tcPr>
          <w:p w14:paraId="131D017E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  <w:tcBorders>
              <w:top w:val="nil"/>
            </w:tcBorders>
          </w:tcPr>
          <w:p w14:paraId="5ACF04D5" w14:textId="77777777" w:rsidR="00E60ADA" w:rsidRDefault="001654D3">
            <w:pPr>
              <w:pStyle w:val="TableParagraph"/>
              <w:spacing w:before="118" w:line="280" w:lineRule="atLeast"/>
              <w:ind w:left="38" w:right="27"/>
            </w:pPr>
            <w:r>
              <w:t>The</w:t>
            </w:r>
            <w:r>
              <w:rPr>
                <w:spacing w:val="14"/>
              </w:rPr>
              <w:t xml:space="preserve"> </w:t>
            </w:r>
            <w:r>
              <w:t>‘PROJECT</w:t>
            </w:r>
            <w:r>
              <w:rPr>
                <w:spacing w:val="13"/>
              </w:rPr>
              <w:t xml:space="preserve"> </w:t>
            </w:r>
            <w:r>
              <w:t>MANAGER’</w:t>
            </w:r>
            <w:r>
              <w:rPr>
                <w:spacing w:val="14"/>
              </w:rPr>
              <w:t xml:space="preserve"> </w:t>
            </w:r>
            <w:r>
              <w:t>shall</w:t>
            </w:r>
            <w:r>
              <w:rPr>
                <w:spacing w:val="84"/>
              </w:rPr>
              <w:t xml:space="preserve"> </w:t>
            </w:r>
            <w:r>
              <w:t>strictly</w:t>
            </w:r>
            <w:r>
              <w:rPr>
                <w:spacing w:val="11"/>
              </w:rPr>
              <w:t xml:space="preserve"> </w:t>
            </w:r>
            <w:r>
              <w:t>monitor</w:t>
            </w:r>
            <w:r>
              <w:rPr>
                <w:spacing w:val="13"/>
              </w:rPr>
              <w:t xml:space="preserve"> </w:t>
            </w:r>
            <w:r>
              <w:t>the</w:t>
            </w:r>
            <w:r>
              <w:rPr>
                <w:spacing w:val="15"/>
              </w:rPr>
              <w:t xml:space="preserve"> </w:t>
            </w:r>
            <w:r>
              <w:t>Contractors</w:t>
            </w:r>
            <w:r>
              <w:rPr>
                <w:spacing w:val="15"/>
              </w:rPr>
              <w:t xml:space="preserve"> </w:t>
            </w:r>
            <w:r>
              <w:t>progress</w:t>
            </w:r>
            <w:r>
              <w:rPr>
                <w:spacing w:val="1"/>
              </w:rPr>
              <w:t xml:space="preserve"> </w:t>
            </w:r>
            <w:r>
              <w:rPr>
                <w:w w:val="105"/>
              </w:rPr>
              <w:t>in relation to the progress chart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and should it be found necessary the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‘PROJECT MANAGER’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shall inform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the Contractor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in writing that his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actual performance on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site is not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satisfactory .In all such cases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Contractor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shall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accelerate</w:t>
            </w:r>
            <w:r>
              <w:rPr>
                <w:spacing w:val="35"/>
                <w:w w:val="105"/>
              </w:rPr>
              <w:t xml:space="preserve"> </w:t>
            </w:r>
            <w:r>
              <w:rPr>
                <w:w w:val="105"/>
              </w:rPr>
              <w:t>his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rate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of</w:t>
            </w:r>
            <w:r>
              <w:rPr>
                <w:spacing w:val="35"/>
                <w:w w:val="105"/>
              </w:rPr>
              <w:t xml:space="preserve"> </w:t>
            </w:r>
            <w:r>
              <w:rPr>
                <w:w w:val="105"/>
              </w:rPr>
              <w:t>performance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production</w:t>
            </w:r>
            <w:r>
              <w:rPr>
                <w:spacing w:val="34"/>
                <w:w w:val="105"/>
              </w:rPr>
              <w:t xml:space="preserve"> </w:t>
            </w:r>
            <w:r>
              <w:rPr>
                <w:w w:val="105"/>
              </w:rPr>
              <w:t>and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progress</w:t>
            </w:r>
            <w:r>
              <w:rPr>
                <w:spacing w:val="1"/>
                <w:w w:val="105"/>
              </w:rPr>
              <w:t xml:space="preserve"> </w:t>
            </w:r>
            <w:r>
              <w:t>by</w:t>
            </w:r>
            <w:r>
              <w:rPr>
                <w:spacing w:val="9"/>
              </w:rPr>
              <w:t xml:space="preserve"> </w:t>
            </w:r>
            <w:r>
              <w:t>all</w:t>
            </w:r>
            <w:r>
              <w:rPr>
                <w:spacing w:val="14"/>
              </w:rPr>
              <w:t xml:space="preserve"> </w:t>
            </w:r>
            <w:r>
              <w:t>means</w:t>
            </w:r>
            <w:r>
              <w:rPr>
                <w:spacing w:val="15"/>
              </w:rPr>
              <w:t xml:space="preserve"> </w:t>
            </w:r>
            <w:r>
              <w:t>such</w:t>
            </w:r>
            <w:r>
              <w:rPr>
                <w:spacing w:val="13"/>
              </w:rPr>
              <w:t xml:space="preserve"> </w:t>
            </w:r>
            <w:r>
              <w:t>as</w:t>
            </w:r>
            <w:r>
              <w:rPr>
                <w:spacing w:val="15"/>
              </w:rPr>
              <w:t xml:space="preserve"> </w:t>
            </w:r>
            <w:r>
              <w:t>additional</w:t>
            </w:r>
            <w:r>
              <w:rPr>
                <w:spacing w:val="13"/>
              </w:rPr>
              <w:t xml:space="preserve"> </w:t>
            </w:r>
            <w:r>
              <w:t>labour,plant,</w:t>
            </w:r>
            <w:r>
              <w:rPr>
                <w:spacing w:val="29"/>
              </w:rPr>
              <w:t xml:space="preserve"> </w:t>
            </w:r>
            <w:r>
              <w:t>e.t.c</w:t>
            </w:r>
            <w:r>
              <w:rPr>
                <w:spacing w:val="15"/>
              </w:rPr>
              <w:t xml:space="preserve"> </w:t>
            </w:r>
            <w:r>
              <w:t>and</w:t>
            </w:r>
            <w:r>
              <w:rPr>
                <w:spacing w:val="15"/>
              </w:rPr>
              <w:t xml:space="preserve"> </w:t>
            </w:r>
            <w:r>
              <w:t>working</w:t>
            </w:r>
            <w:r>
              <w:rPr>
                <w:spacing w:val="10"/>
              </w:rPr>
              <w:t xml:space="preserve"> </w:t>
            </w:r>
            <w:r>
              <w:t>overtime</w:t>
            </w:r>
            <w:r>
              <w:rPr>
                <w:spacing w:val="13"/>
              </w:rPr>
              <w:t xml:space="preserve"> </w:t>
            </w:r>
            <w:r>
              <w:t>all</w:t>
            </w:r>
            <w:r>
              <w:rPr>
                <w:spacing w:val="14"/>
              </w:rPr>
              <w:t xml:space="preserve"> </w:t>
            </w:r>
            <w:r>
              <w:t>at</w:t>
            </w:r>
            <w:r>
              <w:rPr>
                <w:spacing w:val="-52"/>
              </w:rPr>
              <w:t xml:space="preserve"> </w:t>
            </w:r>
            <w:r>
              <w:rPr>
                <w:w w:val="105"/>
              </w:rPr>
              <w:t>his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cost.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52F932D9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4636D6CD" w14:textId="77777777">
        <w:trPr>
          <w:trHeight w:val="553"/>
        </w:trPr>
        <w:tc>
          <w:tcPr>
            <w:tcW w:w="727" w:type="dxa"/>
          </w:tcPr>
          <w:p w14:paraId="2627A923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</w:tcPr>
          <w:p w14:paraId="5A907875" w14:textId="77777777" w:rsidR="00E60ADA" w:rsidRDefault="001654D3">
            <w:pPr>
              <w:pStyle w:val="TableParagraph"/>
              <w:spacing w:before="149"/>
              <w:ind w:left="414" w:right="415"/>
              <w:jc w:val="center"/>
              <w:rPr>
                <w:b/>
                <w:i/>
              </w:rPr>
            </w:pPr>
            <w:r>
              <w:rPr>
                <w:b/>
                <w:i/>
                <w:w w:val="105"/>
              </w:rPr>
              <w:t>Carried</w:t>
            </w:r>
            <w:r>
              <w:rPr>
                <w:b/>
                <w:i/>
                <w:spacing w:val="-14"/>
                <w:w w:val="105"/>
              </w:rPr>
              <w:t xml:space="preserve"> </w:t>
            </w:r>
            <w:r>
              <w:rPr>
                <w:b/>
                <w:i/>
                <w:w w:val="105"/>
              </w:rPr>
              <w:t>to</w:t>
            </w:r>
            <w:r>
              <w:rPr>
                <w:b/>
                <w:i/>
                <w:spacing w:val="-14"/>
                <w:w w:val="105"/>
              </w:rPr>
              <w:t xml:space="preserve"> </w:t>
            </w:r>
            <w:r>
              <w:rPr>
                <w:b/>
                <w:i/>
                <w:w w:val="105"/>
              </w:rPr>
              <w:t>collection</w:t>
            </w:r>
          </w:p>
        </w:tc>
        <w:tc>
          <w:tcPr>
            <w:tcW w:w="1810" w:type="dxa"/>
          </w:tcPr>
          <w:p w14:paraId="736A0B0D" w14:textId="77777777" w:rsidR="00E60ADA" w:rsidRDefault="00E60ADA">
            <w:pPr>
              <w:pStyle w:val="TableParagraph"/>
            </w:pPr>
          </w:p>
        </w:tc>
      </w:tr>
    </w:tbl>
    <w:p w14:paraId="40DB51A9" w14:textId="77777777" w:rsidR="00E60ADA" w:rsidRDefault="00E60ADA">
      <w:pPr>
        <w:sectPr w:rsidR="00E60ADA">
          <w:pgSz w:w="11910" w:h="16840"/>
          <w:pgMar w:top="1300" w:right="1000" w:bottom="440" w:left="900" w:header="0" w:footer="256" w:gutter="0"/>
          <w:cols w:space="720"/>
        </w:sectPr>
      </w:pPr>
    </w:p>
    <w:tbl>
      <w:tblPr>
        <w:tblW w:w="0" w:type="auto"/>
        <w:tblInd w:w="2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7"/>
        <w:gridCol w:w="7147"/>
        <w:gridCol w:w="1810"/>
      </w:tblGrid>
      <w:tr w:rsidR="00E60ADA" w14:paraId="7A0034A6" w14:textId="77777777">
        <w:trPr>
          <w:trHeight w:val="265"/>
        </w:trPr>
        <w:tc>
          <w:tcPr>
            <w:tcW w:w="727" w:type="dxa"/>
          </w:tcPr>
          <w:p w14:paraId="38D89C68" w14:textId="77777777" w:rsidR="00E60ADA" w:rsidRDefault="001654D3">
            <w:pPr>
              <w:pStyle w:val="TableParagraph"/>
              <w:spacing w:before="4" w:line="241" w:lineRule="exact"/>
              <w:ind w:left="42" w:right="8"/>
              <w:jc w:val="center"/>
              <w:rPr>
                <w:b/>
              </w:rPr>
            </w:pPr>
            <w:r>
              <w:rPr>
                <w:b/>
                <w:w w:val="105"/>
              </w:rPr>
              <w:lastRenderedPageBreak/>
              <w:t>ITEM</w:t>
            </w:r>
          </w:p>
        </w:tc>
        <w:tc>
          <w:tcPr>
            <w:tcW w:w="7147" w:type="dxa"/>
          </w:tcPr>
          <w:p w14:paraId="68F51DB7" w14:textId="77777777" w:rsidR="00E60ADA" w:rsidRDefault="001654D3">
            <w:pPr>
              <w:pStyle w:val="TableParagraph"/>
              <w:spacing w:line="246" w:lineRule="exact"/>
              <w:ind w:left="430" w:right="395"/>
              <w:jc w:val="center"/>
              <w:rPr>
                <w:b/>
              </w:rPr>
            </w:pPr>
            <w:r>
              <w:rPr>
                <w:b/>
                <w:w w:val="105"/>
              </w:rPr>
              <w:t>DESCRIPTION</w:t>
            </w:r>
          </w:p>
        </w:tc>
        <w:tc>
          <w:tcPr>
            <w:tcW w:w="1810" w:type="dxa"/>
          </w:tcPr>
          <w:p w14:paraId="1E81F0D1" w14:textId="77777777" w:rsidR="00E60ADA" w:rsidRDefault="001654D3">
            <w:pPr>
              <w:pStyle w:val="TableParagraph"/>
              <w:spacing w:line="246" w:lineRule="exact"/>
              <w:ind w:left="613"/>
              <w:rPr>
                <w:b/>
              </w:rPr>
            </w:pPr>
            <w:r>
              <w:rPr>
                <w:b/>
                <w:w w:val="105"/>
              </w:rPr>
              <w:t>KSHS</w:t>
            </w:r>
          </w:p>
        </w:tc>
      </w:tr>
      <w:tr w:rsidR="00E60ADA" w14:paraId="1616CEF9" w14:textId="77777777">
        <w:trPr>
          <w:trHeight w:val="412"/>
        </w:trPr>
        <w:tc>
          <w:tcPr>
            <w:tcW w:w="727" w:type="dxa"/>
            <w:tcBorders>
              <w:bottom w:val="nil"/>
            </w:tcBorders>
          </w:tcPr>
          <w:p w14:paraId="74F0C361" w14:textId="77777777" w:rsidR="00E60ADA" w:rsidRDefault="001654D3">
            <w:pPr>
              <w:pStyle w:val="TableParagraph"/>
              <w:ind w:left="35"/>
              <w:jc w:val="center"/>
              <w:rPr>
                <w:b/>
              </w:rPr>
            </w:pPr>
            <w:r>
              <w:rPr>
                <w:b/>
                <w:w w:val="102"/>
              </w:rPr>
              <w:t>A</w:t>
            </w:r>
          </w:p>
        </w:tc>
        <w:tc>
          <w:tcPr>
            <w:tcW w:w="7147" w:type="dxa"/>
            <w:tcBorders>
              <w:bottom w:val="nil"/>
            </w:tcBorders>
          </w:tcPr>
          <w:p w14:paraId="538462D6" w14:textId="77777777" w:rsidR="00E60ADA" w:rsidRDefault="001654D3">
            <w:pPr>
              <w:pStyle w:val="TableParagraph"/>
              <w:spacing w:before="7"/>
              <w:ind w:left="38"/>
              <w:rPr>
                <w:b/>
              </w:rPr>
            </w:pPr>
            <w:r>
              <w:rPr>
                <w:b/>
              </w:rPr>
              <w:t>PERFORMANCE</w:t>
            </w:r>
            <w:r>
              <w:rPr>
                <w:b/>
                <w:spacing w:val="28"/>
              </w:rPr>
              <w:t xml:space="preserve"> </w:t>
            </w:r>
            <w:r>
              <w:rPr>
                <w:b/>
              </w:rPr>
              <w:t>BOND</w:t>
            </w:r>
          </w:p>
        </w:tc>
        <w:tc>
          <w:tcPr>
            <w:tcW w:w="1810" w:type="dxa"/>
            <w:vMerge w:val="restart"/>
          </w:tcPr>
          <w:p w14:paraId="18D09CA9" w14:textId="77777777" w:rsidR="00E60ADA" w:rsidRDefault="00E60ADA">
            <w:pPr>
              <w:pStyle w:val="TableParagraph"/>
            </w:pPr>
          </w:p>
        </w:tc>
      </w:tr>
      <w:tr w:rsidR="00E60ADA" w14:paraId="3C19535F" w14:textId="77777777">
        <w:trPr>
          <w:trHeight w:val="1692"/>
        </w:trPr>
        <w:tc>
          <w:tcPr>
            <w:tcW w:w="727" w:type="dxa"/>
            <w:tcBorders>
              <w:top w:val="nil"/>
              <w:bottom w:val="nil"/>
            </w:tcBorders>
          </w:tcPr>
          <w:p w14:paraId="040ED631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483BBDF6" w14:textId="77777777" w:rsidR="00E60ADA" w:rsidRDefault="001654D3">
            <w:pPr>
              <w:pStyle w:val="TableParagraph"/>
              <w:spacing w:before="140"/>
              <w:ind w:left="38"/>
            </w:pPr>
            <w:r>
              <w:rPr>
                <w:w w:val="105"/>
              </w:rPr>
              <w:t>A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bond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of</w:t>
            </w:r>
            <w:r>
              <w:rPr>
                <w:spacing w:val="39"/>
                <w:w w:val="105"/>
              </w:rPr>
              <w:t xml:space="preserve"> </w:t>
            </w:r>
            <w:r>
              <w:rPr>
                <w:w w:val="105"/>
              </w:rPr>
              <w:t>5%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of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contract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sum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will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be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required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in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accordance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with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clause</w:t>
            </w:r>
          </w:p>
          <w:p w14:paraId="36F36DFE" w14:textId="77777777" w:rsidR="00E60ADA" w:rsidRDefault="001654D3">
            <w:pPr>
              <w:pStyle w:val="TableParagraph"/>
              <w:spacing w:before="31" w:line="268" w:lineRule="auto"/>
              <w:ind w:left="38" w:right="133"/>
            </w:pPr>
            <w:r>
              <w:rPr>
                <w:w w:val="105"/>
              </w:rPr>
              <w:t>6.00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(as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amended)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on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award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of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contract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of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Instructions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to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Tenderer’s.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No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payment on account for the works executed will be made to the contractor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until he has submitted the Performance Bond to the Project Manager duly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signed,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w w:val="105"/>
              </w:rPr>
              <w:t>sealed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w w:val="105"/>
              </w:rPr>
              <w:t>and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stamped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from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w w:val="105"/>
              </w:rPr>
              <w:t>an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approved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Bank.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33CF8B21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763599D7" w14:textId="77777777">
        <w:trPr>
          <w:trHeight w:val="559"/>
        </w:trPr>
        <w:tc>
          <w:tcPr>
            <w:tcW w:w="727" w:type="dxa"/>
            <w:tcBorders>
              <w:top w:val="nil"/>
              <w:bottom w:val="nil"/>
            </w:tcBorders>
          </w:tcPr>
          <w:p w14:paraId="32A029F2" w14:textId="77777777" w:rsidR="00E60ADA" w:rsidRDefault="001654D3">
            <w:pPr>
              <w:pStyle w:val="TableParagraph"/>
              <w:spacing w:before="146"/>
              <w:ind w:left="37"/>
              <w:jc w:val="center"/>
              <w:rPr>
                <w:b/>
              </w:rPr>
            </w:pPr>
            <w:r>
              <w:rPr>
                <w:b/>
                <w:w w:val="102"/>
              </w:rPr>
              <w:t>B</w:t>
            </w: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4575F8DD" w14:textId="77777777" w:rsidR="00E60ADA" w:rsidRDefault="001654D3">
            <w:pPr>
              <w:pStyle w:val="TableParagraph"/>
              <w:spacing w:before="154"/>
              <w:ind w:left="38"/>
              <w:rPr>
                <w:b/>
              </w:rPr>
            </w:pPr>
            <w:r>
              <w:rPr>
                <w:b/>
              </w:rPr>
              <w:t>TENDER</w:t>
            </w:r>
            <w:r>
              <w:rPr>
                <w:b/>
                <w:spacing w:val="28"/>
              </w:rPr>
              <w:t xml:space="preserve"> </w:t>
            </w:r>
            <w:r>
              <w:rPr>
                <w:b/>
              </w:rPr>
              <w:t>DOCUMENTS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59D908DB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1A28142C" w14:textId="77777777">
        <w:trPr>
          <w:trHeight w:val="836"/>
        </w:trPr>
        <w:tc>
          <w:tcPr>
            <w:tcW w:w="727" w:type="dxa"/>
            <w:tcBorders>
              <w:top w:val="nil"/>
              <w:bottom w:val="nil"/>
            </w:tcBorders>
          </w:tcPr>
          <w:p w14:paraId="015BB69C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3679288F" w14:textId="77777777" w:rsidR="00E60ADA" w:rsidRDefault="001654D3">
            <w:pPr>
              <w:pStyle w:val="TableParagraph"/>
              <w:spacing w:before="140" w:line="268" w:lineRule="auto"/>
              <w:ind w:left="38" w:right="151"/>
            </w:pPr>
            <w:r>
              <w:rPr>
                <w:w w:val="105"/>
              </w:rPr>
              <w:t>Tender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documents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are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as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listed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in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Clause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2.1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of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Instruction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to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Tenderer’s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Page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STD/8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6115BE08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37E671A5" w14:textId="77777777">
        <w:trPr>
          <w:trHeight w:val="553"/>
        </w:trPr>
        <w:tc>
          <w:tcPr>
            <w:tcW w:w="727" w:type="dxa"/>
            <w:tcBorders>
              <w:top w:val="nil"/>
              <w:bottom w:val="nil"/>
            </w:tcBorders>
          </w:tcPr>
          <w:p w14:paraId="0E9A989B" w14:textId="77777777" w:rsidR="00E60ADA" w:rsidRDefault="001654D3">
            <w:pPr>
              <w:pStyle w:val="TableParagraph"/>
              <w:spacing w:before="140"/>
              <w:ind w:left="35"/>
              <w:jc w:val="center"/>
              <w:rPr>
                <w:b/>
              </w:rPr>
            </w:pPr>
            <w:r>
              <w:rPr>
                <w:b/>
                <w:w w:val="102"/>
              </w:rPr>
              <w:t>C</w:t>
            </w: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5BDD23C3" w14:textId="77777777" w:rsidR="00E60ADA" w:rsidRDefault="001654D3">
            <w:pPr>
              <w:pStyle w:val="TableParagraph"/>
              <w:spacing w:before="148"/>
              <w:ind w:left="38"/>
              <w:rPr>
                <w:b/>
              </w:rPr>
            </w:pPr>
            <w:r>
              <w:rPr>
                <w:b/>
              </w:rPr>
              <w:t>DELIVERY</w:t>
            </w:r>
            <w:r>
              <w:rPr>
                <w:b/>
                <w:spacing w:val="20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19"/>
              </w:rPr>
              <w:t xml:space="preserve"> </w:t>
            </w:r>
            <w:r>
              <w:rPr>
                <w:b/>
              </w:rPr>
              <w:t>TENDER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4DB1C52F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255BC4B5" w14:textId="77777777">
        <w:trPr>
          <w:trHeight w:val="1404"/>
        </w:trPr>
        <w:tc>
          <w:tcPr>
            <w:tcW w:w="727" w:type="dxa"/>
            <w:tcBorders>
              <w:top w:val="nil"/>
              <w:bottom w:val="nil"/>
            </w:tcBorders>
          </w:tcPr>
          <w:p w14:paraId="1EA28B0E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5CBD4FD5" w14:textId="77777777" w:rsidR="00E60ADA" w:rsidRDefault="001654D3">
            <w:pPr>
              <w:pStyle w:val="TableParagraph"/>
              <w:tabs>
                <w:tab w:val="left" w:pos="6066"/>
              </w:tabs>
              <w:spacing w:before="141" w:line="268" w:lineRule="auto"/>
              <w:ind w:left="38" w:right="24"/>
            </w:pPr>
            <w:r>
              <w:rPr>
                <w:w w:val="105"/>
              </w:rPr>
              <w:t>Tenders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and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all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documents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in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connection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therewith,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as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specified</w:t>
            </w:r>
            <w:r>
              <w:rPr>
                <w:w w:val="105"/>
              </w:rPr>
              <w:tab/>
            </w:r>
            <w:r>
              <w:rPr>
                <w:spacing w:val="-3"/>
                <w:w w:val="105"/>
              </w:rPr>
              <w:t>above must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be delivered in the addressed envelope which should be properly sealed and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deposited at the offices as specified in the letter accompanying these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documents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w w:val="105"/>
              </w:rPr>
              <w:t>or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as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indicated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w w:val="105"/>
              </w:rPr>
              <w:t>in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w w:val="105"/>
              </w:rPr>
              <w:t>advertisement.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65AC7D9C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7123321C" w14:textId="77777777">
        <w:trPr>
          <w:trHeight w:val="1129"/>
        </w:trPr>
        <w:tc>
          <w:tcPr>
            <w:tcW w:w="727" w:type="dxa"/>
            <w:tcBorders>
              <w:top w:val="nil"/>
              <w:bottom w:val="nil"/>
            </w:tcBorders>
          </w:tcPr>
          <w:p w14:paraId="4C9610F8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3415E34B" w14:textId="77777777" w:rsidR="00E60ADA" w:rsidRDefault="001654D3">
            <w:pPr>
              <w:pStyle w:val="TableParagraph"/>
              <w:spacing w:before="149" w:line="268" w:lineRule="auto"/>
              <w:ind w:left="38" w:right="100"/>
            </w:pPr>
            <w:r>
              <w:t>Tenders</w:t>
            </w:r>
            <w:r>
              <w:rPr>
                <w:spacing w:val="15"/>
              </w:rPr>
              <w:t xml:space="preserve"> </w:t>
            </w:r>
            <w:r>
              <w:t>will</w:t>
            </w:r>
            <w:r>
              <w:rPr>
                <w:spacing w:val="14"/>
              </w:rPr>
              <w:t xml:space="preserve"> </w:t>
            </w:r>
            <w:r>
              <w:t>be</w:t>
            </w:r>
            <w:r>
              <w:rPr>
                <w:spacing w:val="16"/>
              </w:rPr>
              <w:t xml:space="preserve"> </w:t>
            </w:r>
            <w:r>
              <w:t>opened</w:t>
            </w:r>
            <w:r>
              <w:rPr>
                <w:spacing w:val="14"/>
              </w:rPr>
              <w:t xml:space="preserve"> </w:t>
            </w:r>
            <w:r>
              <w:t>at</w:t>
            </w:r>
            <w:r>
              <w:rPr>
                <w:spacing w:val="15"/>
              </w:rPr>
              <w:t xml:space="preserve"> </w:t>
            </w:r>
            <w:r>
              <w:t>the</w:t>
            </w:r>
            <w:r>
              <w:rPr>
                <w:spacing w:val="15"/>
              </w:rPr>
              <w:t xml:space="preserve"> </w:t>
            </w:r>
            <w:r>
              <w:t>time</w:t>
            </w:r>
            <w:r>
              <w:rPr>
                <w:spacing w:val="16"/>
              </w:rPr>
              <w:t xml:space="preserve"> </w:t>
            </w:r>
            <w:r>
              <w:t>specified</w:t>
            </w:r>
            <w:r>
              <w:rPr>
                <w:spacing w:val="14"/>
              </w:rPr>
              <w:t xml:space="preserve"> </w:t>
            </w:r>
            <w:r>
              <w:t>in</w:t>
            </w:r>
            <w:r>
              <w:rPr>
                <w:spacing w:val="15"/>
              </w:rPr>
              <w:t xml:space="preserve"> </w:t>
            </w:r>
            <w:r>
              <w:t>the</w:t>
            </w:r>
            <w:r>
              <w:rPr>
                <w:spacing w:val="15"/>
              </w:rPr>
              <w:t xml:space="preserve"> </w:t>
            </w:r>
            <w:r>
              <w:t>letter</w:t>
            </w:r>
            <w:r>
              <w:rPr>
                <w:spacing w:val="15"/>
              </w:rPr>
              <w:t xml:space="preserve"> </w:t>
            </w:r>
            <w:r>
              <w:t>accompanying</w:t>
            </w:r>
            <w:r>
              <w:rPr>
                <w:spacing w:val="11"/>
              </w:rPr>
              <w:t xml:space="preserve"> </w:t>
            </w:r>
            <w:r>
              <w:t>these</w:t>
            </w:r>
            <w:r>
              <w:rPr>
                <w:spacing w:val="-52"/>
              </w:rPr>
              <w:t xml:space="preserve"> </w:t>
            </w:r>
            <w:r>
              <w:rPr>
                <w:w w:val="105"/>
              </w:rPr>
              <w:t>Tender Documents or as indicated in the advertisement. Tenders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delivered/received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later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than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above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time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will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not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be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opened.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46BD8EFC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0B391404" w14:textId="77777777">
        <w:trPr>
          <w:trHeight w:val="555"/>
        </w:trPr>
        <w:tc>
          <w:tcPr>
            <w:tcW w:w="727" w:type="dxa"/>
            <w:tcBorders>
              <w:top w:val="nil"/>
              <w:bottom w:val="nil"/>
            </w:tcBorders>
          </w:tcPr>
          <w:p w14:paraId="6E4650D5" w14:textId="77777777" w:rsidR="00E60ADA" w:rsidRDefault="001654D3">
            <w:pPr>
              <w:pStyle w:val="TableParagraph"/>
              <w:spacing w:before="142"/>
              <w:ind w:left="35"/>
              <w:jc w:val="center"/>
              <w:rPr>
                <w:b/>
              </w:rPr>
            </w:pPr>
            <w:r>
              <w:rPr>
                <w:b/>
                <w:w w:val="102"/>
              </w:rPr>
              <w:t>D</w:t>
            </w: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1A97F48A" w14:textId="77777777" w:rsidR="00E60ADA" w:rsidRDefault="001654D3">
            <w:pPr>
              <w:pStyle w:val="TableParagraph"/>
              <w:spacing w:before="149"/>
              <w:ind w:left="38"/>
              <w:rPr>
                <w:b/>
              </w:rPr>
            </w:pPr>
            <w:r>
              <w:rPr>
                <w:b/>
              </w:rPr>
              <w:t>VALUE</w:t>
            </w:r>
            <w:r>
              <w:rPr>
                <w:b/>
                <w:spacing w:val="19"/>
              </w:rPr>
              <w:t xml:space="preserve"> </w:t>
            </w:r>
            <w:r>
              <w:rPr>
                <w:b/>
              </w:rPr>
              <w:t>ADDED</w:t>
            </w:r>
            <w:r>
              <w:rPr>
                <w:b/>
                <w:spacing w:val="17"/>
              </w:rPr>
              <w:t xml:space="preserve"> </w:t>
            </w:r>
            <w:r>
              <w:rPr>
                <w:b/>
              </w:rPr>
              <w:t>TAX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528D2108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3EA6010F" w14:textId="77777777">
        <w:trPr>
          <w:trHeight w:val="1739"/>
        </w:trPr>
        <w:tc>
          <w:tcPr>
            <w:tcW w:w="727" w:type="dxa"/>
            <w:tcBorders>
              <w:top w:val="nil"/>
              <w:bottom w:val="nil"/>
            </w:tcBorders>
          </w:tcPr>
          <w:p w14:paraId="27C18458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45FEE1DC" w14:textId="77777777" w:rsidR="00E60ADA" w:rsidRDefault="001654D3">
            <w:pPr>
              <w:pStyle w:val="TableParagraph"/>
              <w:spacing w:before="140" w:line="290" w:lineRule="auto"/>
              <w:ind w:left="38" w:right="12"/>
              <w:jc w:val="both"/>
            </w:pPr>
            <w:r>
              <w:rPr>
                <w:w w:val="105"/>
              </w:rPr>
              <w:t>The Contractor’s attention is drawn to the Legal Notice in the Finance Act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part 3 Section 21(b) operative from 1</w:t>
            </w:r>
            <w:r>
              <w:rPr>
                <w:w w:val="105"/>
                <w:vertAlign w:val="superscript"/>
              </w:rPr>
              <w:t>st</w:t>
            </w:r>
            <w:r>
              <w:rPr>
                <w:w w:val="105"/>
              </w:rPr>
              <w:t xml:space="preserve"> September, 1993 which requires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payment</w:t>
            </w:r>
            <w:r>
              <w:rPr>
                <w:spacing w:val="18"/>
                <w:w w:val="105"/>
              </w:rPr>
              <w:t xml:space="preserve"> </w:t>
            </w:r>
            <w:r>
              <w:rPr>
                <w:w w:val="105"/>
              </w:rPr>
              <w:t>of</w:t>
            </w:r>
            <w:r>
              <w:rPr>
                <w:spacing w:val="19"/>
                <w:w w:val="105"/>
              </w:rPr>
              <w:t xml:space="preserve"> </w:t>
            </w:r>
            <w:r>
              <w:rPr>
                <w:w w:val="105"/>
              </w:rPr>
              <w:t>VAT</w:t>
            </w:r>
            <w:r>
              <w:rPr>
                <w:spacing w:val="19"/>
                <w:w w:val="105"/>
              </w:rPr>
              <w:t xml:space="preserve"> </w:t>
            </w:r>
            <w:r>
              <w:rPr>
                <w:w w:val="105"/>
              </w:rPr>
              <w:t>on</w:t>
            </w:r>
            <w:r>
              <w:rPr>
                <w:spacing w:val="18"/>
                <w:w w:val="105"/>
              </w:rPr>
              <w:t xml:space="preserve"> </w:t>
            </w:r>
            <w:r>
              <w:rPr>
                <w:w w:val="105"/>
              </w:rPr>
              <w:t>all</w:t>
            </w:r>
            <w:r>
              <w:rPr>
                <w:spacing w:val="21"/>
                <w:w w:val="105"/>
              </w:rPr>
              <w:t xml:space="preserve"> </w:t>
            </w:r>
            <w:r>
              <w:rPr>
                <w:w w:val="105"/>
              </w:rPr>
              <w:t>contracts.</w:t>
            </w:r>
            <w:r>
              <w:rPr>
                <w:spacing w:val="19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21"/>
                <w:w w:val="105"/>
              </w:rPr>
              <w:t xml:space="preserve"> </w:t>
            </w:r>
            <w:r>
              <w:rPr>
                <w:w w:val="105"/>
              </w:rPr>
              <w:t>Contractor</w:t>
            </w:r>
            <w:r>
              <w:rPr>
                <w:spacing w:val="18"/>
                <w:w w:val="105"/>
              </w:rPr>
              <w:t xml:space="preserve"> </w:t>
            </w:r>
            <w:r>
              <w:rPr>
                <w:w w:val="105"/>
              </w:rPr>
              <w:t>should</w:t>
            </w:r>
            <w:r>
              <w:rPr>
                <w:spacing w:val="20"/>
                <w:w w:val="105"/>
              </w:rPr>
              <w:t xml:space="preserve"> </w:t>
            </w:r>
            <w:r>
              <w:rPr>
                <w:w w:val="105"/>
              </w:rPr>
              <w:t>therefore</w:t>
            </w:r>
            <w:r>
              <w:rPr>
                <w:spacing w:val="19"/>
                <w:w w:val="105"/>
              </w:rPr>
              <w:t xml:space="preserve"> </w:t>
            </w:r>
            <w:r>
              <w:rPr>
                <w:w w:val="105"/>
              </w:rPr>
              <w:t>include</w:t>
            </w:r>
          </w:p>
          <w:p w14:paraId="5E2B901C" w14:textId="77777777" w:rsidR="00E60ADA" w:rsidRDefault="001654D3">
            <w:pPr>
              <w:pStyle w:val="TableParagraph"/>
              <w:spacing w:line="230" w:lineRule="exact"/>
              <w:ind w:left="38"/>
              <w:jc w:val="both"/>
            </w:pPr>
            <w:r>
              <w:rPr>
                <w:w w:val="105"/>
              </w:rPr>
              <w:t xml:space="preserve">allowance </w:t>
            </w:r>
            <w:r>
              <w:rPr>
                <w:spacing w:val="23"/>
                <w:w w:val="105"/>
              </w:rPr>
              <w:t xml:space="preserve"> </w:t>
            </w:r>
            <w:r>
              <w:rPr>
                <w:w w:val="105"/>
              </w:rPr>
              <w:t xml:space="preserve">in 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 xml:space="preserve">his </w:t>
            </w:r>
            <w:r>
              <w:rPr>
                <w:spacing w:val="23"/>
                <w:w w:val="105"/>
              </w:rPr>
              <w:t xml:space="preserve"> </w:t>
            </w:r>
            <w:r>
              <w:rPr>
                <w:w w:val="105"/>
              </w:rPr>
              <w:t xml:space="preserve">rates </w:t>
            </w:r>
            <w:r>
              <w:rPr>
                <w:spacing w:val="23"/>
                <w:w w:val="105"/>
              </w:rPr>
              <w:t xml:space="preserve"> </w:t>
            </w:r>
            <w:r>
              <w:rPr>
                <w:w w:val="105"/>
              </w:rPr>
              <w:t xml:space="preserve">and </w:t>
            </w:r>
            <w:r>
              <w:rPr>
                <w:spacing w:val="23"/>
                <w:w w:val="105"/>
              </w:rPr>
              <w:t xml:space="preserve"> </w:t>
            </w:r>
            <w:r>
              <w:rPr>
                <w:w w:val="105"/>
              </w:rPr>
              <w:t xml:space="preserve">prices </w:t>
            </w:r>
            <w:r>
              <w:rPr>
                <w:spacing w:val="24"/>
                <w:w w:val="105"/>
              </w:rPr>
              <w:t xml:space="preserve"> </w:t>
            </w:r>
            <w:r>
              <w:rPr>
                <w:w w:val="105"/>
              </w:rPr>
              <w:t xml:space="preserve">for </w:t>
            </w:r>
            <w:r>
              <w:rPr>
                <w:spacing w:val="21"/>
                <w:w w:val="105"/>
              </w:rPr>
              <w:t xml:space="preserve"> </w:t>
            </w:r>
            <w:r>
              <w:rPr>
                <w:w w:val="105"/>
              </w:rPr>
              <w:t xml:space="preserve">prices 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 xml:space="preserve">for </w:t>
            </w:r>
            <w:r>
              <w:rPr>
                <w:spacing w:val="22"/>
                <w:w w:val="105"/>
              </w:rPr>
              <w:t xml:space="preserve"> </w:t>
            </w:r>
            <w:r>
              <w:rPr>
                <w:w w:val="105"/>
              </w:rPr>
              <w:t xml:space="preserve">VAT </w:t>
            </w:r>
            <w:r>
              <w:rPr>
                <w:spacing w:val="19"/>
                <w:w w:val="105"/>
              </w:rPr>
              <w:t xml:space="preserve"> </w:t>
            </w:r>
            <w:r>
              <w:rPr>
                <w:w w:val="105"/>
              </w:rPr>
              <w:t xml:space="preserve">and </w:t>
            </w:r>
            <w:r>
              <w:rPr>
                <w:spacing w:val="23"/>
                <w:w w:val="105"/>
              </w:rPr>
              <w:t xml:space="preserve"> </w:t>
            </w:r>
            <w:r>
              <w:rPr>
                <w:w w:val="105"/>
              </w:rPr>
              <w:t xml:space="preserve">any </w:t>
            </w:r>
            <w:r>
              <w:rPr>
                <w:spacing w:val="19"/>
                <w:w w:val="105"/>
              </w:rPr>
              <w:t xml:space="preserve"> </w:t>
            </w:r>
            <w:r>
              <w:rPr>
                <w:w w:val="105"/>
              </w:rPr>
              <w:t>other</w:t>
            </w:r>
          </w:p>
          <w:p w14:paraId="48445E2F" w14:textId="77777777" w:rsidR="00E60ADA" w:rsidRDefault="001654D3">
            <w:pPr>
              <w:pStyle w:val="TableParagraph"/>
              <w:spacing w:before="31"/>
              <w:ind w:left="38"/>
              <w:jc w:val="both"/>
            </w:pPr>
            <w:r>
              <w:t>Government</w:t>
            </w:r>
            <w:r>
              <w:rPr>
                <w:spacing w:val="16"/>
              </w:rPr>
              <w:t xml:space="preserve"> </w:t>
            </w:r>
            <w:r>
              <w:t>taxes</w:t>
            </w:r>
            <w:r>
              <w:rPr>
                <w:spacing w:val="17"/>
              </w:rPr>
              <w:t xml:space="preserve"> </w:t>
            </w:r>
            <w:r>
              <w:t>currently</w:t>
            </w:r>
            <w:r>
              <w:rPr>
                <w:spacing w:val="12"/>
              </w:rPr>
              <w:t xml:space="preserve"> </w:t>
            </w:r>
            <w:r>
              <w:t>in</w:t>
            </w:r>
            <w:r>
              <w:rPr>
                <w:spacing w:val="16"/>
              </w:rPr>
              <w:t xml:space="preserve"> </w:t>
            </w:r>
            <w:r>
              <w:t>force.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01DE0D04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3D5B46C1" w14:textId="77777777">
        <w:trPr>
          <w:trHeight w:val="3627"/>
        </w:trPr>
        <w:tc>
          <w:tcPr>
            <w:tcW w:w="727" w:type="dxa"/>
            <w:tcBorders>
              <w:top w:val="nil"/>
            </w:tcBorders>
          </w:tcPr>
          <w:p w14:paraId="0183758C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  <w:tcBorders>
              <w:top w:val="nil"/>
            </w:tcBorders>
          </w:tcPr>
          <w:p w14:paraId="2B411EDA" w14:textId="77777777" w:rsidR="00E60ADA" w:rsidRDefault="001654D3">
            <w:pPr>
              <w:pStyle w:val="TableParagraph"/>
              <w:spacing w:before="155" w:line="290" w:lineRule="auto"/>
              <w:ind w:left="38" w:right="11"/>
            </w:pPr>
            <w:r>
              <w:rPr>
                <w:spacing w:val="-1"/>
                <w:w w:val="105"/>
              </w:rPr>
              <w:t>The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tenderer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is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advised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that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in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accordance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with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Government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public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notice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No.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35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&amp;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36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Dated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11</w:t>
            </w:r>
            <w:r>
              <w:rPr>
                <w:w w:val="105"/>
                <w:vertAlign w:val="superscript"/>
              </w:rPr>
              <w:t>th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September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2003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operational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from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1</w:t>
            </w:r>
            <w:r>
              <w:rPr>
                <w:w w:val="105"/>
                <w:vertAlign w:val="superscript"/>
              </w:rPr>
              <w:t>st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October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2003,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VAT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will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be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deducted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against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contract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sum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at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6"/>
                <w:w w:val="105"/>
              </w:rPr>
              <w:t xml:space="preserve"> </w:t>
            </w:r>
            <w:r>
              <w:rPr>
                <w:w w:val="105"/>
              </w:rPr>
              <w:t>prevailing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rate</w:t>
            </w:r>
            <w:r>
              <w:rPr>
                <w:spacing w:val="-5"/>
                <w:w w:val="105"/>
              </w:rPr>
              <w:t xml:space="preserve"> </w:t>
            </w:r>
            <w:r>
              <w:rPr>
                <w:w w:val="105"/>
              </w:rPr>
              <w:t>by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</w:p>
          <w:p w14:paraId="7C49645D" w14:textId="77777777" w:rsidR="00E60ADA" w:rsidRDefault="001654D3">
            <w:pPr>
              <w:pStyle w:val="TableParagraph"/>
              <w:spacing w:line="230" w:lineRule="exact"/>
              <w:ind w:left="38"/>
            </w:pPr>
            <w:r>
              <w:rPr>
                <w:spacing w:val="-1"/>
                <w:w w:val="105"/>
              </w:rPr>
              <w:t>Employer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and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remitted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directly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to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the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Commissioner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of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VAT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through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all</w:t>
            </w:r>
          </w:p>
          <w:p w14:paraId="269C40F4" w14:textId="77777777" w:rsidR="00E60ADA" w:rsidRDefault="001654D3">
            <w:pPr>
              <w:pStyle w:val="TableParagraph"/>
              <w:spacing w:before="30" w:line="268" w:lineRule="auto"/>
              <w:ind w:left="38" w:right="92"/>
            </w:pPr>
            <w:r>
              <w:rPr>
                <w:w w:val="105"/>
              </w:rPr>
              <w:t>interim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certificates.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It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should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however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be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noted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that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this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is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not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additional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tax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but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a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new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mode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of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payment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for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VAT,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any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excess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payment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will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be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refundable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once the Contractor has submitted monthly returns to the Commissioner of</w:t>
            </w:r>
            <w:r>
              <w:rPr>
                <w:spacing w:val="1"/>
                <w:w w:val="105"/>
              </w:rPr>
              <w:t xml:space="preserve"> </w:t>
            </w:r>
            <w:r>
              <w:rPr>
                <w:w w:val="105"/>
              </w:rPr>
              <w:t>VAT who will do the refunds when satisfied that the VAT regulations have</w:t>
            </w:r>
            <w:r>
              <w:rPr>
                <w:spacing w:val="-55"/>
                <w:w w:val="105"/>
              </w:rPr>
              <w:t xml:space="preserve"> </w:t>
            </w:r>
            <w:r>
              <w:rPr>
                <w:w w:val="105"/>
              </w:rPr>
              <w:t>been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complied</w:t>
            </w:r>
            <w:r>
              <w:rPr>
                <w:spacing w:val="-1"/>
                <w:w w:val="105"/>
              </w:rPr>
              <w:t xml:space="preserve"> </w:t>
            </w:r>
            <w:r>
              <w:rPr>
                <w:w w:val="105"/>
              </w:rPr>
              <w:t>with.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5374A7EE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4A9AF9DF" w14:textId="77777777">
        <w:trPr>
          <w:trHeight w:val="553"/>
        </w:trPr>
        <w:tc>
          <w:tcPr>
            <w:tcW w:w="727" w:type="dxa"/>
          </w:tcPr>
          <w:p w14:paraId="71B6262A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</w:tcPr>
          <w:p w14:paraId="73E3011B" w14:textId="77777777" w:rsidR="00E60ADA" w:rsidRDefault="001654D3">
            <w:pPr>
              <w:pStyle w:val="TableParagraph"/>
              <w:spacing w:before="149"/>
              <w:ind w:left="414" w:right="415"/>
              <w:jc w:val="center"/>
              <w:rPr>
                <w:b/>
                <w:i/>
              </w:rPr>
            </w:pPr>
            <w:r>
              <w:rPr>
                <w:b/>
                <w:i/>
                <w:w w:val="105"/>
              </w:rPr>
              <w:t>Carried</w:t>
            </w:r>
            <w:r>
              <w:rPr>
                <w:b/>
                <w:i/>
                <w:spacing w:val="-14"/>
                <w:w w:val="105"/>
              </w:rPr>
              <w:t xml:space="preserve"> </w:t>
            </w:r>
            <w:r>
              <w:rPr>
                <w:b/>
                <w:i/>
                <w:w w:val="105"/>
              </w:rPr>
              <w:t>to</w:t>
            </w:r>
            <w:r>
              <w:rPr>
                <w:b/>
                <w:i/>
                <w:spacing w:val="-14"/>
                <w:w w:val="105"/>
              </w:rPr>
              <w:t xml:space="preserve"> </w:t>
            </w:r>
            <w:r>
              <w:rPr>
                <w:b/>
                <w:i/>
                <w:w w:val="105"/>
              </w:rPr>
              <w:t>collection</w:t>
            </w:r>
          </w:p>
        </w:tc>
        <w:tc>
          <w:tcPr>
            <w:tcW w:w="1810" w:type="dxa"/>
          </w:tcPr>
          <w:p w14:paraId="66AE5FB8" w14:textId="77777777" w:rsidR="00E60ADA" w:rsidRDefault="00E60ADA">
            <w:pPr>
              <w:pStyle w:val="TableParagraph"/>
            </w:pPr>
          </w:p>
        </w:tc>
      </w:tr>
    </w:tbl>
    <w:p w14:paraId="3670CCA9" w14:textId="77777777" w:rsidR="00E60ADA" w:rsidRDefault="00E60ADA">
      <w:pPr>
        <w:sectPr w:rsidR="00E60ADA">
          <w:pgSz w:w="11910" w:h="16840"/>
          <w:pgMar w:top="1300" w:right="1000" w:bottom="440" w:left="900" w:header="0" w:footer="256" w:gutter="0"/>
          <w:cols w:space="720"/>
        </w:sectPr>
      </w:pPr>
    </w:p>
    <w:tbl>
      <w:tblPr>
        <w:tblW w:w="0" w:type="auto"/>
        <w:tblInd w:w="2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7"/>
        <w:gridCol w:w="7147"/>
        <w:gridCol w:w="1810"/>
      </w:tblGrid>
      <w:tr w:rsidR="00E60ADA" w14:paraId="0515E94C" w14:textId="77777777">
        <w:trPr>
          <w:trHeight w:val="265"/>
        </w:trPr>
        <w:tc>
          <w:tcPr>
            <w:tcW w:w="727" w:type="dxa"/>
          </w:tcPr>
          <w:p w14:paraId="20683169" w14:textId="77777777" w:rsidR="00E60ADA" w:rsidRDefault="001654D3">
            <w:pPr>
              <w:pStyle w:val="TableParagraph"/>
              <w:spacing w:before="4" w:line="241" w:lineRule="exact"/>
              <w:ind w:left="69"/>
              <w:rPr>
                <w:b/>
              </w:rPr>
            </w:pPr>
            <w:r>
              <w:rPr>
                <w:b/>
                <w:w w:val="105"/>
              </w:rPr>
              <w:lastRenderedPageBreak/>
              <w:t>ITEM</w:t>
            </w:r>
          </w:p>
        </w:tc>
        <w:tc>
          <w:tcPr>
            <w:tcW w:w="7147" w:type="dxa"/>
          </w:tcPr>
          <w:p w14:paraId="583C3D98" w14:textId="77777777" w:rsidR="00E60ADA" w:rsidRDefault="001654D3">
            <w:pPr>
              <w:pStyle w:val="TableParagraph"/>
              <w:spacing w:line="246" w:lineRule="exact"/>
              <w:ind w:left="430" w:right="395"/>
              <w:jc w:val="center"/>
              <w:rPr>
                <w:b/>
              </w:rPr>
            </w:pPr>
            <w:r>
              <w:rPr>
                <w:b/>
                <w:w w:val="105"/>
              </w:rPr>
              <w:t>DESCRIPTION</w:t>
            </w:r>
          </w:p>
        </w:tc>
        <w:tc>
          <w:tcPr>
            <w:tcW w:w="1810" w:type="dxa"/>
          </w:tcPr>
          <w:p w14:paraId="1A13CFC1" w14:textId="77777777" w:rsidR="00E60ADA" w:rsidRDefault="001654D3">
            <w:pPr>
              <w:pStyle w:val="TableParagraph"/>
              <w:spacing w:line="246" w:lineRule="exact"/>
              <w:ind w:left="613"/>
              <w:rPr>
                <w:b/>
              </w:rPr>
            </w:pPr>
            <w:r>
              <w:rPr>
                <w:b/>
                <w:w w:val="105"/>
              </w:rPr>
              <w:t>KSHS</w:t>
            </w:r>
          </w:p>
        </w:tc>
      </w:tr>
      <w:tr w:rsidR="00E60ADA" w14:paraId="2D9EE5C8" w14:textId="77777777">
        <w:trPr>
          <w:trHeight w:val="412"/>
        </w:trPr>
        <w:tc>
          <w:tcPr>
            <w:tcW w:w="727" w:type="dxa"/>
            <w:vMerge w:val="restart"/>
          </w:tcPr>
          <w:p w14:paraId="34A3B558" w14:textId="77777777" w:rsidR="00E60ADA" w:rsidRDefault="001654D3">
            <w:pPr>
              <w:pStyle w:val="TableParagraph"/>
              <w:ind w:left="35"/>
              <w:jc w:val="center"/>
              <w:rPr>
                <w:b/>
              </w:rPr>
            </w:pPr>
            <w:r>
              <w:rPr>
                <w:b/>
                <w:w w:val="102"/>
              </w:rPr>
              <w:t>A</w:t>
            </w:r>
          </w:p>
        </w:tc>
        <w:tc>
          <w:tcPr>
            <w:tcW w:w="7147" w:type="dxa"/>
            <w:tcBorders>
              <w:bottom w:val="nil"/>
            </w:tcBorders>
          </w:tcPr>
          <w:p w14:paraId="0770B54F" w14:textId="77777777" w:rsidR="00E60ADA" w:rsidRDefault="001654D3">
            <w:pPr>
              <w:pStyle w:val="TableParagraph"/>
              <w:spacing w:before="7"/>
              <w:ind w:left="38"/>
              <w:rPr>
                <w:b/>
              </w:rPr>
            </w:pPr>
            <w:r>
              <w:rPr>
                <w:b/>
              </w:rPr>
              <w:t>PROJECT</w:t>
            </w:r>
            <w:r>
              <w:rPr>
                <w:b/>
                <w:spacing w:val="30"/>
              </w:rPr>
              <w:t xml:space="preserve"> </w:t>
            </w:r>
            <w:r>
              <w:rPr>
                <w:b/>
              </w:rPr>
              <w:t>MANAGEMENT</w:t>
            </w:r>
            <w:r>
              <w:rPr>
                <w:b/>
                <w:spacing w:val="31"/>
              </w:rPr>
              <w:t xml:space="preserve"> </w:t>
            </w:r>
            <w:r>
              <w:rPr>
                <w:b/>
              </w:rPr>
              <w:t>EXPENSES</w:t>
            </w:r>
          </w:p>
        </w:tc>
        <w:tc>
          <w:tcPr>
            <w:tcW w:w="1810" w:type="dxa"/>
            <w:tcBorders>
              <w:bottom w:val="nil"/>
            </w:tcBorders>
          </w:tcPr>
          <w:p w14:paraId="09E83DFE" w14:textId="77777777" w:rsidR="00E60ADA" w:rsidRDefault="00E60ADA">
            <w:pPr>
              <w:pStyle w:val="TableParagraph"/>
            </w:pPr>
          </w:p>
        </w:tc>
      </w:tr>
      <w:tr w:rsidR="00E60ADA" w14:paraId="2CB3D475" w14:textId="77777777">
        <w:trPr>
          <w:trHeight w:val="1119"/>
        </w:trPr>
        <w:tc>
          <w:tcPr>
            <w:tcW w:w="727" w:type="dxa"/>
            <w:vMerge/>
            <w:tcBorders>
              <w:top w:val="nil"/>
            </w:tcBorders>
          </w:tcPr>
          <w:p w14:paraId="43E1FF73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5011B7CB" w14:textId="77777777" w:rsidR="00E60ADA" w:rsidRDefault="001654D3">
            <w:pPr>
              <w:pStyle w:val="TableParagraph"/>
              <w:spacing w:before="140" w:line="268" w:lineRule="auto"/>
              <w:ind w:left="38" w:right="387"/>
            </w:pPr>
            <w:r>
              <w:rPr>
                <w:w w:val="105"/>
              </w:rPr>
              <w:t>Provide a provisional sum of Kenya Shillings Four hundred and sixty</w:t>
            </w:r>
            <w:r>
              <w:rPr>
                <w:spacing w:val="-55"/>
                <w:w w:val="105"/>
              </w:rPr>
              <w:t xml:space="preserve"> </w:t>
            </w:r>
            <w:r>
              <w:t>thousand</w:t>
            </w:r>
            <w:r>
              <w:rPr>
                <w:spacing w:val="1"/>
              </w:rPr>
              <w:t xml:space="preserve"> </w:t>
            </w:r>
            <w:r>
              <w:t>(Kshs</w:t>
            </w:r>
            <w:r>
              <w:rPr>
                <w:spacing w:val="1"/>
              </w:rPr>
              <w:t xml:space="preserve"> </w:t>
            </w:r>
            <w:r>
              <w:t>460,000.00) only for Design team members</w:t>
            </w:r>
            <w:r>
              <w:rPr>
                <w:spacing w:val="1"/>
              </w:rPr>
              <w:t xml:space="preserve"> </w:t>
            </w:r>
            <w:r>
              <w:t>to cater for</w:t>
            </w:r>
            <w:r>
              <w:rPr>
                <w:spacing w:val="-52"/>
              </w:rPr>
              <w:t xml:space="preserve"> </w:t>
            </w:r>
            <w:r>
              <w:rPr>
                <w:w w:val="105"/>
              </w:rPr>
              <w:t>project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documentation</w:t>
            </w:r>
            <w:r>
              <w:rPr>
                <w:spacing w:val="-3"/>
                <w:w w:val="105"/>
              </w:rPr>
              <w:t xml:space="preserve"> </w:t>
            </w:r>
            <w:r>
              <w:rPr>
                <w:w w:val="105"/>
              </w:rPr>
              <w:t>and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supervision</w:t>
            </w:r>
            <w:r>
              <w:rPr>
                <w:spacing w:val="-4"/>
                <w:w w:val="105"/>
              </w:rPr>
              <w:t xml:space="preserve"> </w:t>
            </w:r>
            <w:r>
              <w:rPr>
                <w:w w:val="105"/>
              </w:rPr>
              <w:t>expenses.</w:t>
            </w:r>
          </w:p>
        </w:tc>
        <w:tc>
          <w:tcPr>
            <w:tcW w:w="1810" w:type="dxa"/>
            <w:tcBorders>
              <w:top w:val="nil"/>
              <w:bottom w:val="nil"/>
            </w:tcBorders>
          </w:tcPr>
          <w:p w14:paraId="52C4B87E" w14:textId="77777777" w:rsidR="00E60ADA" w:rsidRDefault="00E60ADA">
            <w:pPr>
              <w:pStyle w:val="TableParagraph"/>
              <w:rPr>
                <w:rFonts w:ascii="Cambria"/>
                <w:sz w:val="24"/>
              </w:rPr>
            </w:pPr>
          </w:p>
          <w:p w14:paraId="5FE69A21" w14:textId="77777777" w:rsidR="00E60ADA" w:rsidRDefault="001654D3">
            <w:pPr>
              <w:pStyle w:val="TableParagraph"/>
              <w:spacing w:before="145"/>
              <w:ind w:right="92"/>
              <w:jc w:val="right"/>
            </w:pPr>
            <w:r>
              <w:rPr>
                <w:w w:val="105"/>
              </w:rPr>
              <w:t>460,000.00</w:t>
            </w:r>
          </w:p>
        </w:tc>
      </w:tr>
      <w:tr w:rsidR="00E60ADA" w14:paraId="46B0A65D" w14:textId="77777777">
        <w:trPr>
          <w:trHeight w:val="697"/>
        </w:trPr>
        <w:tc>
          <w:tcPr>
            <w:tcW w:w="727" w:type="dxa"/>
            <w:vMerge/>
            <w:tcBorders>
              <w:top w:val="nil"/>
            </w:tcBorders>
          </w:tcPr>
          <w:p w14:paraId="09EA58A2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7E57074E" w14:textId="77777777" w:rsidR="00E60ADA" w:rsidRDefault="001654D3">
            <w:pPr>
              <w:pStyle w:val="TableParagraph"/>
              <w:tabs>
                <w:tab w:val="left" w:leader="hyphen" w:pos="4748"/>
              </w:tabs>
              <w:spacing w:before="146"/>
              <w:ind w:left="38"/>
            </w:pPr>
            <w:r>
              <w:rPr>
                <w:w w:val="105"/>
              </w:rPr>
              <w:t>Allow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for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Contractor’s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profit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and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overheads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(</w:t>
            </w:r>
            <w:r>
              <w:rPr>
                <w:w w:val="105"/>
              </w:rPr>
              <w:tab/>
              <w:t>%)</w:t>
            </w:r>
          </w:p>
        </w:tc>
        <w:tc>
          <w:tcPr>
            <w:tcW w:w="1810" w:type="dxa"/>
            <w:tcBorders>
              <w:top w:val="nil"/>
              <w:bottom w:val="nil"/>
            </w:tcBorders>
          </w:tcPr>
          <w:p w14:paraId="6BC02DF9" w14:textId="77777777" w:rsidR="00E60ADA" w:rsidRDefault="00E60ADA">
            <w:pPr>
              <w:pStyle w:val="TableParagraph"/>
            </w:pPr>
          </w:p>
        </w:tc>
      </w:tr>
      <w:tr w:rsidR="00E60ADA" w14:paraId="1930750F" w14:textId="77777777">
        <w:trPr>
          <w:trHeight w:val="1263"/>
        </w:trPr>
        <w:tc>
          <w:tcPr>
            <w:tcW w:w="727" w:type="dxa"/>
            <w:vMerge/>
            <w:tcBorders>
              <w:top w:val="nil"/>
            </w:tcBorders>
          </w:tcPr>
          <w:p w14:paraId="01EB0FD6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31CB343F" w14:textId="77777777" w:rsidR="00E60ADA" w:rsidRDefault="00E60ADA">
            <w:pPr>
              <w:pStyle w:val="TableParagraph"/>
              <w:spacing w:before="4"/>
              <w:rPr>
                <w:rFonts w:ascii="Cambria"/>
                <w:sz w:val="24"/>
              </w:rPr>
            </w:pPr>
          </w:p>
          <w:p w14:paraId="5BA034DF" w14:textId="77777777" w:rsidR="00E60ADA" w:rsidRDefault="001654D3">
            <w:pPr>
              <w:pStyle w:val="TableParagraph"/>
              <w:spacing w:line="268" w:lineRule="auto"/>
              <w:ind w:left="38" w:right="770"/>
              <w:jc w:val="both"/>
            </w:pPr>
            <w:r>
              <w:rPr>
                <w:spacing w:val="-1"/>
                <w:w w:val="105"/>
              </w:rPr>
              <w:t>Provide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a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provisional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sum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of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Kenya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Shillings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Four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hundred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and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sixty</w:t>
            </w:r>
            <w:r>
              <w:rPr>
                <w:spacing w:val="-56"/>
                <w:w w:val="105"/>
              </w:rPr>
              <w:t xml:space="preserve"> </w:t>
            </w:r>
            <w:r>
              <w:t>thousand (Kshs 460,000.00) only for Project Management Committee</w:t>
            </w:r>
            <w:r>
              <w:rPr>
                <w:spacing w:val="1"/>
              </w:rPr>
              <w:t xml:space="preserve"> </w:t>
            </w:r>
            <w:r>
              <w:rPr>
                <w:w w:val="105"/>
              </w:rPr>
              <w:t>members.</w:t>
            </w:r>
          </w:p>
        </w:tc>
        <w:tc>
          <w:tcPr>
            <w:tcW w:w="1810" w:type="dxa"/>
            <w:tcBorders>
              <w:top w:val="nil"/>
              <w:bottom w:val="nil"/>
            </w:tcBorders>
          </w:tcPr>
          <w:p w14:paraId="2C1933A4" w14:textId="77777777" w:rsidR="00E60ADA" w:rsidRDefault="00E60ADA">
            <w:pPr>
              <w:pStyle w:val="TableParagraph"/>
              <w:rPr>
                <w:rFonts w:ascii="Cambria"/>
                <w:sz w:val="24"/>
              </w:rPr>
            </w:pPr>
          </w:p>
          <w:p w14:paraId="5DDEF23E" w14:textId="77777777" w:rsidR="00E60ADA" w:rsidRDefault="00E60ADA">
            <w:pPr>
              <w:pStyle w:val="TableParagraph"/>
              <w:spacing w:before="8"/>
              <w:rPr>
                <w:rFonts w:ascii="Cambria"/>
                <w:sz w:val="24"/>
              </w:rPr>
            </w:pPr>
          </w:p>
          <w:p w14:paraId="4D00224B" w14:textId="77777777" w:rsidR="00E60ADA" w:rsidRDefault="001654D3">
            <w:pPr>
              <w:pStyle w:val="TableParagraph"/>
              <w:ind w:right="92"/>
              <w:jc w:val="right"/>
            </w:pPr>
            <w:r>
              <w:rPr>
                <w:w w:val="105"/>
              </w:rPr>
              <w:t>460,000.00</w:t>
            </w:r>
          </w:p>
        </w:tc>
      </w:tr>
      <w:tr w:rsidR="00E60ADA" w14:paraId="4B72D1F5" w14:textId="77777777">
        <w:trPr>
          <w:trHeight w:val="8979"/>
        </w:trPr>
        <w:tc>
          <w:tcPr>
            <w:tcW w:w="727" w:type="dxa"/>
            <w:vMerge/>
            <w:tcBorders>
              <w:top w:val="nil"/>
            </w:tcBorders>
          </w:tcPr>
          <w:p w14:paraId="730783CF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47" w:type="dxa"/>
            <w:tcBorders>
              <w:top w:val="nil"/>
            </w:tcBorders>
          </w:tcPr>
          <w:p w14:paraId="0258815B" w14:textId="77777777" w:rsidR="00E60ADA" w:rsidRDefault="001654D3">
            <w:pPr>
              <w:pStyle w:val="TableParagraph"/>
              <w:tabs>
                <w:tab w:val="left" w:leader="hyphen" w:pos="4748"/>
              </w:tabs>
              <w:spacing w:before="146"/>
              <w:ind w:left="38"/>
            </w:pPr>
            <w:r>
              <w:rPr>
                <w:w w:val="105"/>
              </w:rPr>
              <w:t>Allow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for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Contractor’s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profit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and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overheads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(</w:t>
            </w:r>
            <w:r>
              <w:rPr>
                <w:w w:val="105"/>
              </w:rPr>
              <w:tab/>
              <w:t>%)</w:t>
            </w:r>
          </w:p>
        </w:tc>
        <w:tc>
          <w:tcPr>
            <w:tcW w:w="1810" w:type="dxa"/>
            <w:tcBorders>
              <w:top w:val="nil"/>
            </w:tcBorders>
          </w:tcPr>
          <w:p w14:paraId="18673BEE" w14:textId="77777777" w:rsidR="00E60ADA" w:rsidRDefault="00E60ADA">
            <w:pPr>
              <w:pStyle w:val="TableParagraph"/>
            </w:pPr>
          </w:p>
        </w:tc>
      </w:tr>
      <w:tr w:rsidR="00E60ADA" w14:paraId="301EBA9C" w14:textId="77777777">
        <w:trPr>
          <w:trHeight w:val="554"/>
        </w:trPr>
        <w:tc>
          <w:tcPr>
            <w:tcW w:w="727" w:type="dxa"/>
          </w:tcPr>
          <w:p w14:paraId="0EED9333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</w:tcPr>
          <w:p w14:paraId="4B34D448" w14:textId="77777777" w:rsidR="00E60ADA" w:rsidRDefault="001654D3">
            <w:pPr>
              <w:pStyle w:val="TableParagraph"/>
              <w:spacing w:before="148"/>
              <w:ind w:left="414" w:right="415"/>
              <w:jc w:val="center"/>
              <w:rPr>
                <w:b/>
                <w:i/>
              </w:rPr>
            </w:pPr>
            <w:r>
              <w:rPr>
                <w:b/>
                <w:i/>
                <w:w w:val="105"/>
              </w:rPr>
              <w:t>Carried</w:t>
            </w:r>
            <w:r>
              <w:rPr>
                <w:b/>
                <w:i/>
                <w:spacing w:val="-14"/>
                <w:w w:val="105"/>
              </w:rPr>
              <w:t xml:space="preserve"> </w:t>
            </w:r>
            <w:r>
              <w:rPr>
                <w:b/>
                <w:i/>
                <w:w w:val="105"/>
              </w:rPr>
              <w:t>to</w:t>
            </w:r>
            <w:r>
              <w:rPr>
                <w:b/>
                <w:i/>
                <w:spacing w:val="-14"/>
                <w:w w:val="105"/>
              </w:rPr>
              <w:t xml:space="preserve"> </w:t>
            </w:r>
            <w:r>
              <w:rPr>
                <w:b/>
                <w:i/>
                <w:w w:val="105"/>
              </w:rPr>
              <w:t>collection</w:t>
            </w:r>
          </w:p>
        </w:tc>
        <w:tc>
          <w:tcPr>
            <w:tcW w:w="1810" w:type="dxa"/>
          </w:tcPr>
          <w:p w14:paraId="44C0B64E" w14:textId="77777777" w:rsidR="00E60ADA" w:rsidRDefault="00E60ADA">
            <w:pPr>
              <w:pStyle w:val="TableParagraph"/>
            </w:pPr>
          </w:p>
        </w:tc>
      </w:tr>
    </w:tbl>
    <w:p w14:paraId="25E9B835" w14:textId="77777777" w:rsidR="00E60ADA" w:rsidRDefault="00E60ADA">
      <w:pPr>
        <w:sectPr w:rsidR="00E60ADA">
          <w:pgSz w:w="11910" w:h="16840"/>
          <w:pgMar w:top="1300" w:right="1000" w:bottom="440" w:left="900" w:header="0" w:footer="256" w:gutter="0"/>
          <w:cols w:space="720"/>
        </w:sectPr>
      </w:pPr>
    </w:p>
    <w:tbl>
      <w:tblPr>
        <w:tblW w:w="0" w:type="auto"/>
        <w:tblInd w:w="2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7"/>
        <w:gridCol w:w="7147"/>
        <w:gridCol w:w="1810"/>
      </w:tblGrid>
      <w:tr w:rsidR="00E60ADA" w14:paraId="3B18FDA6" w14:textId="77777777">
        <w:trPr>
          <w:trHeight w:val="265"/>
        </w:trPr>
        <w:tc>
          <w:tcPr>
            <w:tcW w:w="727" w:type="dxa"/>
          </w:tcPr>
          <w:p w14:paraId="124C9250" w14:textId="77777777" w:rsidR="00E60ADA" w:rsidRDefault="001654D3">
            <w:pPr>
              <w:pStyle w:val="TableParagraph"/>
              <w:spacing w:before="4" w:line="241" w:lineRule="exact"/>
              <w:ind w:left="69"/>
              <w:rPr>
                <w:b/>
              </w:rPr>
            </w:pPr>
            <w:r>
              <w:rPr>
                <w:b/>
                <w:w w:val="105"/>
              </w:rPr>
              <w:lastRenderedPageBreak/>
              <w:t>ITEM</w:t>
            </w:r>
          </w:p>
        </w:tc>
        <w:tc>
          <w:tcPr>
            <w:tcW w:w="7147" w:type="dxa"/>
          </w:tcPr>
          <w:p w14:paraId="1E95BE5D" w14:textId="77777777" w:rsidR="00E60ADA" w:rsidRDefault="001654D3">
            <w:pPr>
              <w:pStyle w:val="TableParagraph"/>
              <w:spacing w:line="246" w:lineRule="exact"/>
              <w:ind w:left="430" w:right="395"/>
              <w:jc w:val="center"/>
              <w:rPr>
                <w:b/>
              </w:rPr>
            </w:pPr>
            <w:r>
              <w:rPr>
                <w:b/>
                <w:w w:val="105"/>
              </w:rPr>
              <w:t>DESCRIPTION</w:t>
            </w:r>
          </w:p>
        </w:tc>
        <w:tc>
          <w:tcPr>
            <w:tcW w:w="1810" w:type="dxa"/>
          </w:tcPr>
          <w:p w14:paraId="71B4AB35" w14:textId="77777777" w:rsidR="00E60ADA" w:rsidRDefault="001654D3">
            <w:pPr>
              <w:pStyle w:val="TableParagraph"/>
              <w:spacing w:line="246" w:lineRule="exact"/>
              <w:ind w:left="613"/>
              <w:rPr>
                <w:b/>
              </w:rPr>
            </w:pPr>
            <w:r>
              <w:rPr>
                <w:b/>
                <w:w w:val="105"/>
              </w:rPr>
              <w:t>KSHS</w:t>
            </w:r>
          </w:p>
        </w:tc>
      </w:tr>
      <w:tr w:rsidR="00E60ADA" w14:paraId="3F4886C0" w14:textId="77777777">
        <w:trPr>
          <w:trHeight w:val="1269"/>
        </w:trPr>
        <w:tc>
          <w:tcPr>
            <w:tcW w:w="727" w:type="dxa"/>
            <w:vMerge w:val="restart"/>
          </w:tcPr>
          <w:p w14:paraId="48C7AAA3" w14:textId="77777777" w:rsidR="00E60ADA" w:rsidRDefault="00E60ADA">
            <w:pPr>
              <w:pStyle w:val="TableParagraph"/>
              <w:rPr>
                <w:rFonts w:ascii="Cambria"/>
                <w:sz w:val="24"/>
              </w:rPr>
            </w:pPr>
          </w:p>
          <w:p w14:paraId="2EEA072F" w14:textId="77777777" w:rsidR="00E60ADA" w:rsidRDefault="00E60ADA">
            <w:pPr>
              <w:pStyle w:val="TableParagraph"/>
              <w:spacing w:before="1"/>
              <w:rPr>
                <w:rFonts w:ascii="Cambria"/>
                <w:sz w:val="25"/>
              </w:rPr>
            </w:pPr>
          </w:p>
          <w:p w14:paraId="632252FD" w14:textId="77777777" w:rsidR="00E60ADA" w:rsidRDefault="001654D3">
            <w:pPr>
              <w:pStyle w:val="TableParagraph"/>
              <w:ind w:left="35"/>
              <w:jc w:val="center"/>
              <w:rPr>
                <w:b/>
              </w:rPr>
            </w:pPr>
            <w:r>
              <w:rPr>
                <w:b/>
                <w:w w:val="102"/>
              </w:rPr>
              <w:t>A</w:t>
            </w:r>
          </w:p>
        </w:tc>
        <w:tc>
          <w:tcPr>
            <w:tcW w:w="7147" w:type="dxa"/>
            <w:tcBorders>
              <w:bottom w:val="nil"/>
            </w:tcBorders>
          </w:tcPr>
          <w:p w14:paraId="36D6A79A" w14:textId="77777777" w:rsidR="00E60ADA" w:rsidRDefault="00E60ADA">
            <w:pPr>
              <w:pStyle w:val="TableParagraph"/>
              <w:rPr>
                <w:rFonts w:ascii="Cambria"/>
                <w:sz w:val="24"/>
              </w:rPr>
            </w:pPr>
          </w:p>
          <w:p w14:paraId="63E883CD" w14:textId="77777777" w:rsidR="00E60ADA" w:rsidRDefault="00E60ADA">
            <w:pPr>
              <w:pStyle w:val="TableParagraph"/>
              <w:spacing w:before="3"/>
              <w:rPr>
                <w:rFonts w:ascii="Cambria"/>
                <w:sz w:val="25"/>
              </w:rPr>
            </w:pPr>
          </w:p>
          <w:p w14:paraId="6A154CE6" w14:textId="77777777" w:rsidR="00E60ADA" w:rsidRDefault="001654D3">
            <w:pPr>
              <w:pStyle w:val="TableParagraph"/>
              <w:spacing w:line="268" w:lineRule="auto"/>
              <w:ind w:left="38"/>
              <w:rPr>
                <w:b/>
              </w:rPr>
            </w:pPr>
            <w:r>
              <w:rPr>
                <w:b/>
                <w:u w:val="thick"/>
              </w:rPr>
              <w:t>PARTICULARS</w:t>
            </w:r>
            <w:r>
              <w:rPr>
                <w:b/>
                <w:spacing w:val="18"/>
                <w:u w:val="thick"/>
              </w:rPr>
              <w:t xml:space="preserve"> </w:t>
            </w:r>
            <w:r>
              <w:rPr>
                <w:b/>
                <w:u w:val="thick"/>
              </w:rPr>
              <w:t>OF</w:t>
            </w:r>
            <w:r>
              <w:rPr>
                <w:b/>
                <w:spacing w:val="16"/>
                <w:u w:val="thick"/>
              </w:rPr>
              <w:t xml:space="preserve"> </w:t>
            </w:r>
            <w:r>
              <w:rPr>
                <w:b/>
                <w:u w:val="thick"/>
              </w:rPr>
              <w:t>INSERTIONS</w:t>
            </w:r>
            <w:r>
              <w:rPr>
                <w:b/>
                <w:spacing w:val="18"/>
                <w:u w:val="thick"/>
              </w:rPr>
              <w:t xml:space="preserve"> </w:t>
            </w:r>
            <w:r>
              <w:rPr>
                <w:b/>
                <w:u w:val="thick"/>
              </w:rPr>
              <w:t>TO</w:t>
            </w:r>
            <w:r>
              <w:rPr>
                <w:b/>
                <w:spacing w:val="19"/>
                <w:u w:val="thick"/>
              </w:rPr>
              <w:t xml:space="preserve"> </w:t>
            </w:r>
            <w:r>
              <w:rPr>
                <w:b/>
                <w:u w:val="thick"/>
              </w:rPr>
              <w:t>BE</w:t>
            </w:r>
            <w:r>
              <w:rPr>
                <w:b/>
                <w:spacing w:val="18"/>
                <w:u w:val="thick"/>
              </w:rPr>
              <w:t xml:space="preserve"> </w:t>
            </w:r>
            <w:r>
              <w:rPr>
                <w:b/>
                <w:u w:val="thick"/>
              </w:rPr>
              <w:t>MADE</w:t>
            </w:r>
            <w:r>
              <w:rPr>
                <w:b/>
                <w:spacing w:val="21"/>
                <w:u w:val="thick"/>
              </w:rPr>
              <w:t xml:space="preserve"> </w:t>
            </w:r>
            <w:r>
              <w:rPr>
                <w:b/>
                <w:u w:val="thick"/>
              </w:rPr>
              <w:t>IN</w:t>
            </w:r>
            <w:r>
              <w:rPr>
                <w:b/>
                <w:spacing w:val="18"/>
                <w:u w:val="thick"/>
              </w:rPr>
              <w:t xml:space="preserve"> </w:t>
            </w:r>
            <w:r>
              <w:rPr>
                <w:b/>
                <w:u w:val="thick"/>
              </w:rPr>
              <w:t>APPENDIX</w:t>
            </w:r>
            <w:r>
              <w:rPr>
                <w:b/>
                <w:spacing w:val="16"/>
                <w:u w:val="thick"/>
              </w:rPr>
              <w:t xml:space="preserve"> </w:t>
            </w:r>
            <w:r>
              <w:rPr>
                <w:b/>
                <w:u w:val="thick"/>
              </w:rPr>
              <w:t>TO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w w:val="105"/>
                <w:u w:val="thick"/>
              </w:rPr>
              <w:t>CONTRACT</w:t>
            </w:r>
            <w:r>
              <w:rPr>
                <w:b/>
                <w:spacing w:val="-2"/>
                <w:w w:val="105"/>
                <w:u w:val="thick"/>
              </w:rPr>
              <w:t xml:space="preserve"> </w:t>
            </w:r>
            <w:r>
              <w:rPr>
                <w:b/>
                <w:w w:val="105"/>
                <w:u w:val="thick"/>
              </w:rPr>
              <w:t>AGREEMENT</w:t>
            </w:r>
          </w:p>
        </w:tc>
        <w:tc>
          <w:tcPr>
            <w:tcW w:w="1810" w:type="dxa"/>
            <w:vMerge w:val="restart"/>
          </w:tcPr>
          <w:p w14:paraId="4E34164E" w14:textId="77777777" w:rsidR="00E60ADA" w:rsidRDefault="00E60ADA">
            <w:pPr>
              <w:pStyle w:val="TableParagraph"/>
            </w:pPr>
          </w:p>
        </w:tc>
      </w:tr>
      <w:tr w:rsidR="00E60ADA" w14:paraId="4F859A6D" w14:textId="77777777">
        <w:trPr>
          <w:trHeight w:val="839"/>
        </w:trPr>
        <w:tc>
          <w:tcPr>
            <w:tcW w:w="727" w:type="dxa"/>
            <w:vMerge/>
            <w:tcBorders>
              <w:top w:val="nil"/>
            </w:tcBorders>
          </w:tcPr>
          <w:p w14:paraId="5C665A7A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5DA9D548" w14:textId="77777777" w:rsidR="00E60ADA" w:rsidRDefault="001654D3">
            <w:pPr>
              <w:pStyle w:val="TableParagraph"/>
              <w:spacing w:before="143" w:line="268" w:lineRule="auto"/>
              <w:ind w:left="38" w:right="289"/>
            </w:pPr>
            <w:r>
              <w:rPr>
                <w:w w:val="105"/>
              </w:rPr>
              <w:t>The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following</w:t>
            </w:r>
            <w:r>
              <w:rPr>
                <w:spacing w:val="-15"/>
                <w:w w:val="105"/>
              </w:rPr>
              <w:t xml:space="preserve"> </w:t>
            </w:r>
            <w:r>
              <w:rPr>
                <w:w w:val="105"/>
              </w:rPr>
              <w:t>are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insertions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to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be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made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in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appendix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to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Contract</w:t>
            </w:r>
            <w:r>
              <w:rPr>
                <w:spacing w:val="-54"/>
                <w:w w:val="105"/>
              </w:rPr>
              <w:t xml:space="preserve"> </w:t>
            </w:r>
            <w:r>
              <w:rPr>
                <w:w w:val="105"/>
              </w:rPr>
              <w:t>Agreement:</w:t>
            </w:r>
            <w:r>
              <w:rPr>
                <w:spacing w:val="-2"/>
                <w:w w:val="105"/>
              </w:rPr>
              <w:t xml:space="preserve"> </w:t>
            </w:r>
            <w:r>
              <w:rPr>
                <w:w w:val="105"/>
              </w:rPr>
              <w:t>-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576818A0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694E5290" w14:textId="77777777">
        <w:trPr>
          <w:trHeight w:val="556"/>
        </w:trPr>
        <w:tc>
          <w:tcPr>
            <w:tcW w:w="727" w:type="dxa"/>
            <w:vMerge/>
            <w:tcBorders>
              <w:top w:val="nil"/>
            </w:tcBorders>
          </w:tcPr>
          <w:p w14:paraId="53821B71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4163A1B5" w14:textId="77777777" w:rsidR="00E60ADA" w:rsidRDefault="001654D3">
            <w:pPr>
              <w:pStyle w:val="TableParagraph"/>
              <w:tabs>
                <w:tab w:val="left" w:pos="3442"/>
              </w:tabs>
              <w:spacing w:before="148"/>
              <w:ind w:left="38"/>
            </w:pPr>
            <w:r>
              <w:rPr>
                <w:b/>
                <w:spacing w:val="-1"/>
                <w:w w:val="105"/>
              </w:rPr>
              <w:t>Period</w:t>
            </w:r>
            <w:r>
              <w:rPr>
                <w:b/>
                <w:spacing w:val="-14"/>
                <w:w w:val="105"/>
              </w:rPr>
              <w:t xml:space="preserve"> </w:t>
            </w:r>
            <w:r>
              <w:rPr>
                <w:b/>
                <w:spacing w:val="-1"/>
                <w:w w:val="105"/>
              </w:rPr>
              <w:t>of</w:t>
            </w:r>
            <w:r>
              <w:rPr>
                <w:b/>
                <w:spacing w:val="-12"/>
                <w:w w:val="105"/>
              </w:rPr>
              <w:t xml:space="preserve"> </w:t>
            </w:r>
            <w:r>
              <w:rPr>
                <w:b/>
                <w:w w:val="105"/>
              </w:rPr>
              <w:t>Final</w:t>
            </w:r>
            <w:r>
              <w:rPr>
                <w:b/>
                <w:spacing w:val="-12"/>
                <w:w w:val="105"/>
              </w:rPr>
              <w:t xml:space="preserve"> </w:t>
            </w:r>
            <w:r>
              <w:rPr>
                <w:b/>
                <w:w w:val="105"/>
              </w:rPr>
              <w:t>Measurement</w:t>
            </w:r>
            <w:r>
              <w:rPr>
                <w:b/>
                <w:w w:val="105"/>
              </w:rPr>
              <w:tab/>
            </w:r>
            <w:r>
              <w:rPr>
                <w:b/>
                <w:spacing w:val="-1"/>
                <w:w w:val="105"/>
              </w:rPr>
              <w:t>3</w:t>
            </w:r>
            <w:r>
              <w:rPr>
                <w:b/>
                <w:spacing w:val="-13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Months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From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Practical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completion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263F668F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0F0E317D" w14:textId="77777777">
        <w:trPr>
          <w:trHeight w:val="551"/>
        </w:trPr>
        <w:tc>
          <w:tcPr>
            <w:tcW w:w="727" w:type="dxa"/>
            <w:vMerge/>
            <w:tcBorders>
              <w:top w:val="nil"/>
            </w:tcBorders>
          </w:tcPr>
          <w:p w14:paraId="7CC25D9D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478E412D" w14:textId="77777777" w:rsidR="00E60ADA" w:rsidRDefault="001654D3">
            <w:pPr>
              <w:pStyle w:val="TableParagraph"/>
              <w:tabs>
                <w:tab w:val="left" w:pos="3475"/>
              </w:tabs>
              <w:spacing w:before="143"/>
              <w:ind w:left="38"/>
            </w:pPr>
            <w:r>
              <w:rPr>
                <w:b/>
                <w:w w:val="105"/>
              </w:rPr>
              <w:t>Defects</w:t>
            </w:r>
            <w:r>
              <w:rPr>
                <w:b/>
                <w:spacing w:val="-13"/>
                <w:w w:val="105"/>
              </w:rPr>
              <w:t xml:space="preserve"> </w:t>
            </w:r>
            <w:r>
              <w:rPr>
                <w:b/>
                <w:w w:val="105"/>
              </w:rPr>
              <w:t>Liability</w:t>
            </w:r>
            <w:r>
              <w:rPr>
                <w:b/>
                <w:spacing w:val="-14"/>
                <w:w w:val="105"/>
              </w:rPr>
              <w:t xml:space="preserve"> </w:t>
            </w:r>
            <w:r>
              <w:rPr>
                <w:b/>
                <w:w w:val="105"/>
              </w:rPr>
              <w:t>Period</w:t>
            </w:r>
            <w:r>
              <w:rPr>
                <w:b/>
                <w:w w:val="105"/>
              </w:rPr>
              <w:tab/>
            </w:r>
            <w:r>
              <w:rPr>
                <w:b/>
                <w:spacing w:val="-1"/>
                <w:w w:val="105"/>
              </w:rPr>
              <w:t>6</w:t>
            </w:r>
            <w:r>
              <w:rPr>
                <w:b/>
                <w:spacing w:val="-14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Months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from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Practical</w:t>
            </w:r>
            <w:r>
              <w:rPr>
                <w:spacing w:val="-14"/>
                <w:w w:val="105"/>
              </w:rPr>
              <w:t xml:space="preserve"> </w:t>
            </w:r>
            <w:r>
              <w:rPr>
                <w:w w:val="105"/>
              </w:rPr>
              <w:t>completion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37673FFA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031D150C" w14:textId="77777777">
        <w:trPr>
          <w:trHeight w:val="551"/>
        </w:trPr>
        <w:tc>
          <w:tcPr>
            <w:tcW w:w="727" w:type="dxa"/>
            <w:vMerge/>
            <w:tcBorders>
              <w:top w:val="nil"/>
            </w:tcBorders>
          </w:tcPr>
          <w:p w14:paraId="2E8D4FD1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7E3BE2BC" w14:textId="77777777" w:rsidR="00E60ADA" w:rsidRDefault="001654D3">
            <w:pPr>
              <w:pStyle w:val="TableParagraph"/>
              <w:tabs>
                <w:tab w:val="left" w:pos="2937"/>
              </w:tabs>
              <w:spacing w:before="143"/>
              <w:ind w:left="38"/>
            </w:pPr>
            <w:r>
              <w:rPr>
                <w:b/>
                <w:w w:val="105"/>
              </w:rPr>
              <w:t>Date</w:t>
            </w:r>
            <w:r>
              <w:rPr>
                <w:b/>
                <w:spacing w:val="-11"/>
                <w:w w:val="105"/>
              </w:rPr>
              <w:t xml:space="preserve"> </w:t>
            </w:r>
            <w:r>
              <w:rPr>
                <w:b/>
                <w:w w:val="105"/>
              </w:rPr>
              <w:t>for</w:t>
            </w:r>
            <w:r>
              <w:rPr>
                <w:b/>
                <w:spacing w:val="-11"/>
                <w:w w:val="105"/>
              </w:rPr>
              <w:t xml:space="preserve"> </w:t>
            </w:r>
            <w:r>
              <w:rPr>
                <w:b/>
                <w:w w:val="105"/>
              </w:rPr>
              <w:t>Possession</w:t>
            </w:r>
            <w:r>
              <w:rPr>
                <w:b/>
                <w:w w:val="105"/>
              </w:rPr>
              <w:tab/>
            </w:r>
            <w:r>
              <w:rPr>
                <w:w w:val="105"/>
              </w:rPr>
              <w:t>To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be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agreed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with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Project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Manager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5A763005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15DE213E" w14:textId="77777777">
        <w:trPr>
          <w:trHeight w:val="551"/>
        </w:trPr>
        <w:tc>
          <w:tcPr>
            <w:tcW w:w="727" w:type="dxa"/>
            <w:vMerge/>
            <w:tcBorders>
              <w:top w:val="nil"/>
            </w:tcBorders>
          </w:tcPr>
          <w:p w14:paraId="0DBD300D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2DE9092A" w14:textId="77777777" w:rsidR="00E60ADA" w:rsidRDefault="001654D3">
            <w:pPr>
              <w:pStyle w:val="TableParagraph"/>
              <w:tabs>
                <w:tab w:val="left" w:pos="2882"/>
              </w:tabs>
              <w:spacing w:before="143"/>
              <w:ind w:left="38"/>
            </w:pPr>
            <w:r>
              <w:rPr>
                <w:b/>
                <w:w w:val="105"/>
              </w:rPr>
              <w:t>Date</w:t>
            </w:r>
            <w:r>
              <w:rPr>
                <w:b/>
                <w:spacing w:val="-13"/>
                <w:w w:val="105"/>
              </w:rPr>
              <w:t xml:space="preserve"> </w:t>
            </w:r>
            <w:r>
              <w:rPr>
                <w:b/>
                <w:w w:val="105"/>
              </w:rPr>
              <w:t>for</w:t>
            </w:r>
            <w:r>
              <w:rPr>
                <w:b/>
                <w:spacing w:val="-12"/>
                <w:w w:val="105"/>
              </w:rPr>
              <w:t xml:space="preserve"> </w:t>
            </w:r>
            <w:r>
              <w:rPr>
                <w:b/>
                <w:w w:val="105"/>
              </w:rPr>
              <w:t>Completion</w:t>
            </w:r>
            <w:r>
              <w:rPr>
                <w:b/>
                <w:w w:val="105"/>
              </w:rPr>
              <w:tab/>
            </w:r>
            <w:r>
              <w:rPr>
                <w:w w:val="105"/>
              </w:rPr>
              <w:t>…</w:t>
            </w:r>
            <w:r>
              <w:rPr>
                <w:b/>
                <w:w w:val="105"/>
              </w:rPr>
              <w:t>16</w:t>
            </w:r>
            <w:r>
              <w:rPr>
                <w:w w:val="105"/>
              </w:rPr>
              <w:t>..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Weeks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from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date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of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Possession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601161B4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60A644B3" w14:textId="77777777">
        <w:trPr>
          <w:trHeight w:val="406"/>
        </w:trPr>
        <w:tc>
          <w:tcPr>
            <w:tcW w:w="727" w:type="dxa"/>
            <w:vMerge/>
            <w:tcBorders>
              <w:top w:val="nil"/>
            </w:tcBorders>
          </w:tcPr>
          <w:p w14:paraId="05ADFBC1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7E9FBF60" w14:textId="77777777" w:rsidR="00E60ADA" w:rsidRDefault="001654D3">
            <w:pPr>
              <w:pStyle w:val="TableParagraph"/>
              <w:tabs>
                <w:tab w:val="left" w:pos="3367"/>
              </w:tabs>
              <w:spacing w:before="143" w:line="243" w:lineRule="exact"/>
              <w:ind w:left="38"/>
            </w:pPr>
            <w:r>
              <w:rPr>
                <w:b/>
              </w:rPr>
              <w:t>Liquidated</w:t>
            </w:r>
            <w:r>
              <w:rPr>
                <w:b/>
                <w:spacing w:val="16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13"/>
              </w:rPr>
              <w:t xml:space="preserve"> </w:t>
            </w:r>
            <w:r>
              <w:rPr>
                <w:b/>
              </w:rPr>
              <w:t>Ascertained</w:t>
            </w:r>
            <w:r>
              <w:rPr>
                <w:b/>
              </w:rPr>
              <w:tab/>
            </w:r>
            <w:r>
              <w:rPr>
                <w:w w:val="105"/>
              </w:rPr>
              <w:t>At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the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rate</w:t>
            </w:r>
            <w:r>
              <w:rPr>
                <w:spacing w:val="-9"/>
                <w:w w:val="105"/>
              </w:rPr>
              <w:t xml:space="preserve"> </w:t>
            </w:r>
            <w:r>
              <w:rPr>
                <w:w w:val="105"/>
              </w:rPr>
              <w:t>of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Kshs..</w:t>
            </w:r>
            <w:r>
              <w:rPr>
                <w:spacing w:val="-8"/>
                <w:w w:val="105"/>
              </w:rPr>
              <w:t xml:space="preserve"> </w:t>
            </w:r>
            <w:r>
              <w:rPr>
                <w:b/>
                <w:w w:val="105"/>
              </w:rPr>
              <w:t>20,000</w:t>
            </w:r>
            <w:r>
              <w:rPr>
                <w:w w:val="105"/>
              </w:rPr>
              <w:t>…</w:t>
            </w:r>
            <w:r>
              <w:rPr>
                <w:spacing w:val="-10"/>
                <w:w w:val="105"/>
              </w:rPr>
              <w:t xml:space="preserve"> </w:t>
            </w:r>
            <w:r>
              <w:rPr>
                <w:w w:val="105"/>
              </w:rPr>
              <w:t>per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517DC2C8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76E85D01" w14:textId="77777777">
        <w:trPr>
          <w:trHeight w:val="265"/>
        </w:trPr>
        <w:tc>
          <w:tcPr>
            <w:tcW w:w="727" w:type="dxa"/>
            <w:vMerge/>
            <w:tcBorders>
              <w:top w:val="nil"/>
            </w:tcBorders>
          </w:tcPr>
          <w:p w14:paraId="65A68342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40065AF6" w14:textId="77777777" w:rsidR="00E60ADA" w:rsidRDefault="001654D3">
            <w:pPr>
              <w:pStyle w:val="TableParagraph"/>
              <w:spacing w:line="246" w:lineRule="exact"/>
              <w:ind w:left="3617"/>
            </w:pPr>
            <w:r>
              <w:rPr>
                <w:w w:val="105"/>
              </w:rPr>
              <w:t>week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or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part</w:t>
            </w:r>
            <w:r>
              <w:rPr>
                <w:spacing w:val="-11"/>
                <w:w w:val="105"/>
              </w:rPr>
              <w:t xml:space="preserve"> </w:t>
            </w:r>
            <w:r>
              <w:rPr>
                <w:w w:val="105"/>
              </w:rPr>
              <w:t>thereof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4EDC5CFE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77228119" w14:textId="77777777">
        <w:trPr>
          <w:trHeight w:val="265"/>
        </w:trPr>
        <w:tc>
          <w:tcPr>
            <w:tcW w:w="727" w:type="dxa"/>
            <w:vMerge/>
            <w:tcBorders>
              <w:top w:val="nil"/>
            </w:tcBorders>
          </w:tcPr>
          <w:p w14:paraId="4B44DC4F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2BC4A0BC" w14:textId="77777777" w:rsidR="00E60ADA" w:rsidRDefault="001654D3">
            <w:pPr>
              <w:pStyle w:val="TableParagraph"/>
              <w:spacing w:before="2" w:line="243" w:lineRule="exact"/>
              <w:ind w:left="38"/>
            </w:pPr>
            <w:r>
              <w:rPr>
                <w:b/>
              </w:rPr>
              <w:t>Prime</w:t>
            </w:r>
            <w:r>
              <w:rPr>
                <w:b/>
                <w:spacing w:val="26"/>
              </w:rPr>
              <w:t xml:space="preserve"> </w:t>
            </w:r>
            <w:r>
              <w:rPr>
                <w:b/>
              </w:rPr>
              <w:t>cost</w:t>
            </w:r>
            <w:r>
              <w:rPr>
                <w:b/>
                <w:spacing w:val="25"/>
              </w:rPr>
              <w:t xml:space="preserve"> </w:t>
            </w:r>
            <w:r>
              <w:t>sums</w:t>
            </w:r>
            <w:r>
              <w:rPr>
                <w:spacing w:val="25"/>
              </w:rPr>
              <w:t xml:space="preserve"> </w:t>
            </w:r>
            <w:r>
              <w:t>for</w:t>
            </w:r>
            <w:r>
              <w:rPr>
                <w:spacing w:val="23"/>
              </w:rPr>
              <w:t xml:space="preserve"> </w:t>
            </w:r>
            <w:r>
              <w:t>which</w:t>
            </w:r>
            <w:r>
              <w:rPr>
                <w:spacing w:val="25"/>
              </w:rPr>
              <w:t xml:space="preserve"> </w:t>
            </w:r>
            <w:r>
              <w:t>……………………………………………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31572490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6972915F" w14:textId="77777777">
        <w:trPr>
          <w:trHeight w:val="408"/>
        </w:trPr>
        <w:tc>
          <w:tcPr>
            <w:tcW w:w="727" w:type="dxa"/>
            <w:vMerge/>
            <w:tcBorders>
              <w:top w:val="nil"/>
            </w:tcBorders>
          </w:tcPr>
          <w:p w14:paraId="01BFA5A8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3042BE07" w14:textId="77777777" w:rsidR="00E60ADA" w:rsidRDefault="001654D3">
            <w:pPr>
              <w:pStyle w:val="TableParagraph"/>
              <w:spacing w:line="251" w:lineRule="exact"/>
              <w:ind w:left="38"/>
            </w:pPr>
            <w:r>
              <w:t>The</w:t>
            </w:r>
            <w:r>
              <w:rPr>
                <w:spacing w:val="25"/>
              </w:rPr>
              <w:t xml:space="preserve"> </w:t>
            </w:r>
            <w:r>
              <w:t>Contractor</w:t>
            </w:r>
            <w:r>
              <w:rPr>
                <w:spacing w:val="24"/>
              </w:rPr>
              <w:t xml:space="preserve"> </w:t>
            </w:r>
            <w:r>
              <w:t>desires</w:t>
            </w:r>
            <w:r>
              <w:rPr>
                <w:spacing w:val="27"/>
              </w:rPr>
              <w:t xml:space="preserve"> </w:t>
            </w:r>
            <w:r>
              <w:t>to</w:t>
            </w:r>
            <w:r>
              <w:rPr>
                <w:spacing w:val="25"/>
              </w:rPr>
              <w:t xml:space="preserve"> </w:t>
            </w:r>
            <w:r>
              <w:t>tender</w:t>
            </w:r>
            <w:r>
              <w:rPr>
                <w:spacing w:val="24"/>
              </w:rPr>
              <w:t xml:space="preserve"> </w:t>
            </w:r>
            <w:r>
              <w:t>………………………………………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0B80DB87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0EF1FBCF" w14:textId="77777777">
        <w:trPr>
          <w:trHeight w:val="553"/>
        </w:trPr>
        <w:tc>
          <w:tcPr>
            <w:tcW w:w="727" w:type="dxa"/>
            <w:vMerge/>
            <w:tcBorders>
              <w:top w:val="nil"/>
            </w:tcBorders>
          </w:tcPr>
          <w:p w14:paraId="6B3FE6B7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0D82E854" w14:textId="77777777" w:rsidR="00E60ADA" w:rsidRDefault="001654D3">
            <w:pPr>
              <w:pStyle w:val="TableParagraph"/>
              <w:tabs>
                <w:tab w:val="left" w:pos="4853"/>
              </w:tabs>
              <w:spacing w:before="145"/>
              <w:ind w:left="38"/>
            </w:pPr>
            <w:r>
              <w:rPr>
                <w:b/>
              </w:rPr>
              <w:t>Period</w:t>
            </w:r>
            <w:r>
              <w:rPr>
                <w:b/>
                <w:spacing w:val="13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16"/>
              </w:rPr>
              <w:t xml:space="preserve"> </w:t>
            </w:r>
            <w:r>
              <w:rPr>
                <w:b/>
              </w:rPr>
              <w:t>Interim</w:t>
            </w:r>
            <w:r>
              <w:rPr>
                <w:b/>
                <w:spacing w:val="10"/>
              </w:rPr>
              <w:t xml:space="preserve"> </w:t>
            </w:r>
            <w:r>
              <w:rPr>
                <w:b/>
              </w:rPr>
              <w:t>Certificates</w:t>
            </w:r>
            <w:r>
              <w:rPr>
                <w:b/>
              </w:rPr>
              <w:tab/>
            </w:r>
            <w:r>
              <w:rPr>
                <w:w w:val="105"/>
              </w:rPr>
              <w:t>Monthly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72179D14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66C5B373" w14:textId="77777777">
        <w:trPr>
          <w:trHeight w:val="551"/>
        </w:trPr>
        <w:tc>
          <w:tcPr>
            <w:tcW w:w="727" w:type="dxa"/>
            <w:vMerge/>
            <w:tcBorders>
              <w:top w:val="nil"/>
            </w:tcBorders>
          </w:tcPr>
          <w:p w14:paraId="7455EB45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1F2FA350" w14:textId="77777777" w:rsidR="00E60ADA" w:rsidRDefault="001654D3">
            <w:pPr>
              <w:pStyle w:val="TableParagraph"/>
              <w:tabs>
                <w:tab w:val="left" w:pos="4879"/>
              </w:tabs>
              <w:spacing w:before="143"/>
              <w:ind w:left="38"/>
            </w:pPr>
            <w:r>
              <w:rPr>
                <w:b/>
                <w:spacing w:val="-1"/>
                <w:w w:val="105"/>
              </w:rPr>
              <w:t>Period</w:t>
            </w:r>
            <w:r>
              <w:rPr>
                <w:b/>
                <w:spacing w:val="-13"/>
                <w:w w:val="105"/>
              </w:rPr>
              <w:t xml:space="preserve"> </w:t>
            </w:r>
            <w:r>
              <w:rPr>
                <w:b/>
                <w:spacing w:val="-1"/>
                <w:w w:val="105"/>
              </w:rPr>
              <w:t>of</w:t>
            </w:r>
            <w:r>
              <w:rPr>
                <w:b/>
                <w:spacing w:val="-11"/>
                <w:w w:val="105"/>
              </w:rPr>
              <w:t xml:space="preserve"> </w:t>
            </w:r>
            <w:r>
              <w:rPr>
                <w:b/>
                <w:spacing w:val="-1"/>
                <w:w w:val="105"/>
              </w:rPr>
              <w:t>Honouring</w:t>
            </w:r>
            <w:r>
              <w:rPr>
                <w:b/>
                <w:spacing w:val="-11"/>
                <w:w w:val="105"/>
              </w:rPr>
              <w:t xml:space="preserve"> </w:t>
            </w:r>
            <w:r>
              <w:rPr>
                <w:b/>
                <w:w w:val="105"/>
              </w:rPr>
              <w:t>Certificates</w:t>
            </w:r>
            <w:r>
              <w:rPr>
                <w:b/>
                <w:w w:val="105"/>
              </w:rPr>
              <w:tab/>
            </w:r>
            <w:r>
              <w:rPr>
                <w:w w:val="105"/>
              </w:rPr>
              <w:t>7</w:t>
            </w:r>
            <w:r>
              <w:rPr>
                <w:spacing w:val="-7"/>
                <w:w w:val="105"/>
              </w:rPr>
              <w:t xml:space="preserve"> </w:t>
            </w:r>
            <w:r>
              <w:rPr>
                <w:w w:val="105"/>
              </w:rPr>
              <w:t>days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0199079D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7ECCCCFD" w14:textId="77777777">
        <w:trPr>
          <w:trHeight w:val="551"/>
        </w:trPr>
        <w:tc>
          <w:tcPr>
            <w:tcW w:w="727" w:type="dxa"/>
            <w:vMerge/>
            <w:tcBorders>
              <w:top w:val="nil"/>
            </w:tcBorders>
          </w:tcPr>
          <w:p w14:paraId="4982436E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2561B38C" w14:textId="77777777" w:rsidR="00E60ADA" w:rsidRDefault="001654D3">
            <w:pPr>
              <w:pStyle w:val="TableParagraph"/>
              <w:tabs>
                <w:tab w:val="left" w:pos="5028"/>
              </w:tabs>
              <w:spacing w:before="143"/>
              <w:ind w:left="38"/>
            </w:pPr>
            <w:r>
              <w:rPr>
                <w:b/>
                <w:spacing w:val="-1"/>
                <w:w w:val="105"/>
              </w:rPr>
              <w:t>Percentage</w:t>
            </w:r>
            <w:r>
              <w:rPr>
                <w:b/>
                <w:spacing w:val="-14"/>
                <w:w w:val="105"/>
              </w:rPr>
              <w:t xml:space="preserve"> </w:t>
            </w:r>
            <w:r>
              <w:rPr>
                <w:b/>
                <w:w w:val="105"/>
              </w:rPr>
              <w:t>of</w:t>
            </w:r>
            <w:r>
              <w:rPr>
                <w:b/>
                <w:spacing w:val="-12"/>
                <w:w w:val="105"/>
              </w:rPr>
              <w:t xml:space="preserve"> </w:t>
            </w:r>
            <w:r>
              <w:rPr>
                <w:b/>
                <w:w w:val="105"/>
              </w:rPr>
              <w:t>Certified</w:t>
            </w:r>
            <w:r>
              <w:rPr>
                <w:b/>
                <w:spacing w:val="-13"/>
                <w:w w:val="105"/>
              </w:rPr>
              <w:t xml:space="preserve"> </w:t>
            </w:r>
            <w:r>
              <w:rPr>
                <w:b/>
                <w:w w:val="105"/>
              </w:rPr>
              <w:t>Value</w:t>
            </w:r>
            <w:r>
              <w:rPr>
                <w:b/>
                <w:spacing w:val="-14"/>
                <w:w w:val="105"/>
              </w:rPr>
              <w:t xml:space="preserve"> </w:t>
            </w:r>
            <w:r>
              <w:rPr>
                <w:b/>
                <w:w w:val="105"/>
              </w:rPr>
              <w:t>Retained</w:t>
            </w:r>
            <w:r>
              <w:rPr>
                <w:b/>
                <w:w w:val="105"/>
              </w:rPr>
              <w:tab/>
            </w:r>
            <w:r>
              <w:rPr>
                <w:w w:val="105"/>
              </w:rPr>
              <w:t>10%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3031BA82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731CDA18" w14:textId="77777777">
        <w:trPr>
          <w:trHeight w:val="5257"/>
        </w:trPr>
        <w:tc>
          <w:tcPr>
            <w:tcW w:w="727" w:type="dxa"/>
            <w:vMerge/>
            <w:tcBorders>
              <w:top w:val="nil"/>
            </w:tcBorders>
          </w:tcPr>
          <w:p w14:paraId="11E0F5DB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47" w:type="dxa"/>
            <w:tcBorders>
              <w:top w:val="nil"/>
            </w:tcBorders>
          </w:tcPr>
          <w:p w14:paraId="7E44946B" w14:textId="77777777" w:rsidR="00E60ADA" w:rsidRDefault="001654D3">
            <w:pPr>
              <w:pStyle w:val="TableParagraph"/>
              <w:tabs>
                <w:tab w:val="left" w:pos="4920"/>
              </w:tabs>
              <w:spacing w:before="143"/>
              <w:ind w:left="38"/>
            </w:pPr>
            <w:r>
              <w:rPr>
                <w:b/>
                <w:w w:val="105"/>
              </w:rPr>
              <w:t>Limit</w:t>
            </w:r>
            <w:r>
              <w:rPr>
                <w:b/>
                <w:spacing w:val="-14"/>
                <w:w w:val="105"/>
              </w:rPr>
              <w:t xml:space="preserve"> </w:t>
            </w:r>
            <w:r>
              <w:rPr>
                <w:b/>
                <w:w w:val="105"/>
              </w:rPr>
              <w:t>of</w:t>
            </w:r>
            <w:r>
              <w:rPr>
                <w:b/>
                <w:spacing w:val="-12"/>
                <w:w w:val="105"/>
              </w:rPr>
              <w:t xml:space="preserve"> </w:t>
            </w:r>
            <w:r>
              <w:rPr>
                <w:b/>
                <w:w w:val="105"/>
              </w:rPr>
              <w:t>Retention</w:t>
            </w:r>
            <w:r>
              <w:rPr>
                <w:b/>
                <w:spacing w:val="-13"/>
                <w:w w:val="105"/>
              </w:rPr>
              <w:t xml:space="preserve"> </w:t>
            </w:r>
            <w:r>
              <w:rPr>
                <w:b/>
                <w:w w:val="105"/>
              </w:rPr>
              <w:t>Fund</w:t>
            </w:r>
            <w:r>
              <w:rPr>
                <w:b/>
                <w:w w:val="105"/>
              </w:rPr>
              <w:tab/>
            </w:r>
            <w:r>
              <w:rPr>
                <w:w w:val="105"/>
              </w:rPr>
              <w:t>5%</w:t>
            </w:r>
          </w:p>
        </w:tc>
        <w:tc>
          <w:tcPr>
            <w:tcW w:w="1810" w:type="dxa"/>
            <w:vMerge/>
            <w:tcBorders>
              <w:top w:val="nil"/>
            </w:tcBorders>
          </w:tcPr>
          <w:p w14:paraId="27FEC01D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35770F4D" w14:textId="77777777">
        <w:trPr>
          <w:trHeight w:val="553"/>
        </w:trPr>
        <w:tc>
          <w:tcPr>
            <w:tcW w:w="727" w:type="dxa"/>
          </w:tcPr>
          <w:p w14:paraId="34E7C873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</w:tcPr>
          <w:p w14:paraId="3B01B5D3" w14:textId="77777777" w:rsidR="00E60ADA" w:rsidRDefault="001654D3">
            <w:pPr>
              <w:pStyle w:val="TableParagraph"/>
              <w:spacing w:before="149"/>
              <w:ind w:left="414" w:right="415"/>
              <w:jc w:val="center"/>
              <w:rPr>
                <w:b/>
                <w:i/>
              </w:rPr>
            </w:pPr>
            <w:r>
              <w:rPr>
                <w:b/>
                <w:i/>
                <w:w w:val="105"/>
              </w:rPr>
              <w:t>Carried</w:t>
            </w:r>
            <w:r>
              <w:rPr>
                <w:b/>
                <w:i/>
                <w:spacing w:val="-14"/>
                <w:w w:val="105"/>
              </w:rPr>
              <w:t xml:space="preserve"> </w:t>
            </w:r>
            <w:r>
              <w:rPr>
                <w:b/>
                <w:i/>
                <w:w w:val="105"/>
              </w:rPr>
              <w:t>to</w:t>
            </w:r>
            <w:r>
              <w:rPr>
                <w:b/>
                <w:i/>
                <w:spacing w:val="-14"/>
                <w:w w:val="105"/>
              </w:rPr>
              <w:t xml:space="preserve"> </w:t>
            </w:r>
            <w:r>
              <w:rPr>
                <w:b/>
                <w:i/>
                <w:w w:val="105"/>
              </w:rPr>
              <w:t>collection</w:t>
            </w:r>
          </w:p>
        </w:tc>
        <w:tc>
          <w:tcPr>
            <w:tcW w:w="1810" w:type="dxa"/>
          </w:tcPr>
          <w:p w14:paraId="4BA93585" w14:textId="77777777" w:rsidR="00E60ADA" w:rsidRDefault="00E60ADA">
            <w:pPr>
              <w:pStyle w:val="TableParagraph"/>
            </w:pPr>
          </w:p>
        </w:tc>
      </w:tr>
    </w:tbl>
    <w:p w14:paraId="3392CA99" w14:textId="77777777" w:rsidR="00E60ADA" w:rsidRDefault="00E60ADA">
      <w:pPr>
        <w:sectPr w:rsidR="00E60ADA">
          <w:pgSz w:w="11910" w:h="16840"/>
          <w:pgMar w:top="1300" w:right="1000" w:bottom="440" w:left="900" w:header="0" w:footer="256" w:gutter="0"/>
          <w:cols w:space="720"/>
        </w:sectPr>
      </w:pPr>
    </w:p>
    <w:tbl>
      <w:tblPr>
        <w:tblW w:w="0" w:type="auto"/>
        <w:tblInd w:w="2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7"/>
        <w:gridCol w:w="7147"/>
        <w:gridCol w:w="1810"/>
      </w:tblGrid>
      <w:tr w:rsidR="00E60ADA" w14:paraId="593A3D5D" w14:textId="77777777">
        <w:trPr>
          <w:trHeight w:val="265"/>
        </w:trPr>
        <w:tc>
          <w:tcPr>
            <w:tcW w:w="727" w:type="dxa"/>
          </w:tcPr>
          <w:p w14:paraId="21733051" w14:textId="77777777" w:rsidR="00E60ADA" w:rsidRDefault="001654D3">
            <w:pPr>
              <w:pStyle w:val="TableParagraph"/>
              <w:spacing w:before="4" w:line="241" w:lineRule="exact"/>
              <w:ind w:left="69"/>
              <w:rPr>
                <w:b/>
              </w:rPr>
            </w:pPr>
            <w:r>
              <w:rPr>
                <w:b/>
                <w:w w:val="105"/>
              </w:rPr>
              <w:lastRenderedPageBreak/>
              <w:t>ITEM</w:t>
            </w:r>
          </w:p>
        </w:tc>
        <w:tc>
          <w:tcPr>
            <w:tcW w:w="7147" w:type="dxa"/>
          </w:tcPr>
          <w:p w14:paraId="5B115A02" w14:textId="77777777" w:rsidR="00E60ADA" w:rsidRDefault="001654D3">
            <w:pPr>
              <w:pStyle w:val="TableParagraph"/>
              <w:spacing w:line="246" w:lineRule="exact"/>
              <w:ind w:left="430" w:right="395"/>
              <w:jc w:val="center"/>
              <w:rPr>
                <w:b/>
              </w:rPr>
            </w:pPr>
            <w:r>
              <w:rPr>
                <w:b/>
                <w:w w:val="105"/>
              </w:rPr>
              <w:t>DESCRIPTION</w:t>
            </w:r>
          </w:p>
        </w:tc>
        <w:tc>
          <w:tcPr>
            <w:tcW w:w="1810" w:type="dxa"/>
          </w:tcPr>
          <w:p w14:paraId="43B6DC9D" w14:textId="77777777" w:rsidR="00E60ADA" w:rsidRDefault="001654D3">
            <w:pPr>
              <w:pStyle w:val="TableParagraph"/>
              <w:spacing w:line="246" w:lineRule="exact"/>
              <w:ind w:left="613"/>
              <w:rPr>
                <w:b/>
              </w:rPr>
            </w:pPr>
            <w:r>
              <w:rPr>
                <w:b/>
                <w:w w:val="105"/>
              </w:rPr>
              <w:t>KSHS</w:t>
            </w:r>
          </w:p>
        </w:tc>
      </w:tr>
      <w:tr w:rsidR="00E60ADA" w14:paraId="5E5C669E" w14:textId="77777777">
        <w:trPr>
          <w:trHeight w:val="698"/>
        </w:trPr>
        <w:tc>
          <w:tcPr>
            <w:tcW w:w="727" w:type="dxa"/>
            <w:vMerge w:val="restart"/>
          </w:tcPr>
          <w:p w14:paraId="2A50F9D2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  <w:tcBorders>
              <w:bottom w:val="nil"/>
            </w:tcBorders>
          </w:tcPr>
          <w:p w14:paraId="7F8CA961" w14:textId="77777777" w:rsidR="00E60ADA" w:rsidRDefault="00E60ADA">
            <w:pPr>
              <w:pStyle w:val="TableParagraph"/>
              <w:spacing w:before="11"/>
              <w:rPr>
                <w:rFonts w:ascii="Cambria"/>
                <w:sz w:val="24"/>
              </w:rPr>
            </w:pPr>
          </w:p>
          <w:p w14:paraId="524AE200" w14:textId="77777777" w:rsidR="00E60ADA" w:rsidRDefault="001654D3">
            <w:pPr>
              <w:pStyle w:val="TableParagraph"/>
              <w:ind w:left="430" w:right="407"/>
              <w:jc w:val="center"/>
              <w:rPr>
                <w:b/>
              </w:rPr>
            </w:pPr>
            <w:r>
              <w:rPr>
                <w:b/>
                <w:w w:val="105"/>
                <w:u w:val="thick"/>
              </w:rPr>
              <w:t>COLLECTION</w:t>
            </w:r>
          </w:p>
        </w:tc>
        <w:tc>
          <w:tcPr>
            <w:tcW w:w="1810" w:type="dxa"/>
            <w:tcBorders>
              <w:bottom w:val="nil"/>
            </w:tcBorders>
          </w:tcPr>
          <w:p w14:paraId="1DCD0C45" w14:textId="77777777" w:rsidR="00E60ADA" w:rsidRDefault="00E60ADA">
            <w:pPr>
              <w:pStyle w:val="TableParagraph"/>
            </w:pPr>
          </w:p>
        </w:tc>
      </w:tr>
      <w:tr w:rsidR="00E60ADA" w14:paraId="7C86CA8B" w14:textId="77777777">
        <w:trPr>
          <w:trHeight w:val="547"/>
        </w:trPr>
        <w:tc>
          <w:tcPr>
            <w:tcW w:w="727" w:type="dxa"/>
            <w:vMerge/>
            <w:tcBorders>
              <w:top w:val="nil"/>
            </w:tcBorders>
          </w:tcPr>
          <w:p w14:paraId="19D9940B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4B1118E7" w14:textId="77777777" w:rsidR="00E60ADA" w:rsidRDefault="001654D3">
            <w:pPr>
              <w:pStyle w:val="TableParagraph"/>
              <w:spacing w:before="140"/>
              <w:ind w:left="430" w:right="412"/>
              <w:jc w:val="center"/>
            </w:pPr>
            <w:r>
              <w:rPr>
                <w:spacing w:val="-1"/>
                <w:w w:val="105"/>
              </w:rPr>
              <w:t>Brought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forward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from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page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PP/1</w:t>
            </w:r>
          </w:p>
        </w:tc>
        <w:tc>
          <w:tcPr>
            <w:tcW w:w="1810" w:type="dxa"/>
            <w:tcBorders>
              <w:top w:val="nil"/>
              <w:bottom w:val="nil"/>
            </w:tcBorders>
          </w:tcPr>
          <w:p w14:paraId="69F52484" w14:textId="77777777" w:rsidR="00E60ADA" w:rsidRDefault="00E60ADA">
            <w:pPr>
              <w:pStyle w:val="TableParagraph"/>
            </w:pPr>
          </w:p>
        </w:tc>
      </w:tr>
      <w:tr w:rsidR="00E60ADA" w14:paraId="3EA2D9AE" w14:textId="77777777">
        <w:trPr>
          <w:trHeight w:val="551"/>
        </w:trPr>
        <w:tc>
          <w:tcPr>
            <w:tcW w:w="727" w:type="dxa"/>
            <w:vMerge/>
            <w:tcBorders>
              <w:top w:val="nil"/>
            </w:tcBorders>
          </w:tcPr>
          <w:p w14:paraId="5A153A98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7B75BC0C" w14:textId="77777777" w:rsidR="00E60ADA" w:rsidRDefault="001654D3">
            <w:pPr>
              <w:pStyle w:val="TableParagraph"/>
              <w:spacing w:before="144"/>
              <w:ind w:left="430" w:right="412"/>
              <w:jc w:val="center"/>
            </w:pPr>
            <w:r>
              <w:rPr>
                <w:w w:val="105"/>
              </w:rPr>
              <w:t>Brought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forward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w w:val="105"/>
              </w:rPr>
              <w:t>from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page</w:t>
            </w:r>
            <w:r>
              <w:rPr>
                <w:spacing w:val="33"/>
                <w:w w:val="105"/>
              </w:rPr>
              <w:t xml:space="preserve"> </w:t>
            </w:r>
            <w:r>
              <w:rPr>
                <w:w w:val="105"/>
              </w:rPr>
              <w:t>PP/2</w:t>
            </w:r>
          </w:p>
        </w:tc>
        <w:tc>
          <w:tcPr>
            <w:tcW w:w="1810" w:type="dxa"/>
            <w:tcBorders>
              <w:top w:val="nil"/>
              <w:bottom w:val="nil"/>
            </w:tcBorders>
          </w:tcPr>
          <w:p w14:paraId="6EBC0899" w14:textId="77777777" w:rsidR="00E60ADA" w:rsidRDefault="00E60ADA">
            <w:pPr>
              <w:pStyle w:val="TableParagraph"/>
            </w:pPr>
          </w:p>
        </w:tc>
      </w:tr>
      <w:tr w:rsidR="00E60ADA" w14:paraId="18E0C630" w14:textId="77777777">
        <w:trPr>
          <w:trHeight w:val="551"/>
        </w:trPr>
        <w:tc>
          <w:tcPr>
            <w:tcW w:w="727" w:type="dxa"/>
            <w:vMerge/>
            <w:tcBorders>
              <w:top w:val="nil"/>
            </w:tcBorders>
          </w:tcPr>
          <w:p w14:paraId="0885CB0C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0FCB2EE1" w14:textId="77777777" w:rsidR="00E60ADA" w:rsidRDefault="001654D3">
            <w:pPr>
              <w:pStyle w:val="TableParagraph"/>
              <w:spacing w:before="144"/>
              <w:ind w:left="430" w:right="412"/>
              <w:jc w:val="center"/>
            </w:pPr>
            <w:r>
              <w:rPr>
                <w:spacing w:val="-1"/>
                <w:w w:val="105"/>
              </w:rPr>
              <w:t>Brought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forward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from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page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PP/3</w:t>
            </w:r>
          </w:p>
        </w:tc>
        <w:tc>
          <w:tcPr>
            <w:tcW w:w="1810" w:type="dxa"/>
            <w:tcBorders>
              <w:top w:val="nil"/>
              <w:bottom w:val="nil"/>
            </w:tcBorders>
          </w:tcPr>
          <w:p w14:paraId="00D224F7" w14:textId="77777777" w:rsidR="00E60ADA" w:rsidRDefault="00E60ADA">
            <w:pPr>
              <w:pStyle w:val="TableParagraph"/>
            </w:pPr>
          </w:p>
        </w:tc>
      </w:tr>
      <w:tr w:rsidR="00E60ADA" w14:paraId="3DDCBF77" w14:textId="77777777">
        <w:trPr>
          <w:trHeight w:val="551"/>
        </w:trPr>
        <w:tc>
          <w:tcPr>
            <w:tcW w:w="727" w:type="dxa"/>
            <w:vMerge/>
            <w:tcBorders>
              <w:top w:val="nil"/>
            </w:tcBorders>
          </w:tcPr>
          <w:p w14:paraId="021FEA99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1D778F51" w14:textId="77777777" w:rsidR="00E60ADA" w:rsidRDefault="001654D3">
            <w:pPr>
              <w:pStyle w:val="TableParagraph"/>
              <w:spacing w:before="144"/>
              <w:ind w:left="430" w:right="412"/>
              <w:jc w:val="center"/>
            </w:pPr>
            <w:r>
              <w:rPr>
                <w:spacing w:val="-1"/>
                <w:w w:val="105"/>
              </w:rPr>
              <w:t>Brought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forward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from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page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PP/4</w:t>
            </w:r>
          </w:p>
        </w:tc>
        <w:tc>
          <w:tcPr>
            <w:tcW w:w="1810" w:type="dxa"/>
            <w:tcBorders>
              <w:top w:val="nil"/>
              <w:bottom w:val="nil"/>
            </w:tcBorders>
          </w:tcPr>
          <w:p w14:paraId="0EC1DA34" w14:textId="77777777" w:rsidR="00E60ADA" w:rsidRDefault="00E60ADA">
            <w:pPr>
              <w:pStyle w:val="TableParagraph"/>
            </w:pPr>
          </w:p>
        </w:tc>
      </w:tr>
      <w:tr w:rsidR="00E60ADA" w14:paraId="77AC6D58" w14:textId="77777777">
        <w:trPr>
          <w:trHeight w:val="551"/>
        </w:trPr>
        <w:tc>
          <w:tcPr>
            <w:tcW w:w="727" w:type="dxa"/>
            <w:vMerge/>
            <w:tcBorders>
              <w:top w:val="nil"/>
            </w:tcBorders>
          </w:tcPr>
          <w:p w14:paraId="58AA0DC3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0EDEC59D" w14:textId="77777777" w:rsidR="00E60ADA" w:rsidRDefault="001654D3">
            <w:pPr>
              <w:pStyle w:val="TableParagraph"/>
              <w:spacing w:before="144"/>
              <w:ind w:left="430" w:right="412"/>
              <w:jc w:val="center"/>
            </w:pPr>
            <w:r>
              <w:rPr>
                <w:spacing w:val="-1"/>
                <w:w w:val="105"/>
              </w:rPr>
              <w:t>Brought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forward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from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page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PP/5</w:t>
            </w:r>
          </w:p>
        </w:tc>
        <w:tc>
          <w:tcPr>
            <w:tcW w:w="1810" w:type="dxa"/>
            <w:tcBorders>
              <w:top w:val="nil"/>
              <w:bottom w:val="nil"/>
            </w:tcBorders>
          </w:tcPr>
          <w:p w14:paraId="134FCE5C" w14:textId="77777777" w:rsidR="00E60ADA" w:rsidRDefault="00E60ADA">
            <w:pPr>
              <w:pStyle w:val="TableParagraph"/>
            </w:pPr>
          </w:p>
        </w:tc>
      </w:tr>
      <w:tr w:rsidR="00E60ADA" w14:paraId="1B2DE9C5" w14:textId="77777777">
        <w:trPr>
          <w:trHeight w:val="551"/>
        </w:trPr>
        <w:tc>
          <w:tcPr>
            <w:tcW w:w="727" w:type="dxa"/>
            <w:vMerge/>
            <w:tcBorders>
              <w:top w:val="nil"/>
            </w:tcBorders>
          </w:tcPr>
          <w:p w14:paraId="2CEBC593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47" w:type="dxa"/>
            <w:tcBorders>
              <w:top w:val="nil"/>
              <w:bottom w:val="nil"/>
            </w:tcBorders>
          </w:tcPr>
          <w:p w14:paraId="6C0774F0" w14:textId="77777777" w:rsidR="00E60ADA" w:rsidRDefault="001654D3">
            <w:pPr>
              <w:pStyle w:val="TableParagraph"/>
              <w:spacing w:before="144"/>
              <w:ind w:left="430" w:right="412"/>
              <w:jc w:val="center"/>
            </w:pPr>
            <w:r>
              <w:rPr>
                <w:spacing w:val="-1"/>
                <w:w w:val="105"/>
              </w:rPr>
              <w:t>Brought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forward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from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page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PP/6</w:t>
            </w:r>
          </w:p>
        </w:tc>
        <w:tc>
          <w:tcPr>
            <w:tcW w:w="1810" w:type="dxa"/>
            <w:tcBorders>
              <w:top w:val="nil"/>
              <w:bottom w:val="nil"/>
            </w:tcBorders>
          </w:tcPr>
          <w:p w14:paraId="751E0189" w14:textId="77777777" w:rsidR="00E60ADA" w:rsidRDefault="00E60ADA">
            <w:pPr>
              <w:pStyle w:val="TableParagraph"/>
            </w:pPr>
          </w:p>
        </w:tc>
      </w:tr>
      <w:tr w:rsidR="00E60ADA" w14:paraId="670E94CD" w14:textId="77777777">
        <w:trPr>
          <w:trHeight w:val="6977"/>
        </w:trPr>
        <w:tc>
          <w:tcPr>
            <w:tcW w:w="727" w:type="dxa"/>
            <w:vMerge/>
            <w:tcBorders>
              <w:top w:val="nil"/>
            </w:tcBorders>
          </w:tcPr>
          <w:p w14:paraId="4B6DEDED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47" w:type="dxa"/>
            <w:tcBorders>
              <w:top w:val="nil"/>
            </w:tcBorders>
          </w:tcPr>
          <w:p w14:paraId="534D8240" w14:textId="77777777" w:rsidR="00E60ADA" w:rsidRDefault="001654D3">
            <w:pPr>
              <w:pStyle w:val="TableParagraph"/>
              <w:spacing w:before="144"/>
              <w:ind w:left="430" w:right="412"/>
              <w:jc w:val="center"/>
            </w:pPr>
            <w:r>
              <w:rPr>
                <w:spacing w:val="-1"/>
                <w:w w:val="105"/>
              </w:rPr>
              <w:t>Brought</w:t>
            </w:r>
            <w:r>
              <w:rPr>
                <w:spacing w:val="-13"/>
                <w:w w:val="105"/>
              </w:rPr>
              <w:t xml:space="preserve"> </w:t>
            </w:r>
            <w:r>
              <w:rPr>
                <w:spacing w:val="-1"/>
                <w:w w:val="105"/>
              </w:rPr>
              <w:t>forward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from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page</w:t>
            </w:r>
            <w:r>
              <w:rPr>
                <w:spacing w:val="-12"/>
                <w:w w:val="105"/>
              </w:rPr>
              <w:t xml:space="preserve"> </w:t>
            </w:r>
            <w:r>
              <w:rPr>
                <w:w w:val="105"/>
              </w:rPr>
              <w:t>PP/7</w:t>
            </w:r>
          </w:p>
        </w:tc>
        <w:tc>
          <w:tcPr>
            <w:tcW w:w="1810" w:type="dxa"/>
            <w:tcBorders>
              <w:top w:val="nil"/>
            </w:tcBorders>
          </w:tcPr>
          <w:p w14:paraId="5F8AB354" w14:textId="77777777" w:rsidR="00E60ADA" w:rsidRDefault="00E60ADA">
            <w:pPr>
              <w:pStyle w:val="TableParagraph"/>
            </w:pPr>
          </w:p>
        </w:tc>
      </w:tr>
      <w:tr w:rsidR="00E60ADA" w14:paraId="453DFE7B" w14:textId="77777777">
        <w:trPr>
          <w:trHeight w:val="553"/>
        </w:trPr>
        <w:tc>
          <w:tcPr>
            <w:tcW w:w="727" w:type="dxa"/>
          </w:tcPr>
          <w:p w14:paraId="356F5CE8" w14:textId="77777777" w:rsidR="00E60ADA" w:rsidRDefault="00E60ADA">
            <w:pPr>
              <w:pStyle w:val="TableParagraph"/>
            </w:pPr>
          </w:p>
        </w:tc>
        <w:tc>
          <w:tcPr>
            <w:tcW w:w="7147" w:type="dxa"/>
          </w:tcPr>
          <w:p w14:paraId="0C4C015B" w14:textId="77777777" w:rsidR="00E60ADA" w:rsidRDefault="001654D3">
            <w:pPr>
              <w:pStyle w:val="TableParagraph"/>
              <w:spacing w:before="7"/>
              <w:ind w:left="430" w:right="415"/>
              <w:jc w:val="center"/>
              <w:rPr>
                <w:b/>
              </w:rPr>
            </w:pPr>
            <w:r>
              <w:rPr>
                <w:b/>
              </w:rPr>
              <w:t>TOTAL</w:t>
            </w:r>
            <w:r>
              <w:rPr>
                <w:b/>
                <w:spacing w:val="25"/>
              </w:rPr>
              <w:t xml:space="preserve"> </w:t>
            </w:r>
            <w:r>
              <w:rPr>
                <w:b/>
              </w:rPr>
              <w:t>FOR</w:t>
            </w:r>
            <w:r>
              <w:rPr>
                <w:b/>
                <w:spacing w:val="25"/>
              </w:rPr>
              <w:t xml:space="preserve"> </w:t>
            </w:r>
            <w:r>
              <w:rPr>
                <w:b/>
              </w:rPr>
              <w:t>PARTICULAR</w:t>
            </w:r>
            <w:r>
              <w:rPr>
                <w:b/>
                <w:spacing w:val="25"/>
              </w:rPr>
              <w:t xml:space="preserve"> </w:t>
            </w:r>
            <w:r>
              <w:rPr>
                <w:b/>
              </w:rPr>
              <w:t>PRELIMINARIES</w:t>
            </w:r>
            <w:r>
              <w:rPr>
                <w:b/>
                <w:spacing w:val="24"/>
              </w:rPr>
              <w:t xml:space="preserve"> </w:t>
            </w:r>
            <w:r>
              <w:rPr>
                <w:b/>
              </w:rPr>
              <w:t>CARRIED</w:t>
            </w:r>
            <w:r>
              <w:rPr>
                <w:b/>
                <w:spacing w:val="25"/>
              </w:rPr>
              <w:t xml:space="preserve"> </w:t>
            </w:r>
            <w:r>
              <w:rPr>
                <w:b/>
              </w:rPr>
              <w:t>TO</w:t>
            </w:r>
          </w:p>
          <w:p w14:paraId="5ADCC810" w14:textId="77777777" w:rsidR="00E60ADA" w:rsidRDefault="001654D3">
            <w:pPr>
              <w:pStyle w:val="TableParagraph"/>
              <w:spacing w:before="30" w:line="243" w:lineRule="exact"/>
              <w:ind w:left="430" w:right="408"/>
              <w:jc w:val="center"/>
              <w:rPr>
                <w:b/>
              </w:rPr>
            </w:pPr>
            <w:r>
              <w:rPr>
                <w:b/>
              </w:rPr>
              <w:t>GRAND</w:t>
            </w:r>
            <w:r>
              <w:rPr>
                <w:b/>
                <w:spacing w:val="25"/>
              </w:rPr>
              <w:t xml:space="preserve"> </w:t>
            </w:r>
            <w:r>
              <w:rPr>
                <w:b/>
              </w:rPr>
              <w:t>SUMMARY</w:t>
            </w:r>
          </w:p>
        </w:tc>
        <w:tc>
          <w:tcPr>
            <w:tcW w:w="1810" w:type="dxa"/>
          </w:tcPr>
          <w:p w14:paraId="62F3FD01" w14:textId="77777777" w:rsidR="00E60ADA" w:rsidRDefault="00E60ADA">
            <w:pPr>
              <w:pStyle w:val="TableParagraph"/>
            </w:pPr>
          </w:p>
        </w:tc>
      </w:tr>
    </w:tbl>
    <w:p w14:paraId="76589CD5" w14:textId="77777777" w:rsidR="00E60ADA" w:rsidRDefault="00E60ADA">
      <w:pPr>
        <w:sectPr w:rsidR="00E60ADA">
          <w:pgSz w:w="11910" w:h="16840"/>
          <w:pgMar w:top="1300" w:right="1000" w:bottom="440" w:left="900" w:header="0" w:footer="256" w:gutter="0"/>
          <w:cols w:space="720"/>
        </w:sectPr>
      </w:pPr>
    </w:p>
    <w:p w14:paraId="408583A7" w14:textId="77777777" w:rsidR="00E60ADA" w:rsidRDefault="00E60ADA">
      <w:pPr>
        <w:pStyle w:val="BodyText"/>
        <w:spacing w:before="8"/>
        <w:rPr>
          <w:sz w:val="25"/>
        </w:rPr>
      </w:pPr>
    </w:p>
    <w:tbl>
      <w:tblPr>
        <w:tblW w:w="0" w:type="auto"/>
        <w:tblInd w:w="149" w:type="dxa"/>
        <w:tblBorders>
          <w:top w:val="double" w:sz="3" w:space="0" w:color="000000"/>
          <w:left w:val="double" w:sz="3" w:space="0" w:color="000000"/>
          <w:bottom w:val="double" w:sz="3" w:space="0" w:color="000000"/>
          <w:right w:val="double" w:sz="3" w:space="0" w:color="000000"/>
          <w:insideH w:val="double" w:sz="3" w:space="0" w:color="000000"/>
          <w:insideV w:val="double" w:sz="3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944"/>
      </w:tblGrid>
      <w:tr w:rsidR="00E60ADA" w14:paraId="0BA56AD2" w14:textId="77777777">
        <w:trPr>
          <w:trHeight w:val="3494"/>
        </w:trPr>
        <w:tc>
          <w:tcPr>
            <w:tcW w:w="8944" w:type="dxa"/>
            <w:tcBorders>
              <w:bottom w:val="single" w:sz="24" w:space="0" w:color="000000"/>
            </w:tcBorders>
          </w:tcPr>
          <w:p w14:paraId="5D186346" w14:textId="77777777" w:rsidR="00E60ADA" w:rsidRDefault="00E60ADA">
            <w:pPr>
              <w:pStyle w:val="TableParagraph"/>
              <w:rPr>
                <w:sz w:val="42"/>
              </w:rPr>
            </w:pPr>
          </w:p>
        </w:tc>
      </w:tr>
      <w:tr w:rsidR="00E60ADA" w14:paraId="62AE8A64" w14:textId="77777777">
        <w:trPr>
          <w:trHeight w:val="1409"/>
        </w:trPr>
        <w:tc>
          <w:tcPr>
            <w:tcW w:w="8944" w:type="dxa"/>
            <w:tcBorders>
              <w:top w:val="single" w:sz="24" w:space="0" w:color="000000"/>
              <w:bottom w:val="single" w:sz="24" w:space="0" w:color="000000"/>
            </w:tcBorders>
          </w:tcPr>
          <w:p w14:paraId="63FFAD77" w14:textId="77777777" w:rsidR="00E60ADA" w:rsidRDefault="001654D3">
            <w:pPr>
              <w:pStyle w:val="TableParagraph"/>
              <w:spacing w:before="325"/>
              <w:ind w:left="1038" w:right="1004"/>
              <w:jc w:val="center"/>
              <w:rPr>
                <w:rFonts w:ascii="Cambria"/>
                <w:b/>
                <w:sz w:val="43"/>
              </w:rPr>
            </w:pPr>
            <w:bookmarkStart w:id="3" w:name="4"/>
            <w:bookmarkEnd w:id="3"/>
            <w:r>
              <w:rPr>
                <w:rFonts w:ascii="Cambria"/>
                <w:b/>
                <w:w w:val="115"/>
                <w:sz w:val="43"/>
              </w:rPr>
              <w:t xml:space="preserve">GENERAL </w:t>
            </w:r>
            <w:r>
              <w:rPr>
                <w:rFonts w:ascii="Cambria"/>
                <w:b/>
                <w:spacing w:val="16"/>
                <w:w w:val="115"/>
                <w:sz w:val="43"/>
              </w:rPr>
              <w:t xml:space="preserve"> </w:t>
            </w:r>
            <w:r>
              <w:rPr>
                <w:rFonts w:ascii="Cambria"/>
                <w:b/>
                <w:w w:val="115"/>
                <w:sz w:val="43"/>
              </w:rPr>
              <w:t>PRELIMINARIES</w:t>
            </w:r>
          </w:p>
        </w:tc>
      </w:tr>
      <w:tr w:rsidR="00E60ADA" w14:paraId="65477F9E" w14:textId="77777777">
        <w:trPr>
          <w:trHeight w:val="7203"/>
        </w:trPr>
        <w:tc>
          <w:tcPr>
            <w:tcW w:w="8944" w:type="dxa"/>
            <w:tcBorders>
              <w:top w:val="single" w:sz="24" w:space="0" w:color="000000"/>
            </w:tcBorders>
          </w:tcPr>
          <w:p w14:paraId="5D000833" w14:textId="77777777" w:rsidR="00E60ADA" w:rsidRDefault="00E60ADA">
            <w:pPr>
              <w:pStyle w:val="TableParagraph"/>
              <w:rPr>
                <w:sz w:val="42"/>
              </w:rPr>
            </w:pPr>
          </w:p>
        </w:tc>
      </w:tr>
    </w:tbl>
    <w:p w14:paraId="02F7AA3E" w14:textId="77777777" w:rsidR="00E60ADA" w:rsidRDefault="00E60ADA">
      <w:pPr>
        <w:rPr>
          <w:sz w:val="42"/>
        </w:rPr>
        <w:sectPr w:rsidR="00E60ADA">
          <w:footerReference w:type="default" r:id="rId9"/>
          <w:pgSz w:w="11910" w:h="16840"/>
          <w:pgMar w:top="1580" w:right="1000" w:bottom="280" w:left="900" w:header="0" w:footer="0" w:gutter="0"/>
          <w:cols w:space="720"/>
        </w:sectPr>
      </w:pPr>
    </w:p>
    <w:tbl>
      <w:tblPr>
        <w:tblW w:w="0" w:type="auto"/>
        <w:tblInd w:w="20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6"/>
        <w:gridCol w:w="1162"/>
        <w:gridCol w:w="5971"/>
        <w:gridCol w:w="1521"/>
      </w:tblGrid>
      <w:tr w:rsidR="00E60ADA" w14:paraId="53974DCB" w14:textId="77777777">
        <w:trPr>
          <w:trHeight w:val="258"/>
        </w:trPr>
        <w:tc>
          <w:tcPr>
            <w:tcW w:w="746" w:type="dxa"/>
          </w:tcPr>
          <w:p w14:paraId="724AB7D4" w14:textId="77777777" w:rsidR="00E60ADA" w:rsidRDefault="001654D3">
            <w:pPr>
              <w:pStyle w:val="TableParagraph"/>
              <w:spacing w:before="2" w:line="237" w:lineRule="exact"/>
              <w:ind w:left="66" w:right="33"/>
              <w:jc w:val="center"/>
              <w:rPr>
                <w:b/>
              </w:rPr>
            </w:pPr>
            <w:bookmarkStart w:id="4" w:name="5"/>
            <w:bookmarkEnd w:id="4"/>
            <w:r>
              <w:rPr>
                <w:b/>
              </w:rPr>
              <w:lastRenderedPageBreak/>
              <w:t>ITEM</w:t>
            </w:r>
          </w:p>
        </w:tc>
        <w:tc>
          <w:tcPr>
            <w:tcW w:w="7133" w:type="dxa"/>
            <w:gridSpan w:val="2"/>
          </w:tcPr>
          <w:p w14:paraId="377B3FC6" w14:textId="77777777" w:rsidR="00E60ADA" w:rsidRDefault="001654D3">
            <w:pPr>
              <w:pStyle w:val="TableParagraph"/>
              <w:spacing w:line="238" w:lineRule="exact"/>
              <w:ind w:left="2613" w:right="2580"/>
              <w:jc w:val="center"/>
              <w:rPr>
                <w:b/>
              </w:rPr>
            </w:pPr>
            <w:r>
              <w:rPr>
                <w:b/>
              </w:rPr>
              <w:t>DESCRIPTION</w:t>
            </w:r>
          </w:p>
        </w:tc>
        <w:tc>
          <w:tcPr>
            <w:tcW w:w="1521" w:type="dxa"/>
          </w:tcPr>
          <w:p w14:paraId="0E4A4DCC" w14:textId="77777777" w:rsidR="00E60ADA" w:rsidRDefault="001654D3">
            <w:pPr>
              <w:pStyle w:val="TableParagraph"/>
              <w:spacing w:line="238" w:lineRule="exact"/>
              <w:ind w:left="448"/>
              <w:rPr>
                <w:b/>
              </w:rPr>
            </w:pPr>
            <w:r>
              <w:rPr>
                <w:b/>
              </w:rPr>
              <w:t>K.SHS</w:t>
            </w:r>
          </w:p>
        </w:tc>
      </w:tr>
      <w:tr w:rsidR="00E60ADA" w14:paraId="5B621BE1" w14:textId="77777777">
        <w:trPr>
          <w:trHeight w:val="682"/>
        </w:trPr>
        <w:tc>
          <w:tcPr>
            <w:tcW w:w="746" w:type="dxa"/>
            <w:tcBorders>
              <w:bottom w:val="nil"/>
            </w:tcBorders>
          </w:tcPr>
          <w:p w14:paraId="6E9057E9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3" w:type="dxa"/>
            <w:gridSpan w:val="2"/>
            <w:tcBorders>
              <w:bottom w:val="nil"/>
            </w:tcBorders>
          </w:tcPr>
          <w:p w14:paraId="32896674" w14:textId="77777777" w:rsidR="00E60ADA" w:rsidRDefault="00E60ADA">
            <w:pPr>
              <w:pStyle w:val="TableParagraph"/>
              <w:spacing w:before="1"/>
              <w:rPr>
                <w:rFonts w:ascii="Cambria"/>
                <w:sz w:val="24"/>
              </w:rPr>
            </w:pPr>
          </w:p>
          <w:p w14:paraId="5C2C3DB1" w14:textId="77777777" w:rsidR="00E60ADA" w:rsidRDefault="001654D3">
            <w:pPr>
              <w:pStyle w:val="TableParagraph"/>
              <w:ind w:left="36"/>
              <w:rPr>
                <w:b/>
              </w:rPr>
            </w:pPr>
            <w:r>
              <w:rPr>
                <w:b/>
              </w:rPr>
              <w:t>GENERAL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PRELIMINARIES</w:t>
            </w:r>
          </w:p>
        </w:tc>
        <w:tc>
          <w:tcPr>
            <w:tcW w:w="1521" w:type="dxa"/>
            <w:vMerge w:val="restart"/>
          </w:tcPr>
          <w:p w14:paraId="28478911" w14:textId="77777777" w:rsidR="00E60ADA" w:rsidRDefault="00E60ADA">
            <w:pPr>
              <w:pStyle w:val="TableParagraph"/>
              <w:rPr>
                <w:sz w:val="20"/>
              </w:rPr>
            </w:pPr>
          </w:p>
        </w:tc>
      </w:tr>
      <w:tr w:rsidR="00E60ADA" w14:paraId="425E186D" w14:textId="77777777">
        <w:trPr>
          <w:trHeight w:val="534"/>
        </w:trPr>
        <w:tc>
          <w:tcPr>
            <w:tcW w:w="746" w:type="dxa"/>
            <w:tcBorders>
              <w:top w:val="nil"/>
              <w:bottom w:val="nil"/>
            </w:tcBorders>
          </w:tcPr>
          <w:p w14:paraId="5DD4643F" w14:textId="77777777" w:rsidR="00E60ADA" w:rsidRDefault="001654D3">
            <w:pPr>
              <w:pStyle w:val="TableParagraph"/>
              <w:spacing w:before="136"/>
              <w:ind w:left="52" w:right="33"/>
              <w:jc w:val="center"/>
              <w:rPr>
                <w:b/>
              </w:rPr>
            </w:pPr>
            <w:r>
              <w:rPr>
                <w:b/>
              </w:rPr>
              <w:t>A.</w:t>
            </w:r>
          </w:p>
        </w:tc>
        <w:tc>
          <w:tcPr>
            <w:tcW w:w="7133" w:type="dxa"/>
            <w:gridSpan w:val="2"/>
            <w:tcBorders>
              <w:top w:val="nil"/>
              <w:bottom w:val="nil"/>
            </w:tcBorders>
          </w:tcPr>
          <w:p w14:paraId="3816B91A" w14:textId="77777777" w:rsidR="00E60ADA" w:rsidRDefault="001654D3">
            <w:pPr>
              <w:pStyle w:val="TableParagraph"/>
              <w:spacing w:before="136"/>
              <w:ind w:left="36"/>
              <w:rPr>
                <w:b/>
              </w:rPr>
            </w:pPr>
            <w:r>
              <w:rPr>
                <w:b/>
              </w:rPr>
              <w:t>PRICING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ITEMS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PRELIMINARIES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PREAMBLES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5AC7E9B8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7229DEC7" w14:textId="77777777">
        <w:trPr>
          <w:trHeight w:val="811"/>
        </w:trPr>
        <w:tc>
          <w:tcPr>
            <w:tcW w:w="746" w:type="dxa"/>
            <w:tcBorders>
              <w:top w:val="nil"/>
              <w:bottom w:val="nil"/>
            </w:tcBorders>
          </w:tcPr>
          <w:p w14:paraId="2EDBEC9C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3" w:type="dxa"/>
            <w:gridSpan w:val="2"/>
            <w:tcBorders>
              <w:top w:val="nil"/>
              <w:bottom w:val="nil"/>
            </w:tcBorders>
          </w:tcPr>
          <w:p w14:paraId="4610DC70" w14:textId="77777777" w:rsidR="00E60ADA" w:rsidRDefault="001654D3">
            <w:pPr>
              <w:pStyle w:val="TableParagraph"/>
              <w:spacing w:before="134" w:line="264" w:lineRule="auto"/>
              <w:ind w:left="36"/>
            </w:pPr>
            <w:r>
              <w:t>Prices</w:t>
            </w:r>
            <w:r>
              <w:rPr>
                <w:spacing w:val="-10"/>
              </w:rPr>
              <w:t xml:space="preserve"> </w:t>
            </w:r>
            <w:r>
              <w:t>will</w:t>
            </w:r>
            <w:r>
              <w:rPr>
                <w:spacing w:val="-11"/>
              </w:rPr>
              <w:t xml:space="preserve"> </w:t>
            </w:r>
            <w:r>
              <w:t>be</w:t>
            </w:r>
            <w:r>
              <w:rPr>
                <w:spacing w:val="-10"/>
              </w:rPr>
              <w:t xml:space="preserve"> </w:t>
            </w:r>
            <w:r>
              <w:t>inserted</w:t>
            </w:r>
            <w:r>
              <w:rPr>
                <w:spacing w:val="-8"/>
              </w:rPr>
              <w:t xml:space="preserve"> </w:t>
            </w:r>
            <w:r>
              <w:t>against</w:t>
            </w:r>
            <w:r>
              <w:rPr>
                <w:spacing w:val="-10"/>
              </w:rPr>
              <w:t xml:space="preserve"> </w:t>
            </w:r>
            <w:r>
              <w:t>items</w:t>
            </w:r>
            <w:r>
              <w:rPr>
                <w:spacing w:val="-10"/>
              </w:rPr>
              <w:t xml:space="preserve"> </w:t>
            </w:r>
            <w:r>
              <w:t>of</w:t>
            </w:r>
            <w:r>
              <w:rPr>
                <w:spacing w:val="-10"/>
              </w:rPr>
              <w:t xml:space="preserve"> </w:t>
            </w:r>
            <w:r>
              <w:t>Preliminaries</w:t>
            </w:r>
            <w:r>
              <w:rPr>
                <w:spacing w:val="-10"/>
              </w:rPr>
              <w:t xml:space="preserve"> </w:t>
            </w:r>
            <w:r>
              <w:t>in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10"/>
              </w:rPr>
              <w:t xml:space="preserve"> </w:t>
            </w:r>
            <w:r>
              <w:t>Contractor's</w:t>
            </w:r>
            <w:r>
              <w:rPr>
                <w:spacing w:val="-10"/>
              </w:rPr>
              <w:t xml:space="preserve"> </w:t>
            </w:r>
            <w:r>
              <w:t>priced</w:t>
            </w:r>
            <w:r>
              <w:rPr>
                <w:spacing w:val="-52"/>
              </w:rPr>
              <w:t xml:space="preserve"> </w:t>
            </w:r>
            <w:r>
              <w:t>Bills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Quantities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Specification.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0FE57E45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719F556F" w14:textId="77777777">
        <w:trPr>
          <w:trHeight w:val="1372"/>
        </w:trPr>
        <w:tc>
          <w:tcPr>
            <w:tcW w:w="746" w:type="dxa"/>
            <w:tcBorders>
              <w:top w:val="nil"/>
              <w:bottom w:val="nil"/>
            </w:tcBorders>
          </w:tcPr>
          <w:p w14:paraId="4B545D98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3" w:type="dxa"/>
            <w:gridSpan w:val="2"/>
            <w:tcBorders>
              <w:top w:val="nil"/>
              <w:bottom w:val="nil"/>
            </w:tcBorders>
          </w:tcPr>
          <w:p w14:paraId="7E97803C" w14:textId="77777777" w:rsidR="00E60ADA" w:rsidRDefault="001654D3">
            <w:pPr>
              <w:pStyle w:val="TableParagraph"/>
              <w:spacing w:before="135" w:line="264" w:lineRule="auto"/>
              <w:ind w:left="36"/>
            </w:pPr>
            <w:r>
              <w:t>The Contractor shall be deemed to have included in his prices or rates for the</w:t>
            </w:r>
            <w:r>
              <w:rPr>
                <w:spacing w:val="1"/>
              </w:rPr>
              <w:t xml:space="preserve"> </w:t>
            </w:r>
            <w:r>
              <w:t>various items in the Bills of Quantities or Specification for all costs involved in</w:t>
            </w:r>
            <w:r>
              <w:rPr>
                <w:spacing w:val="-52"/>
              </w:rPr>
              <w:t xml:space="preserve"> </w:t>
            </w:r>
            <w:r>
              <w:t>complying</w:t>
            </w:r>
            <w:r>
              <w:rPr>
                <w:spacing w:val="-9"/>
              </w:rPr>
              <w:t xml:space="preserve"> </w:t>
            </w:r>
            <w:r>
              <w:t>with</w:t>
            </w:r>
            <w:r>
              <w:rPr>
                <w:spacing w:val="-7"/>
              </w:rPr>
              <w:t xml:space="preserve"> </w:t>
            </w:r>
            <w:r>
              <w:t>all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requirements</w:t>
            </w:r>
            <w:r>
              <w:rPr>
                <w:spacing w:val="-9"/>
              </w:rPr>
              <w:t xml:space="preserve"> </w:t>
            </w:r>
            <w:r>
              <w:t>for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proper</w:t>
            </w:r>
            <w:r>
              <w:rPr>
                <w:spacing w:val="-8"/>
              </w:rPr>
              <w:t xml:space="preserve"> </w:t>
            </w:r>
            <w:r>
              <w:t>execution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whole</w:t>
            </w:r>
            <w:r>
              <w:rPr>
                <w:spacing w:val="-9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works</w:t>
            </w:r>
            <w:r>
              <w:rPr>
                <w:spacing w:val="-3"/>
              </w:rPr>
              <w:t xml:space="preserve"> </w:t>
            </w:r>
            <w:r>
              <w:t>in the</w:t>
            </w:r>
            <w:r>
              <w:rPr>
                <w:spacing w:val="-2"/>
              </w:rPr>
              <w:t xml:space="preserve"> </w:t>
            </w:r>
            <w:r>
              <w:t>Contract.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151F6CD8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566043F3" w14:textId="77777777">
        <w:trPr>
          <w:trHeight w:val="535"/>
        </w:trPr>
        <w:tc>
          <w:tcPr>
            <w:tcW w:w="746" w:type="dxa"/>
            <w:tcBorders>
              <w:top w:val="nil"/>
              <w:bottom w:val="nil"/>
            </w:tcBorders>
          </w:tcPr>
          <w:p w14:paraId="089D81A8" w14:textId="77777777" w:rsidR="00E60ADA" w:rsidRDefault="001654D3">
            <w:pPr>
              <w:pStyle w:val="TableParagraph"/>
              <w:spacing w:before="138"/>
              <w:ind w:left="50" w:right="33"/>
              <w:jc w:val="center"/>
              <w:rPr>
                <w:b/>
              </w:rPr>
            </w:pPr>
            <w:r>
              <w:rPr>
                <w:b/>
              </w:rPr>
              <w:t>B.</w:t>
            </w:r>
          </w:p>
        </w:tc>
        <w:tc>
          <w:tcPr>
            <w:tcW w:w="7133" w:type="dxa"/>
            <w:gridSpan w:val="2"/>
            <w:tcBorders>
              <w:top w:val="nil"/>
              <w:bottom w:val="nil"/>
            </w:tcBorders>
          </w:tcPr>
          <w:p w14:paraId="1D83C71A" w14:textId="77777777" w:rsidR="00E60ADA" w:rsidRDefault="001654D3">
            <w:pPr>
              <w:pStyle w:val="TableParagraph"/>
              <w:spacing w:before="138"/>
              <w:ind w:left="36"/>
              <w:rPr>
                <w:b/>
              </w:rPr>
            </w:pPr>
            <w:r>
              <w:rPr>
                <w:b/>
              </w:rPr>
              <w:t>ABBREVIATIONS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6379E558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2E943DB6" w14:textId="77777777">
        <w:trPr>
          <w:trHeight w:val="1090"/>
        </w:trPr>
        <w:tc>
          <w:tcPr>
            <w:tcW w:w="746" w:type="dxa"/>
            <w:tcBorders>
              <w:top w:val="nil"/>
              <w:bottom w:val="nil"/>
            </w:tcBorders>
          </w:tcPr>
          <w:p w14:paraId="461B9918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3" w:type="dxa"/>
            <w:gridSpan w:val="2"/>
            <w:tcBorders>
              <w:top w:val="nil"/>
              <w:bottom w:val="nil"/>
            </w:tcBorders>
          </w:tcPr>
          <w:p w14:paraId="2BCD0310" w14:textId="77777777" w:rsidR="00E60ADA" w:rsidRDefault="001654D3">
            <w:pPr>
              <w:pStyle w:val="TableParagraph"/>
              <w:spacing w:before="134" w:line="264" w:lineRule="auto"/>
              <w:ind w:left="36" w:right="65"/>
            </w:pPr>
            <w:r>
              <w:t>Throughout these Bills, units of measurement and terms are abbreviated and</w:t>
            </w:r>
            <w:r>
              <w:rPr>
                <w:spacing w:val="1"/>
              </w:rPr>
              <w:t xml:space="preserve"> </w:t>
            </w:r>
            <w:r>
              <w:t>shall</w:t>
            </w:r>
            <w:r>
              <w:rPr>
                <w:spacing w:val="-8"/>
              </w:rPr>
              <w:t xml:space="preserve"> </w:t>
            </w:r>
            <w:r>
              <w:t>be</w:t>
            </w:r>
            <w:r>
              <w:rPr>
                <w:spacing w:val="-8"/>
              </w:rPr>
              <w:t xml:space="preserve"> </w:t>
            </w:r>
            <w:r>
              <w:t>all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requirements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proper</w:t>
            </w:r>
            <w:r>
              <w:rPr>
                <w:spacing w:val="-8"/>
              </w:rPr>
              <w:t xml:space="preserve"> </w:t>
            </w:r>
            <w:r>
              <w:t>execution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whole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works</w:t>
            </w:r>
            <w:r>
              <w:rPr>
                <w:spacing w:val="-52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Contract.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72FB5261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14B73C39" w14:textId="77777777">
        <w:trPr>
          <w:trHeight w:val="535"/>
        </w:trPr>
        <w:tc>
          <w:tcPr>
            <w:tcW w:w="746" w:type="dxa"/>
            <w:tcBorders>
              <w:top w:val="nil"/>
              <w:bottom w:val="nil"/>
            </w:tcBorders>
          </w:tcPr>
          <w:p w14:paraId="08104D4E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3" w:type="dxa"/>
            <w:gridSpan w:val="2"/>
            <w:tcBorders>
              <w:top w:val="nil"/>
              <w:bottom w:val="nil"/>
            </w:tcBorders>
          </w:tcPr>
          <w:p w14:paraId="7472692C" w14:textId="77777777" w:rsidR="00E60ADA" w:rsidRDefault="001654D3">
            <w:pPr>
              <w:pStyle w:val="TableParagraph"/>
              <w:tabs>
                <w:tab w:val="left" w:pos="2059"/>
              </w:tabs>
              <w:spacing w:before="135"/>
              <w:ind w:left="36"/>
            </w:pPr>
            <w:r>
              <w:rPr>
                <w:i/>
              </w:rPr>
              <w:t>C.M.</w:t>
            </w:r>
            <w:r>
              <w:rPr>
                <w:i/>
              </w:rPr>
              <w:tab/>
            </w:r>
            <w:r>
              <w:t>Shall</w:t>
            </w:r>
            <w:r>
              <w:rPr>
                <w:spacing w:val="-7"/>
              </w:rPr>
              <w:t xml:space="preserve"> </w:t>
            </w:r>
            <w:r>
              <w:t>mean</w:t>
            </w:r>
            <w:r>
              <w:rPr>
                <w:spacing w:val="-6"/>
              </w:rPr>
              <w:t xml:space="preserve"> </w:t>
            </w:r>
            <w:r>
              <w:t>cubic</w:t>
            </w:r>
            <w:r>
              <w:rPr>
                <w:spacing w:val="-7"/>
              </w:rPr>
              <w:t xml:space="preserve"> </w:t>
            </w:r>
            <w:r>
              <w:t>metre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6439B3E5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4977C96A" w14:textId="77777777">
        <w:trPr>
          <w:trHeight w:val="536"/>
        </w:trPr>
        <w:tc>
          <w:tcPr>
            <w:tcW w:w="746" w:type="dxa"/>
            <w:tcBorders>
              <w:top w:val="nil"/>
              <w:bottom w:val="nil"/>
            </w:tcBorders>
          </w:tcPr>
          <w:p w14:paraId="548E1CFD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3" w:type="dxa"/>
            <w:gridSpan w:val="2"/>
            <w:tcBorders>
              <w:top w:val="nil"/>
              <w:bottom w:val="nil"/>
            </w:tcBorders>
          </w:tcPr>
          <w:p w14:paraId="6AFAFE48" w14:textId="77777777" w:rsidR="00E60ADA" w:rsidRDefault="001654D3">
            <w:pPr>
              <w:pStyle w:val="TableParagraph"/>
              <w:tabs>
                <w:tab w:val="left" w:pos="2023"/>
              </w:tabs>
              <w:spacing w:before="136"/>
              <w:ind w:left="36"/>
            </w:pPr>
            <w:r>
              <w:rPr>
                <w:i/>
              </w:rPr>
              <w:t>S.M.</w:t>
            </w:r>
            <w:r>
              <w:rPr>
                <w:i/>
              </w:rPr>
              <w:tab/>
            </w:r>
            <w:r>
              <w:t>Shall</w:t>
            </w:r>
            <w:r>
              <w:rPr>
                <w:spacing w:val="-8"/>
              </w:rPr>
              <w:t xml:space="preserve"> </w:t>
            </w:r>
            <w:r>
              <w:t>mean</w:t>
            </w:r>
            <w:r>
              <w:rPr>
                <w:spacing w:val="-6"/>
              </w:rPr>
              <w:t xml:space="preserve"> </w:t>
            </w:r>
            <w:r>
              <w:t>square</w:t>
            </w:r>
            <w:r>
              <w:rPr>
                <w:spacing w:val="-7"/>
              </w:rPr>
              <w:t xml:space="preserve"> </w:t>
            </w:r>
            <w:r>
              <w:t>metre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39FA1155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559A0FF6" w14:textId="77777777">
        <w:trPr>
          <w:trHeight w:val="537"/>
        </w:trPr>
        <w:tc>
          <w:tcPr>
            <w:tcW w:w="746" w:type="dxa"/>
            <w:tcBorders>
              <w:top w:val="nil"/>
              <w:bottom w:val="nil"/>
            </w:tcBorders>
          </w:tcPr>
          <w:p w14:paraId="1376B1B1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3" w:type="dxa"/>
            <w:gridSpan w:val="2"/>
            <w:tcBorders>
              <w:top w:val="nil"/>
              <w:bottom w:val="nil"/>
            </w:tcBorders>
          </w:tcPr>
          <w:p w14:paraId="4B8B8008" w14:textId="77777777" w:rsidR="00E60ADA" w:rsidRDefault="001654D3">
            <w:pPr>
              <w:pStyle w:val="TableParagraph"/>
              <w:tabs>
                <w:tab w:val="left" w:pos="2035"/>
              </w:tabs>
              <w:spacing w:before="136"/>
              <w:ind w:left="36"/>
            </w:pPr>
            <w:r>
              <w:rPr>
                <w:i/>
              </w:rPr>
              <w:t>L.M.</w:t>
            </w:r>
            <w:r>
              <w:rPr>
                <w:i/>
              </w:rPr>
              <w:tab/>
            </w:r>
            <w:r>
              <w:t>Shall</w:t>
            </w:r>
            <w:r>
              <w:rPr>
                <w:spacing w:val="-8"/>
              </w:rPr>
              <w:t xml:space="preserve"> </w:t>
            </w:r>
            <w:r>
              <w:t>mean</w:t>
            </w:r>
            <w:r>
              <w:rPr>
                <w:spacing w:val="-6"/>
              </w:rPr>
              <w:t xml:space="preserve"> </w:t>
            </w:r>
            <w:r>
              <w:t>linear</w:t>
            </w:r>
            <w:r>
              <w:rPr>
                <w:spacing w:val="-8"/>
              </w:rPr>
              <w:t xml:space="preserve"> </w:t>
            </w:r>
            <w:r>
              <w:t>metre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41BB9D9B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79F6E81C" w14:textId="77777777">
        <w:trPr>
          <w:trHeight w:val="537"/>
        </w:trPr>
        <w:tc>
          <w:tcPr>
            <w:tcW w:w="746" w:type="dxa"/>
            <w:tcBorders>
              <w:top w:val="nil"/>
              <w:bottom w:val="nil"/>
            </w:tcBorders>
          </w:tcPr>
          <w:p w14:paraId="1263233E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1162" w:type="dxa"/>
            <w:tcBorders>
              <w:top w:val="nil"/>
              <w:bottom w:val="nil"/>
              <w:right w:val="nil"/>
            </w:tcBorders>
          </w:tcPr>
          <w:p w14:paraId="004BB0F5" w14:textId="77777777" w:rsidR="00E60ADA" w:rsidRDefault="001654D3">
            <w:pPr>
              <w:pStyle w:val="TableParagraph"/>
              <w:spacing w:before="137"/>
              <w:ind w:left="36"/>
              <w:rPr>
                <w:i/>
              </w:rPr>
            </w:pPr>
            <w:r>
              <w:rPr>
                <w:i/>
              </w:rPr>
              <w:t>MM</w:t>
            </w:r>
          </w:p>
        </w:tc>
        <w:tc>
          <w:tcPr>
            <w:tcW w:w="5971" w:type="dxa"/>
            <w:tcBorders>
              <w:top w:val="nil"/>
              <w:left w:val="nil"/>
              <w:bottom w:val="nil"/>
            </w:tcBorders>
          </w:tcPr>
          <w:p w14:paraId="72D059A7" w14:textId="77777777" w:rsidR="00E60ADA" w:rsidRDefault="001654D3">
            <w:pPr>
              <w:pStyle w:val="TableParagraph"/>
              <w:spacing w:before="137"/>
              <w:ind w:left="943"/>
            </w:pPr>
            <w:r>
              <w:t>Shall</w:t>
            </w:r>
            <w:r>
              <w:rPr>
                <w:spacing w:val="-10"/>
              </w:rPr>
              <w:t xml:space="preserve"> </w:t>
            </w:r>
            <w:r>
              <w:t>mean</w:t>
            </w:r>
            <w:r>
              <w:rPr>
                <w:spacing w:val="-8"/>
              </w:rPr>
              <w:t xml:space="preserve"> </w:t>
            </w:r>
            <w:r>
              <w:t>Millimetre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3E0C53C8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637831B0" w14:textId="77777777">
        <w:trPr>
          <w:trHeight w:val="536"/>
        </w:trPr>
        <w:tc>
          <w:tcPr>
            <w:tcW w:w="746" w:type="dxa"/>
            <w:tcBorders>
              <w:top w:val="nil"/>
              <w:bottom w:val="nil"/>
            </w:tcBorders>
          </w:tcPr>
          <w:p w14:paraId="10336CD1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1162" w:type="dxa"/>
            <w:tcBorders>
              <w:top w:val="nil"/>
              <w:bottom w:val="nil"/>
              <w:right w:val="nil"/>
            </w:tcBorders>
          </w:tcPr>
          <w:p w14:paraId="1FE23E1B" w14:textId="77777777" w:rsidR="00E60ADA" w:rsidRDefault="001654D3">
            <w:pPr>
              <w:pStyle w:val="TableParagraph"/>
              <w:spacing w:before="136"/>
              <w:ind w:left="36"/>
              <w:rPr>
                <w:i/>
              </w:rPr>
            </w:pPr>
            <w:r>
              <w:rPr>
                <w:i/>
              </w:rPr>
              <w:t>Kg.</w:t>
            </w:r>
          </w:p>
        </w:tc>
        <w:tc>
          <w:tcPr>
            <w:tcW w:w="5971" w:type="dxa"/>
            <w:tcBorders>
              <w:top w:val="nil"/>
              <w:left w:val="nil"/>
              <w:bottom w:val="nil"/>
            </w:tcBorders>
          </w:tcPr>
          <w:p w14:paraId="457563C8" w14:textId="77777777" w:rsidR="00E60ADA" w:rsidRDefault="001654D3">
            <w:pPr>
              <w:pStyle w:val="TableParagraph"/>
              <w:spacing w:before="136"/>
              <w:ind w:left="890"/>
            </w:pPr>
            <w:r>
              <w:t>Shall</w:t>
            </w:r>
            <w:r>
              <w:rPr>
                <w:spacing w:val="-11"/>
              </w:rPr>
              <w:t xml:space="preserve"> </w:t>
            </w:r>
            <w:r>
              <w:t>mean</w:t>
            </w:r>
            <w:r>
              <w:rPr>
                <w:spacing w:val="-9"/>
              </w:rPr>
              <w:t xml:space="preserve"> </w:t>
            </w:r>
            <w:r>
              <w:t>Kilogramme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4381BE8E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685C4F18" w14:textId="77777777">
        <w:trPr>
          <w:trHeight w:val="536"/>
        </w:trPr>
        <w:tc>
          <w:tcPr>
            <w:tcW w:w="746" w:type="dxa"/>
            <w:tcBorders>
              <w:top w:val="nil"/>
              <w:bottom w:val="nil"/>
            </w:tcBorders>
          </w:tcPr>
          <w:p w14:paraId="1517208E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1162" w:type="dxa"/>
            <w:tcBorders>
              <w:top w:val="nil"/>
              <w:bottom w:val="nil"/>
              <w:right w:val="nil"/>
            </w:tcBorders>
          </w:tcPr>
          <w:p w14:paraId="3348A57A" w14:textId="77777777" w:rsidR="00E60ADA" w:rsidRDefault="001654D3">
            <w:pPr>
              <w:pStyle w:val="TableParagraph"/>
              <w:spacing w:before="136"/>
              <w:ind w:left="36"/>
              <w:rPr>
                <w:i/>
              </w:rPr>
            </w:pPr>
            <w:r>
              <w:rPr>
                <w:i/>
              </w:rPr>
              <w:t>No.</w:t>
            </w:r>
          </w:p>
        </w:tc>
        <w:tc>
          <w:tcPr>
            <w:tcW w:w="5971" w:type="dxa"/>
            <w:tcBorders>
              <w:top w:val="nil"/>
              <w:left w:val="nil"/>
              <w:bottom w:val="nil"/>
            </w:tcBorders>
          </w:tcPr>
          <w:p w14:paraId="05011483" w14:textId="77777777" w:rsidR="00E60ADA" w:rsidRDefault="001654D3">
            <w:pPr>
              <w:pStyle w:val="TableParagraph"/>
              <w:spacing w:before="136"/>
              <w:ind w:left="890"/>
            </w:pPr>
            <w:r>
              <w:t>Shall</w:t>
            </w:r>
            <w:r>
              <w:rPr>
                <w:spacing w:val="-7"/>
              </w:rPr>
              <w:t xml:space="preserve"> </w:t>
            </w:r>
            <w:r>
              <w:t>mean</w:t>
            </w:r>
            <w:r>
              <w:rPr>
                <w:spacing w:val="-6"/>
              </w:rPr>
              <w:t xml:space="preserve"> </w:t>
            </w:r>
            <w:r>
              <w:t>Number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157C9B3E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048A8F64" w14:textId="77777777">
        <w:trPr>
          <w:trHeight w:val="536"/>
        </w:trPr>
        <w:tc>
          <w:tcPr>
            <w:tcW w:w="746" w:type="dxa"/>
            <w:tcBorders>
              <w:top w:val="nil"/>
              <w:bottom w:val="nil"/>
            </w:tcBorders>
          </w:tcPr>
          <w:p w14:paraId="3853470D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1162" w:type="dxa"/>
            <w:tcBorders>
              <w:top w:val="nil"/>
              <w:bottom w:val="nil"/>
              <w:right w:val="nil"/>
            </w:tcBorders>
          </w:tcPr>
          <w:p w14:paraId="6DD996CF" w14:textId="77777777" w:rsidR="00E60ADA" w:rsidRDefault="001654D3">
            <w:pPr>
              <w:pStyle w:val="TableParagraph"/>
              <w:spacing w:before="136"/>
              <w:ind w:left="36"/>
              <w:rPr>
                <w:i/>
              </w:rPr>
            </w:pPr>
            <w:r>
              <w:rPr>
                <w:i/>
              </w:rPr>
              <w:t>Prs.</w:t>
            </w:r>
          </w:p>
        </w:tc>
        <w:tc>
          <w:tcPr>
            <w:tcW w:w="5971" w:type="dxa"/>
            <w:tcBorders>
              <w:top w:val="nil"/>
              <w:left w:val="nil"/>
              <w:bottom w:val="nil"/>
            </w:tcBorders>
          </w:tcPr>
          <w:p w14:paraId="4F7B8247" w14:textId="77777777" w:rsidR="00E60ADA" w:rsidRDefault="001654D3">
            <w:pPr>
              <w:pStyle w:val="TableParagraph"/>
              <w:spacing w:before="136"/>
              <w:ind w:left="770"/>
            </w:pPr>
            <w:r>
              <w:t>Shall</w:t>
            </w:r>
            <w:r>
              <w:rPr>
                <w:spacing w:val="-7"/>
              </w:rPr>
              <w:t xml:space="preserve"> </w:t>
            </w:r>
            <w:r>
              <w:t>mean</w:t>
            </w:r>
            <w:r>
              <w:rPr>
                <w:spacing w:val="-5"/>
              </w:rPr>
              <w:t xml:space="preserve"> </w:t>
            </w:r>
            <w:r>
              <w:t>Pairs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5041BA07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6BF24AFC" w14:textId="77777777">
        <w:trPr>
          <w:trHeight w:val="814"/>
        </w:trPr>
        <w:tc>
          <w:tcPr>
            <w:tcW w:w="746" w:type="dxa"/>
            <w:tcBorders>
              <w:top w:val="nil"/>
              <w:bottom w:val="nil"/>
            </w:tcBorders>
          </w:tcPr>
          <w:p w14:paraId="52AB9192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3" w:type="dxa"/>
            <w:gridSpan w:val="2"/>
            <w:tcBorders>
              <w:top w:val="nil"/>
              <w:bottom w:val="nil"/>
            </w:tcBorders>
          </w:tcPr>
          <w:p w14:paraId="1AFC6841" w14:textId="77777777" w:rsidR="00E60ADA" w:rsidRDefault="001654D3">
            <w:pPr>
              <w:pStyle w:val="TableParagraph"/>
              <w:spacing w:before="136" w:line="264" w:lineRule="auto"/>
              <w:ind w:left="36"/>
            </w:pPr>
            <w:r>
              <w:rPr>
                <w:i/>
              </w:rPr>
              <w:t>B.S.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-</w:t>
            </w:r>
            <w:r>
              <w:rPr>
                <w:i/>
                <w:spacing w:val="29"/>
              </w:rPr>
              <w:t xml:space="preserve"> </w:t>
            </w:r>
            <w:r>
              <w:t>Shall</w:t>
            </w:r>
            <w:r>
              <w:rPr>
                <w:spacing w:val="-7"/>
              </w:rPr>
              <w:t xml:space="preserve"> </w:t>
            </w:r>
            <w:r>
              <w:t>mean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British</w:t>
            </w:r>
            <w:r>
              <w:rPr>
                <w:spacing w:val="-6"/>
              </w:rPr>
              <w:t xml:space="preserve"> </w:t>
            </w:r>
            <w:r>
              <w:t>Standard</w:t>
            </w:r>
            <w:r>
              <w:rPr>
                <w:spacing w:val="-6"/>
              </w:rPr>
              <w:t xml:space="preserve"> </w:t>
            </w:r>
            <w:r>
              <w:t>Specification</w:t>
            </w:r>
            <w:r>
              <w:rPr>
                <w:spacing w:val="-5"/>
              </w:rPr>
              <w:t xml:space="preserve"> </w:t>
            </w:r>
            <w:r>
              <w:t>Published</w:t>
            </w:r>
            <w:r>
              <w:rPr>
                <w:spacing w:val="-6"/>
              </w:rPr>
              <w:t xml:space="preserve"> </w:t>
            </w:r>
            <w:r>
              <w:t>by</w:t>
            </w:r>
            <w:r>
              <w:rPr>
                <w:spacing w:val="-12"/>
              </w:rPr>
              <w:t xml:space="preserve"> </w:t>
            </w:r>
            <w:r>
              <w:t>the</w:t>
            </w:r>
            <w:r>
              <w:rPr>
                <w:spacing w:val="43"/>
              </w:rPr>
              <w:t xml:space="preserve"> </w:t>
            </w:r>
            <w:r>
              <w:t>British</w:t>
            </w:r>
            <w:r>
              <w:rPr>
                <w:spacing w:val="-52"/>
              </w:rPr>
              <w:t xml:space="preserve"> </w:t>
            </w:r>
            <w:r>
              <w:t>Standards</w:t>
            </w:r>
            <w:r>
              <w:rPr>
                <w:spacing w:val="-4"/>
              </w:rPr>
              <w:t xml:space="preserve"> </w:t>
            </w:r>
            <w:r>
              <w:t>Institution,</w:t>
            </w:r>
            <w:r>
              <w:rPr>
                <w:spacing w:val="-2"/>
              </w:rPr>
              <w:t xml:space="preserve"> </w:t>
            </w:r>
            <w:r>
              <w:t>2</w:t>
            </w:r>
            <w:r>
              <w:rPr>
                <w:spacing w:val="-2"/>
              </w:rPr>
              <w:t xml:space="preserve"> </w:t>
            </w:r>
            <w:r>
              <w:t>Park</w:t>
            </w:r>
            <w:r>
              <w:rPr>
                <w:spacing w:val="-4"/>
              </w:rPr>
              <w:t xml:space="preserve"> </w:t>
            </w:r>
            <w:r>
              <w:t>Street,</w:t>
            </w:r>
            <w:r>
              <w:rPr>
                <w:spacing w:val="-2"/>
              </w:rPr>
              <w:t xml:space="preserve"> </w:t>
            </w:r>
            <w:r>
              <w:t>London</w:t>
            </w:r>
            <w:r>
              <w:rPr>
                <w:spacing w:val="-1"/>
              </w:rPr>
              <w:t xml:space="preserve"> </w:t>
            </w:r>
            <w:r>
              <w:t>W.I.,</w:t>
            </w:r>
            <w:r>
              <w:rPr>
                <w:spacing w:val="50"/>
              </w:rPr>
              <w:t xml:space="preserve"> </w:t>
            </w:r>
            <w:r>
              <w:t>England.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603853C3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7C7327E1" w14:textId="77777777">
        <w:trPr>
          <w:trHeight w:val="813"/>
        </w:trPr>
        <w:tc>
          <w:tcPr>
            <w:tcW w:w="746" w:type="dxa"/>
            <w:tcBorders>
              <w:top w:val="nil"/>
              <w:bottom w:val="nil"/>
            </w:tcBorders>
          </w:tcPr>
          <w:p w14:paraId="49339C02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3" w:type="dxa"/>
            <w:gridSpan w:val="2"/>
            <w:tcBorders>
              <w:top w:val="nil"/>
              <w:bottom w:val="nil"/>
            </w:tcBorders>
          </w:tcPr>
          <w:p w14:paraId="5BF4D94F" w14:textId="77777777" w:rsidR="00E60ADA" w:rsidRDefault="001654D3">
            <w:pPr>
              <w:pStyle w:val="TableParagraph"/>
              <w:spacing w:before="135" w:line="264" w:lineRule="auto"/>
              <w:ind w:left="36"/>
            </w:pPr>
            <w:r>
              <w:rPr>
                <w:i/>
              </w:rPr>
              <w:t>Ditto</w:t>
            </w:r>
            <w:r>
              <w:rPr>
                <w:i/>
                <w:spacing w:val="29"/>
              </w:rPr>
              <w:t xml:space="preserve"> </w:t>
            </w:r>
            <w:r>
              <w:t>-</w:t>
            </w:r>
            <w:r>
              <w:rPr>
                <w:spacing w:val="-9"/>
              </w:rPr>
              <w:t xml:space="preserve"> </w:t>
            </w:r>
            <w:r>
              <w:t>Shall</w:t>
            </w:r>
            <w:r>
              <w:rPr>
                <w:spacing w:val="-8"/>
              </w:rPr>
              <w:t xml:space="preserve"> </w:t>
            </w:r>
            <w:r>
              <w:t>mean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whole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preceding</w:t>
            </w:r>
            <w:r>
              <w:rPr>
                <w:spacing w:val="-7"/>
              </w:rPr>
              <w:t xml:space="preserve"> </w:t>
            </w:r>
            <w:r>
              <w:t>description</w:t>
            </w:r>
            <w:r>
              <w:rPr>
                <w:spacing w:val="-6"/>
              </w:rPr>
              <w:t xml:space="preserve"> </w:t>
            </w:r>
            <w:r>
              <w:t>except</w:t>
            </w:r>
            <w:r>
              <w:rPr>
                <w:spacing w:val="-7"/>
              </w:rPr>
              <w:t xml:space="preserve"> </w:t>
            </w:r>
            <w:r>
              <w:t>as</w:t>
            </w:r>
            <w:r>
              <w:rPr>
                <w:spacing w:val="-7"/>
              </w:rPr>
              <w:t xml:space="preserve"> </w:t>
            </w:r>
            <w:r>
              <w:t>qualified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5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description in</w:t>
            </w:r>
            <w:r>
              <w:rPr>
                <w:spacing w:val="-1"/>
              </w:rPr>
              <w:t xml:space="preserve"> </w:t>
            </w:r>
            <w:r>
              <w:t>which it</w:t>
            </w:r>
            <w:r>
              <w:rPr>
                <w:spacing w:val="-3"/>
              </w:rPr>
              <w:t xml:space="preserve"> </w:t>
            </w:r>
            <w:r>
              <w:t>occurs.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5B418AB5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24FECA17" w14:textId="77777777">
        <w:trPr>
          <w:trHeight w:val="535"/>
        </w:trPr>
        <w:tc>
          <w:tcPr>
            <w:tcW w:w="746" w:type="dxa"/>
            <w:tcBorders>
              <w:top w:val="nil"/>
              <w:bottom w:val="nil"/>
            </w:tcBorders>
          </w:tcPr>
          <w:p w14:paraId="68CDD2AE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3" w:type="dxa"/>
            <w:gridSpan w:val="2"/>
            <w:tcBorders>
              <w:top w:val="nil"/>
              <w:bottom w:val="nil"/>
            </w:tcBorders>
          </w:tcPr>
          <w:p w14:paraId="3B184570" w14:textId="77777777" w:rsidR="00E60ADA" w:rsidRDefault="001654D3">
            <w:pPr>
              <w:pStyle w:val="TableParagraph"/>
              <w:tabs>
                <w:tab w:val="left" w:pos="2028"/>
              </w:tabs>
              <w:spacing w:before="135"/>
              <w:ind w:left="36"/>
            </w:pPr>
            <w:r>
              <w:rPr>
                <w:i/>
              </w:rPr>
              <w:t>m.s.</w:t>
            </w:r>
            <w:r>
              <w:rPr>
                <w:i/>
              </w:rPr>
              <w:tab/>
            </w:r>
            <w:r>
              <w:t>Shall</w:t>
            </w:r>
            <w:r>
              <w:rPr>
                <w:spacing w:val="-12"/>
              </w:rPr>
              <w:t xml:space="preserve"> </w:t>
            </w:r>
            <w:r>
              <w:t>mean</w:t>
            </w:r>
            <w:r>
              <w:rPr>
                <w:spacing w:val="-11"/>
              </w:rPr>
              <w:t xml:space="preserve"> </w:t>
            </w:r>
            <w:r>
              <w:t>measured</w:t>
            </w:r>
            <w:r>
              <w:rPr>
                <w:spacing w:val="-10"/>
              </w:rPr>
              <w:t xml:space="preserve"> </w:t>
            </w:r>
            <w:r>
              <w:t>separately.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2D2CA691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633C162B" w14:textId="77777777">
        <w:trPr>
          <w:trHeight w:val="1509"/>
        </w:trPr>
        <w:tc>
          <w:tcPr>
            <w:tcW w:w="746" w:type="dxa"/>
            <w:tcBorders>
              <w:top w:val="nil"/>
            </w:tcBorders>
          </w:tcPr>
          <w:p w14:paraId="5D9B9DC9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3" w:type="dxa"/>
            <w:gridSpan w:val="2"/>
            <w:tcBorders>
              <w:top w:val="nil"/>
            </w:tcBorders>
          </w:tcPr>
          <w:p w14:paraId="36010229" w14:textId="77777777" w:rsidR="00E60ADA" w:rsidRDefault="001654D3">
            <w:pPr>
              <w:pStyle w:val="TableParagraph"/>
              <w:tabs>
                <w:tab w:val="left" w:pos="2061"/>
              </w:tabs>
              <w:spacing w:before="136"/>
              <w:ind w:left="36"/>
            </w:pPr>
            <w:r>
              <w:rPr>
                <w:i/>
              </w:rPr>
              <w:t>a.b.d</w:t>
            </w:r>
            <w:r>
              <w:rPr>
                <w:i/>
              </w:rPr>
              <w:tab/>
            </w:r>
            <w:r>
              <w:t>Shall</w:t>
            </w:r>
            <w:r>
              <w:rPr>
                <w:spacing w:val="-8"/>
              </w:rPr>
              <w:t xml:space="preserve"> </w:t>
            </w:r>
            <w:r>
              <w:t>mean</w:t>
            </w:r>
            <w:r>
              <w:rPr>
                <w:spacing w:val="-7"/>
              </w:rPr>
              <w:t xml:space="preserve"> </w:t>
            </w:r>
            <w:r>
              <w:t>as</w:t>
            </w:r>
            <w:r>
              <w:rPr>
                <w:spacing w:val="-8"/>
              </w:rPr>
              <w:t xml:space="preserve"> </w:t>
            </w:r>
            <w:r>
              <w:t>before</w:t>
            </w:r>
            <w:r>
              <w:rPr>
                <w:spacing w:val="-7"/>
              </w:rPr>
              <w:t xml:space="preserve"> </w:t>
            </w:r>
            <w:r>
              <w:t>described.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5FBCA613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770DF759" w14:textId="77777777">
        <w:trPr>
          <w:trHeight w:val="537"/>
        </w:trPr>
        <w:tc>
          <w:tcPr>
            <w:tcW w:w="746" w:type="dxa"/>
          </w:tcPr>
          <w:p w14:paraId="132B65B6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3" w:type="dxa"/>
            <w:gridSpan w:val="2"/>
          </w:tcPr>
          <w:p w14:paraId="02E9B4CA" w14:textId="77777777" w:rsidR="00E60ADA" w:rsidRDefault="001654D3">
            <w:pPr>
              <w:pStyle w:val="TableParagraph"/>
              <w:spacing w:before="132"/>
              <w:ind w:left="2613" w:right="2615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Carried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to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collection</w:t>
            </w:r>
          </w:p>
        </w:tc>
        <w:tc>
          <w:tcPr>
            <w:tcW w:w="1521" w:type="dxa"/>
          </w:tcPr>
          <w:p w14:paraId="5AC9494D" w14:textId="77777777" w:rsidR="00E60ADA" w:rsidRDefault="00E60ADA">
            <w:pPr>
              <w:pStyle w:val="TableParagraph"/>
              <w:rPr>
                <w:sz w:val="20"/>
              </w:rPr>
            </w:pPr>
          </w:p>
        </w:tc>
      </w:tr>
    </w:tbl>
    <w:p w14:paraId="6DD70325" w14:textId="77777777" w:rsidR="00E60ADA" w:rsidRDefault="00E60ADA">
      <w:pPr>
        <w:rPr>
          <w:sz w:val="20"/>
        </w:rPr>
        <w:sectPr w:rsidR="00E60ADA">
          <w:footerReference w:type="default" r:id="rId10"/>
          <w:pgSz w:w="11910" w:h="16840"/>
          <w:pgMar w:top="1260" w:right="1000" w:bottom="440" w:left="900" w:header="0" w:footer="249" w:gutter="0"/>
          <w:pgNumType w:start="1"/>
          <w:cols w:space="720"/>
        </w:sectPr>
      </w:pPr>
    </w:p>
    <w:tbl>
      <w:tblPr>
        <w:tblW w:w="0" w:type="auto"/>
        <w:tblInd w:w="20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6"/>
        <w:gridCol w:w="7134"/>
        <w:gridCol w:w="1521"/>
      </w:tblGrid>
      <w:tr w:rsidR="00E60ADA" w14:paraId="1B8BD1AA" w14:textId="77777777">
        <w:trPr>
          <w:trHeight w:val="258"/>
        </w:trPr>
        <w:tc>
          <w:tcPr>
            <w:tcW w:w="746" w:type="dxa"/>
          </w:tcPr>
          <w:p w14:paraId="6CA09F58" w14:textId="77777777" w:rsidR="00E60ADA" w:rsidRDefault="001654D3">
            <w:pPr>
              <w:pStyle w:val="TableParagraph"/>
              <w:spacing w:before="2" w:line="237" w:lineRule="exact"/>
              <w:ind w:left="66" w:right="33"/>
              <w:jc w:val="center"/>
              <w:rPr>
                <w:b/>
              </w:rPr>
            </w:pPr>
            <w:r>
              <w:rPr>
                <w:b/>
              </w:rPr>
              <w:lastRenderedPageBreak/>
              <w:t>ITEM</w:t>
            </w:r>
          </w:p>
        </w:tc>
        <w:tc>
          <w:tcPr>
            <w:tcW w:w="7134" w:type="dxa"/>
          </w:tcPr>
          <w:p w14:paraId="690DEB60" w14:textId="77777777" w:rsidR="00E60ADA" w:rsidRDefault="001654D3">
            <w:pPr>
              <w:pStyle w:val="TableParagraph"/>
              <w:spacing w:line="238" w:lineRule="exact"/>
              <w:ind w:left="284" w:right="252"/>
              <w:jc w:val="center"/>
              <w:rPr>
                <w:b/>
              </w:rPr>
            </w:pPr>
            <w:r>
              <w:rPr>
                <w:b/>
              </w:rPr>
              <w:t>DESCRIPTION</w:t>
            </w:r>
          </w:p>
        </w:tc>
        <w:tc>
          <w:tcPr>
            <w:tcW w:w="1521" w:type="dxa"/>
          </w:tcPr>
          <w:p w14:paraId="560BBE2E" w14:textId="77777777" w:rsidR="00E60ADA" w:rsidRDefault="001654D3">
            <w:pPr>
              <w:pStyle w:val="TableParagraph"/>
              <w:spacing w:line="238" w:lineRule="exact"/>
              <w:ind w:left="447"/>
              <w:rPr>
                <w:b/>
              </w:rPr>
            </w:pPr>
            <w:r>
              <w:rPr>
                <w:b/>
              </w:rPr>
              <w:t>K.SHS</w:t>
            </w:r>
          </w:p>
        </w:tc>
      </w:tr>
      <w:tr w:rsidR="00E60ADA" w14:paraId="76E56EE1" w14:textId="77777777">
        <w:trPr>
          <w:trHeight w:val="679"/>
        </w:trPr>
        <w:tc>
          <w:tcPr>
            <w:tcW w:w="746" w:type="dxa"/>
            <w:tcBorders>
              <w:bottom w:val="nil"/>
            </w:tcBorders>
          </w:tcPr>
          <w:p w14:paraId="5DF73043" w14:textId="77777777" w:rsidR="00E60ADA" w:rsidRDefault="00E60ADA">
            <w:pPr>
              <w:pStyle w:val="TableParagraph"/>
              <w:spacing w:before="10"/>
              <w:rPr>
                <w:rFonts w:ascii="Cambria"/>
                <w:sz w:val="23"/>
              </w:rPr>
            </w:pPr>
          </w:p>
          <w:p w14:paraId="6F035B72" w14:textId="77777777" w:rsidR="00E60ADA" w:rsidRDefault="001654D3">
            <w:pPr>
              <w:pStyle w:val="TableParagraph"/>
              <w:ind w:left="66" w:right="32"/>
              <w:jc w:val="center"/>
              <w:rPr>
                <w:b/>
              </w:rPr>
            </w:pPr>
            <w:r>
              <w:rPr>
                <w:b/>
              </w:rPr>
              <w:t>A.</w:t>
            </w:r>
          </w:p>
        </w:tc>
        <w:tc>
          <w:tcPr>
            <w:tcW w:w="7134" w:type="dxa"/>
            <w:tcBorders>
              <w:bottom w:val="nil"/>
            </w:tcBorders>
          </w:tcPr>
          <w:p w14:paraId="6ED80DD6" w14:textId="77777777" w:rsidR="00E60ADA" w:rsidRDefault="00E60ADA">
            <w:pPr>
              <w:pStyle w:val="TableParagraph"/>
              <w:spacing w:before="10"/>
              <w:rPr>
                <w:rFonts w:ascii="Cambria"/>
                <w:sz w:val="23"/>
              </w:rPr>
            </w:pPr>
          </w:p>
          <w:p w14:paraId="7197BA75" w14:textId="77777777" w:rsidR="00E60ADA" w:rsidRDefault="001654D3">
            <w:pPr>
              <w:pStyle w:val="TableParagraph"/>
              <w:ind w:left="36"/>
              <w:rPr>
                <w:b/>
              </w:rPr>
            </w:pPr>
            <w:r>
              <w:rPr>
                <w:b/>
              </w:rPr>
              <w:t>EXCEPTION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STANDARD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METHOD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MEASUREMENT</w:t>
            </w:r>
          </w:p>
        </w:tc>
        <w:tc>
          <w:tcPr>
            <w:tcW w:w="1521" w:type="dxa"/>
            <w:vMerge w:val="restart"/>
          </w:tcPr>
          <w:p w14:paraId="64D9141C" w14:textId="77777777" w:rsidR="00E60ADA" w:rsidRDefault="00E60ADA">
            <w:pPr>
              <w:pStyle w:val="TableParagraph"/>
              <w:rPr>
                <w:sz w:val="20"/>
              </w:rPr>
            </w:pPr>
          </w:p>
        </w:tc>
      </w:tr>
      <w:tr w:rsidR="00E60ADA" w14:paraId="460345F4" w14:textId="77777777">
        <w:trPr>
          <w:trHeight w:val="813"/>
        </w:trPr>
        <w:tc>
          <w:tcPr>
            <w:tcW w:w="746" w:type="dxa"/>
            <w:tcBorders>
              <w:top w:val="nil"/>
              <w:bottom w:val="nil"/>
            </w:tcBorders>
          </w:tcPr>
          <w:p w14:paraId="5ADB9F7A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36820155" w14:textId="77777777" w:rsidR="00E60ADA" w:rsidRDefault="001654D3">
            <w:pPr>
              <w:pStyle w:val="TableParagraph"/>
              <w:spacing w:before="135" w:line="264" w:lineRule="auto"/>
              <w:ind w:left="36"/>
            </w:pPr>
            <w:r>
              <w:rPr>
                <w:i/>
              </w:rPr>
              <w:t>Attendance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;</w:t>
            </w:r>
            <w:r>
              <w:rPr>
                <w:i/>
                <w:spacing w:val="29"/>
              </w:rPr>
              <w:t xml:space="preserve"> </w:t>
            </w:r>
            <w:r>
              <w:t>Clause</w:t>
            </w:r>
            <w:r>
              <w:rPr>
                <w:spacing w:val="-8"/>
              </w:rPr>
              <w:t xml:space="preserve"> </w:t>
            </w:r>
            <w:r>
              <w:t>B19(a)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Standard</w:t>
            </w:r>
            <w:r>
              <w:rPr>
                <w:spacing w:val="-6"/>
              </w:rPr>
              <w:t xml:space="preserve"> </w:t>
            </w:r>
            <w:r>
              <w:t>Method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Measurement</w:t>
            </w:r>
            <w:r>
              <w:rPr>
                <w:spacing w:val="-8"/>
              </w:rPr>
              <w:t xml:space="preserve"> </w:t>
            </w:r>
            <w:r>
              <w:t>is</w:t>
            </w:r>
            <w:r>
              <w:rPr>
                <w:spacing w:val="-8"/>
              </w:rPr>
              <w:t xml:space="preserve"> </w:t>
            </w:r>
            <w:r>
              <w:t>deleted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following</w:t>
            </w:r>
            <w:r>
              <w:rPr>
                <w:spacing w:val="-2"/>
              </w:rPr>
              <w:t xml:space="preserve"> </w:t>
            </w:r>
            <w:r>
              <w:t>clause</w:t>
            </w:r>
            <w:r>
              <w:rPr>
                <w:spacing w:val="-3"/>
              </w:rPr>
              <w:t xml:space="preserve"> </w:t>
            </w:r>
            <w:r>
              <w:t>is</w:t>
            </w:r>
            <w:r>
              <w:rPr>
                <w:spacing w:val="-3"/>
              </w:rPr>
              <w:t xml:space="preserve"> </w:t>
            </w:r>
            <w:r>
              <w:t>substituted:-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3479F6F1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097AF354" w14:textId="77777777">
        <w:trPr>
          <w:trHeight w:val="2759"/>
        </w:trPr>
        <w:tc>
          <w:tcPr>
            <w:tcW w:w="746" w:type="dxa"/>
            <w:tcBorders>
              <w:top w:val="nil"/>
              <w:bottom w:val="nil"/>
            </w:tcBorders>
          </w:tcPr>
          <w:p w14:paraId="069F89A5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317036EA" w14:textId="77777777" w:rsidR="00E60ADA" w:rsidRDefault="001654D3">
            <w:pPr>
              <w:pStyle w:val="TableParagraph"/>
              <w:spacing w:before="135" w:line="264" w:lineRule="auto"/>
              <w:ind w:left="36"/>
            </w:pPr>
            <w:r>
              <w:t>Attendance</w:t>
            </w:r>
            <w:r>
              <w:rPr>
                <w:spacing w:val="-9"/>
              </w:rPr>
              <w:t xml:space="preserve"> </w:t>
            </w:r>
            <w:r>
              <w:t>on</w:t>
            </w:r>
            <w:r>
              <w:rPr>
                <w:spacing w:val="-7"/>
              </w:rPr>
              <w:t xml:space="preserve"> </w:t>
            </w:r>
            <w:r>
              <w:t>nominated</w:t>
            </w:r>
            <w:r>
              <w:rPr>
                <w:spacing w:val="-7"/>
              </w:rPr>
              <w:t xml:space="preserve"> </w:t>
            </w:r>
            <w:r>
              <w:t>Sub-Contractors</w:t>
            </w:r>
            <w:r>
              <w:rPr>
                <w:spacing w:val="-9"/>
              </w:rPr>
              <w:t xml:space="preserve"> </w:t>
            </w:r>
            <w:r>
              <w:t>shall</w:t>
            </w:r>
            <w:r>
              <w:rPr>
                <w:spacing w:val="-9"/>
              </w:rPr>
              <w:t xml:space="preserve"> </w:t>
            </w:r>
            <w:r>
              <w:t>be</w:t>
            </w:r>
            <w:r>
              <w:rPr>
                <w:spacing w:val="-9"/>
              </w:rPr>
              <w:t xml:space="preserve"> </w:t>
            </w:r>
            <w:r>
              <w:t>given</w:t>
            </w:r>
            <w:r>
              <w:rPr>
                <w:spacing w:val="-7"/>
              </w:rPr>
              <w:t xml:space="preserve"> </w:t>
            </w:r>
            <w:r>
              <w:t>as</w:t>
            </w:r>
            <w:r>
              <w:rPr>
                <w:spacing w:val="-9"/>
              </w:rPr>
              <w:t xml:space="preserve"> </w:t>
            </w:r>
            <w:r>
              <w:t>an</w:t>
            </w:r>
            <w:r>
              <w:rPr>
                <w:spacing w:val="-7"/>
              </w:rPr>
              <w:t xml:space="preserve"> </w:t>
            </w:r>
            <w:r>
              <w:t>item</w:t>
            </w:r>
            <w:r>
              <w:rPr>
                <w:spacing w:val="-9"/>
              </w:rPr>
              <w:t xml:space="preserve"> </w:t>
            </w:r>
            <w:r>
              <w:t>in</w:t>
            </w:r>
            <w:r>
              <w:rPr>
                <w:spacing w:val="-8"/>
              </w:rPr>
              <w:t xml:space="preserve"> </w:t>
            </w:r>
            <w:r>
              <w:t>each</w:t>
            </w:r>
            <w:r>
              <w:rPr>
                <w:spacing w:val="-7"/>
              </w:rPr>
              <w:t xml:space="preserve"> </w:t>
            </w:r>
            <w:r>
              <w:t>case</w:t>
            </w:r>
            <w:r>
              <w:rPr>
                <w:spacing w:val="-52"/>
              </w:rPr>
              <w:t xml:space="preserve"> </w:t>
            </w:r>
            <w:r>
              <w:t>shall be deemed to include: allowing use of standing scaffolding, mess rooms,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sanitary accommodation and welfare facilities; </w:t>
            </w:r>
            <w:r>
              <w:t>provision of special scaffolding</w:t>
            </w:r>
            <w:r>
              <w:rPr>
                <w:spacing w:val="1"/>
              </w:rPr>
              <w:t xml:space="preserve"> </w:t>
            </w:r>
            <w:r>
              <w:t>where necessary; providing space for office accommodation and</w:t>
            </w:r>
            <w:r>
              <w:rPr>
                <w:spacing w:val="1"/>
              </w:rPr>
              <w:t xml:space="preserve"> </w:t>
            </w:r>
            <w:r>
              <w:t>for storage of</w:t>
            </w:r>
            <w:r>
              <w:rPr>
                <w:spacing w:val="1"/>
              </w:rPr>
              <w:t xml:space="preserve"> </w:t>
            </w:r>
            <w:r>
              <w:t>plant and materials; providing light and water for their work: clearing away</w:t>
            </w:r>
            <w:r>
              <w:rPr>
                <w:spacing w:val="1"/>
              </w:rPr>
              <w:t xml:space="preserve"> </w:t>
            </w:r>
            <w:r>
              <w:t>rubbish; unloading checking and hoisting: providing electric power and</w:t>
            </w:r>
            <w:r>
              <w:rPr>
                <w:spacing w:val="1"/>
              </w:rPr>
              <w:t xml:space="preserve"> </w:t>
            </w:r>
            <w:r>
              <w:t>removing and replacing duct covers, pipe casings and the like necessary for the</w:t>
            </w:r>
            <w:r>
              <w:rPr>
                <w:spacing w:val="1"/>
              </w:rPr>
              <w:t xml:space="preserve"> </w:t>
            </w:r>
            <w:r>
              <w:t>execution and testing of Sub- Contractors' work and being responsible for the</w:t>
            </w:r>
            <w:r>
              <w:rPr>
                <w:spacing w:val="1"/>
              </w:rPr>
              <w:t xml:space="preserve"> </w:t>
            </w:r>
            <w:r>
              <w:t>accuracy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same.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38F77CC9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7732EDF6" w14:textId="77777777">
        <w:trPr>
          <w:trHeight w:val="535"/>
        </w:trPr>
        <w:tc>
          <w:tcPr>
            <w:tcW w:w="746" w:type="dxa"/>
            <w:tcBorders>
              <w:top w:val="nil"/>
              <w:bottom w:val="nil"/>
            </w:tcBorders>
          </w:tcPr>
          <w:p w14:paraId="4CD59BDB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39C8FF32" w14:textId="77777777" w:rsidR="00E60ADA" w:rsidRDefault="001654D3">
            <w:pPr>
              <w:pStyle w:val="TableParagraph"/>
              <w:spacing w:before="135"/>
              <w:ind w:left="36"/>
              <w:rPr>
                <w:i/>
              </w:rPr>
            </w:pPr>
            <w:r>
              <w:rPr>
                <w:i/>
              </w:rPr>
              <w:t>Fix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Only:-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6EF2E472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31AA000F" w14:textId="77777777">
        <w:trPr>
          <w:trHeight w:val="1373"/>
        </w:trPr>
        <w:tc>
          <w:tcPr>
            <w:tcW w:w="746" w:type="dxa"/>
            <w:tcBorders>
              <w:top w:val="nil"/>
              <w:bottom w:val="nil"/>
            </w:tcBorders>
          </w:tcPr>
          <w:p w14:paraId="77DFDCA4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62207D88" w14:textId="77777777" w:rsidR="00E60ADA" w:rsidRDefault="001654D3">
            <w:pPr>
              <w:pStyle w:val="TableParagraph"/>
              <w:spacing w:before="136" w:line="264" w:lineRule="auto"/>
              <w:ind w:left="36"/>
            </w:pPr>
            <w:r>
              <w:rPr>
                <w:spacing w:val="-1"/>
              </w:rPr>
              <w:t>"Fix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Only"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shall</w:t>
            </w:r>
            <w:r>
              <w:rPr>
                <w:spacing w:val="-9"/>
              </w:rPr>
              <w:t xml:space="preserve"> </w:t>
            </w:r>
            <w:r>
              <w:t>mean</w:t>
            </w:r>
            <w:r>
              <w:rPr>
                <w:spacing w:val="-8"/>
              </w:rPr>
              <w:t xml:space="preserve"> </w:t>
            </w:r>
            <w:r>
              <w:t>take</w:t>
            </w:r>
            <w:r>
              <w:rPr>
                <w:spacing w:val="-9"/>
              </w:rPr>
              <w:t xml:space="preserve"> </w:t>
            </w:r>
            <w:r>
              <w:t>delivery</w:t>
            </w:r>
            <w:r>
              <w:rPr>
                <w:spacing w:val="-14"/>
              </w:rPr>
              <w:t xml:space="preserve"> </w:t>
            </w:r>
            <w:r>
              <w:t>at</w:t>
            </w:r>
            <w:r>
              <w:rPr>
                <w:spacing w:val="-9"/>
              </w:rPr>
              <w:t xml:space="preserve"> </w:t>
            </w:r>
            <w:r>
              <w:t>nearest</w:t>
            </w:r>
            <w:r>
              <w:rPr>
                <w:spacing w:val="-10"/>
              </w:rPr>
              <w:t xml:space="preserve"> </w:t>
            </w:r>
            <w:r>
              <w:t>railway</w:t>
            </w:r>
            <w:r>
              <w:rPr>
                <w:spacing w:val="-14"/>
              </w:rPr>
              <w:t xml:space="preserve"> </w:t>
            </w:r>
            <w:r>
              <w:t>station</w:t>
            </w:r>
            <w:r>
              <w:rPr>
                <w:spacing w:val="-7"/>
              </w:rPr>
              <w:t xml:space="preserve"> </w:t>
            </w:r>
            <w:r>
              <w:t>(Unless</w:t>
            </w:r>
            <w:r>
              <w:rPr>
                <w:spacing w:val="-10"/>
              </w:rPr>
              <w:t xml:space="preserve"> </w:t>
            </w:r>
            <w:r>
              <w:t>otherwise</w:t>
            </w:r>
            <w:r>
              <w:rPr>
                <w:spacing w:val="-52"/>
              </w:rPr>
              <w:t xml:space="preserve"> </w:t>
            </w:r>
            <w:r>
              <w:t>stated),pay all demurrage charges, load and transport to site where necessary,</w:t>
            </w:r>
            <w:r>
              <w:rPr>
                <w:spacing w:val="1"/>
              </w:rPr>
              <w:t xml:space="preserve"> </w:t>
            </w:r>
            <w:r>
              <w:t>unload,</w:t>
            </w:r>
            <w:r>
              <w:rPr>
                <w:spacing w:val="-10"/>
              </w:rPr>
              <w:t xml:space="preserve"> </w:t>
            </w:r>
            <w:r>
              <w:t>store,unpack,</w:t>
            </w:r>
            <w:r>
              <w:rPr>
                <w:spacing w:val="-9"/>
              </w:rPr>
              <w:t xml:space="preserve"> </w:t>
            </w:r>
            <w:r>
              <w:t>assemble</w:t>
            </w:r>
            <w:r>
              <w:rPr>
                <w:spacing w:val="-11"/>
              </w:rPr>
              <w:t xml:space="preserve"> </w:t>
            </w:r>
            <w:r>
              <w:t>as</w:t>
            </w:r>
            <w:r>
              <w:rPr>
                <w:spacing w:val="-11"/>
              </w:rPr>
              <w:t xml:space="preserve"> </w:t>
            </w:r>
            <w:r>
              <w:t>necessary,</w:t>
            </w:r>
            <w:r>
              <w:rPr>
                <w:spacing w:val="-10"/>
              </w:rPr>
              <w:t xml:space="preserve"> </w:t>
            </w:r>
            <w:r>
              <w:t>distribute</w:t>
            </w:r>
            <w:r>
              <w:rPr>
                <w:spacing w:val="-11"/>
              </w:rPr>
              <w:t xml:space="preserve"> </w:t>
            </w:r>
            <w:r>
              <w:t>to</w:t>
            </w:r>
            <w:r>
              <w:rPr>
                <w:spacing w:val="-11"/>
              </w:rPr>
              <w:t xml:space="preserve"> </w:t>
            </w:r>
            <w:r>
              <w:t>position,</w:t>
            </w:r>
            <w:r>
              <w:rPr>
                <w:spacing w:val="-9"/>
              </w:rPr>
              <w:t xml:space="preserve"> </w:t>
            </w:r>
            <w:r>
              <w:t>hoist</w:t>
            </w:r>
            <w:r>
              <w:rPr>
                <w:spacing w:val="-11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fix</w:t>
            </w:r>
            <w:r>
              <w:rPr>
                <w:spacing w:val="-52"/>
              </w:rPr>
              <w:t xml:space="preserve"> </w:t>
            </w:r>
            <w:r>
              <w:t>only.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137CB149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47B1C10D" w14:textId="77777777">
        <w:trPr>
          <w:trHeight w:val="535"/>
        </w:trPr>
        <w:tc>
          <w:tcPr>
            <w:tcW w:w="746" w:type="dxa"/>
            <w:tcBorders>
              <w:top w:val="nil"/>
              <w:bottom w:val="nil"/>
            </w:tcBorders>
          </w:tcPr>
          <w:p w14:paraId="61D0FE50" w14:textId="77777777" w:rsidR="00E60ADA" w:rsidRDefault="001654D3">
            <w:pPr>
              <w:pStyle w:val="TableParagraph"/>
              <w:spacing w:before="138"/>
              <w:ind w:left="50" w:right="33"/>
              <w:jc w:val="center"/>
              <w:rPr>
                <w:b/>
              </w:rPr>
            </w:pPr>
            <w:r>
              <w:rPr>
                <w:b/>
              </w:rPr>
              <w:t>B.</w:t>
            </w: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29B92C1D" w14:textId="77777777" w:rsidR="00E60ADA" w:rsidRDefault="001654D3">
            <w:pPr>
              <w:pStyle w:val="TableParagraph"/>
              <w:spacing w:before="138"/>
              <w:ind w:left="36"/>
              <w:rPr>
                <w:b/>
              </w:rPr>
            </w:pPr>
            <w:r>
              <w:rPr>
                <w:b/>
              </w:rPr>
              <w:t>EMPLOYER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3FDE2156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57D9EA28" w14:textId="77777777">
        <w:trPr>
          <w:trHeight w:val="534"/>
        </w:trPr>
        <w:tc>
          <w:tcPr>
            <w:tcW w:w="746" w:type="dxa"/>
            <w:tcBorders>
              <w:top w:val="nil"/>
              <w:bottom w:val="nil"/>
            </w:tcBorders>
          </w:tcPr>
          <w:p w14:paraId="0947DD47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2500A032" w14:textId="77777777" w:rsidR="00E60ADA" w:rsidRDefault="001654D3">
            <w:pPr>
              <w:pStyle w:val="TableParagraph"/>
              <w:spacing w:before="134"/>
              <w:ind w:left="36"/>
            </w:pPr>
            <w:r>
              <w:rPr>
                <w:color w:val="FF0000"/>
              </w:rPr>
              <w:t>The</w:t>
            </w:r>
            <w:r>
              <w:rPr>
                <w:color w:val="FF0000"/>
                <w:spacing w:val="41"/>
              </w:rPr>
              <w:t xml:space="preserve"> </w:t>
            </w:r>
            <w:r>
              <w:rPr>
                <w:color w:val="FF0000"/>
              </w:rPr>
              <w:t>"Employer"</w:t>
            </w:r>
            <w:r>
              <w:rPr>
                <w:color w:val="FF0000"/>
                <w:spacing w:val="-7"/>
              </w:rPr>
              <w:t xml:space="preserve"> </w:t>
            </w:r>
            <w:r>
              <w:rPr>
                <w:color w:val="FF0000"/>
              </w:rPr>
              <w:t>is</w:t>
            </w:r>
            <w:r>
              <w:rPr>
                <w:color w:val="FF0000"/>
                <w:spacing w:val="-8"/>
              </w:rPr>
              <w:t xml:space="preserve"> </w:t>
            </w:r>
            <w:r>
              <w:rPr>
                <w:color w:val="FF0000"/>
              </w:rPr>
              <w:t>EMBAKASI</w:t>
            </w:r>
            <w:r>
              <w:rPr>
                <w:color w:val="FF0000"/>
                <w:spacing w:val="-9"/>
              </w:rPr>
              <w:t xml:space="preserve"> </w:t>
            </w:r>
            <w:r>
              <w:rPr>
                <w:color w:val="FF0000"/>
              </w:rPr>
              <w:t>EAST</w:t>
            </w:r>
            <w:r>
              <w:rPr>
                <w:color w:val="FF0000"/>
                <w:spacing w:val="-7"/>
              </w:rPr>
              <w:t xml:space="preserve"> </w:t>
            </w:r>
            <w:r>
              <w:rPr>
                <w:color w:val="FF0000"/>
              </w:rPr>
              <w:t>NG-CDF.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240E68DF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0FDEFED5" w14:textId="77777777">
        <w:trPr>
          <w:trHeight w:val="816"/>
        </w:trPr>
        <w:tc>
          <w:tcPr>
            <w:tcW w:w="746" w:type="dxa"/>
            <w:tcBorders>
              <w:top w:val="nil"/>
              <w:bottom w:val="nil"/>
            </w:tcBorders>
          </w:tcPr>
          <w:p w14:paraId="5DF8F4BE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32D212A9" w14:textId="77777777" w:rsidR="00E60ADA" w:rsidRDefault="001654D3">
            <w:pPr>
              <w:pStyle w:val="TableParagraph"/>
              <w:spacing w:before="136" w:line="264" w:lineRule="auto"/>
              <w:ind w:left="36" w:right="82"/>
            </w:pPr>
            <w:r>
              <w:t>The</w:t>
            </w:r>
            <w:r>
              <w:rPr>
                <w:spacing w:val="-10"/>
              </w:rPr>
              <w:t xml:space="preserve"> </w:t>
            </w:r>
            <w:r>
              <w:t>term</w:t>
            </w:r>
            <w:r>
              <w:rPr>
                <w:spacing w:val="-11"/>
              </w:rPr>
              <w:t xml:space="preserve"> </w:t>
            </w:r>
            <w:r>
              <w:t>"Employer"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"Government"</w:t>
            </w:r>
            <w:r>
              <w:rPr>
                <w:spacing w:val="-9"/>
              </w:rPr>
              <w:t xml:space="preserve"> </w:t>
            </w:r>
            <w:r>
              <w:t>wherever</w:t>
            </w:r>
            <w:r>
              <w:rPr>
                <w:spacing w:val="-10"/>
              </w:rPr>
              <w:t xml:space="preserve"> </w:t>
            </w:r>
            <w:r>
              <w:t>used</w:t>
            </w:r>
            <w:r>
              <w:rPr>
                <w:spacing w:val="-8"/>
              </w:rPr>
              <w:t xml:space="preserve"> </w:t>
            </w:r>
            <w:r>
              <w:t>in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37"/>
              </w:rPr>
              <w:t xml:space="preserve"> </w:t>
            </w:r>
            <w:r>
              <w:t>contract</w:t>
            </w:r>
            <w:r>
              <w:rPr>
                <w:spacing w:val="-52"/>
              </w:rPr>
              <w:t xml:space="preserve"> </w:t>
            </w:r>
            <w:r>
              <w:t>document</w:t>
            </w:r>
            <w:r>
              <w:rPr>
                <w:spacing w:val="-3"/>
              </w:rPr>
              <w:t xml:space="preserve"> </w:t>
            </w:r>
            <w:r>
              <w:t>shall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spacing w:val="-2"/>
              </w:rPr>
              <w:t xml:space="preserve"> </w:t>
            </w:r>
            <w:r>
              <w:t>synonymous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4022BDFA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76D0ECDF" w14:textId="77777777">
        <w:trPr>
          <w:trHeight w:val="535"/>
        </w:trPr>
        <w:tc>
          <w:tcPr>
            <w:tcW w:w="746" w:type="dxa"/>
            <w:tcBorders>
              <w:top w:val="nil"/>
              <w:bottom w:val="nil"/>
            </w:tcBorders>
          </w:tcPr>
          <w:p w14:paraId="78E2F124" w14:textId="77777777" w:rsidR="00E60ADA" w:rsidRDefault="001654D3">
            <w:pPr>
              <w:pStyle w:val="TableParagraph"/>
              <w:spacing w:before="138"/>
              <w:ind w:left="52" w:right="33"/>
              <w:jc w:val="center"/>
              <w:rPr>
                <w:b/>
              </w:rPr>
            </w:pPr>
            <w:r>
              <w:rPr>
                <w:b/>
              </w:rPr>
              <w:t>C.</w:t>
            </w: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3549E206" w14:textId="77777777" w:rsidR="00E60ADA" w:rsidRDefault="001654D3">
            <w:pPr>
              <w:pStyle w:val="TableParagraph"/>
              <w:spacing w:before="138"/>
              <w:ind w:left="36"/>
              <w:rPr>
                <w:b/>
              </w:rPr>
            </w:pPr>
            <w:r>
              <w:rPr>
                <w:b/>
              </w:rPr>
              <w:t>PROJECT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MANAGER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6E70C20A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6562E004" w14:textId="77777777">
        <w:trPr>
          <w:trHeight w:val="1371"/>
        </w:trPr>
        <w:tc>
          <w:tcPr>
            <w:tcW w:w="746" w:type="dxa"/>
            <w:tcBorders>
              <w:top w:val="nil"/>
              <w:bottom w:val="nil"/>
            </w:tcBorders>
          </w:tcPr>
          <w:p w14:paraId="481C0EF0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7775E4A0" w14:textId="77777777" w:rsidR="00E60ADA" w:rsidRDefault="001654D3">
            <w:pPr>
              <w:pStyle w:val="TableParagraph"/>
              <w:spacing w:before="134" w:line="264" w:lineRule="auto"/>
              <w:ind w:left="36" w:right="82"/>
            </w:pPr>
            <w:r>
              <w:t>The</w:t>
            </w:r>
            <w:r>
              <w:rPr>
                <w:spacing w:val="-8"/>
              </w:rPr>
              <w:t xml:space="preserve"> </w:t>
            </w:r>
            <w:r>
              <w:t>term</w:t>
            </w:r>
            <w:r>
              <w:rPr>
                <w:spacing w:val="-8"/>
              </w:rPr>
              <w:t xml:space="preserve"> </w:t>
            </w:r>
            <w:r>
              <w:t>"P.M."</w:t>
            </w:r>
            <w:r>
              <w:rPr>
                <w:spacing w:val="-5"/>
              </w:rPr>
              <w:t xml:space="preserve"> </w:t>
            </w:r>
            <w:r>
              <w:t>wherever</w:t>
            </w:r>
            <w:r>
              <w:rPr>
                <w:spacing w:val="-7"/>
              </w:rPr>
              <w:t xml:space="preserve"> </w:t>
            </w:r>
            <w:r>
              <w:t>used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these</w:t>
            </w:r>
            <w:r>
              <w:rPr>
                <w:spacing w:val="-7"/>
              </w:rPr>
              <w:t xml:space="preserve"> </w:t>
            </w:r>
            <w:r>
              <w:t>Bills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Quantities</w:t>
            </w:r>
            <w:r>
              <w:rPr>
                <w:spacing w:val="-8"/>
              </w:rPr>
              <w:t xml:space="preserve"> </w:t>
            </w:r>
            <w:r>
              <w:t>shall</w:t>
            </w:r>
            <w:r>
              <w:rPr>
                <w:spacing w:val="-7"/>
              </w:rPr>
              <w:t xml:space="preserve"> </w:t>
            </w:r>
            <w:r>
              <w:t>be</w:t>
            </w:r>
            <w:r>
              <w:rPr>
                <w:spacing w:val="-7"/>
              </w:rPr>
              <w:t xml:space="preserve"> </w:t>
            </w:r>
            <w:r>
              <w:t>deemed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2"/>
              </w:rPr>
              <w:t xml:space="preserve"> </w:t>
            </w:r>
            <w:r>
              <w:t>imply the Project Manager as defined in Condition 1 of the Conditions of</w:t>
            </w:r>
            <w:r>
              <w:rPr>
                <w:spacing w:val="1"/>
              </w:rPr>
              <w:t xml:space="preserve"> </w:t>
            </w:r>
            <w:r>
              <w:t>Contract</w:t>
            </w:r>
            <w:r>
              <w:rPr>
                <w:spacing w:val="-8"/>
              </w:rPr>
              <w:t xml:space="preserve"> </w:t>
            </w:r>
            <w:r>
              <w:t>or</w:t>
            </w:r>
            <w:r>
              <w:rPr>
                <w:spacing w:val="-8"/>
              </w:rPr>
              <w:t xml:space="preserve"> </w:t>
            </w:r>
            <w:r>
              <w:t>such</w:t>
            </w:r>
            <w:r>
              <w:rPr>
                <w:spacing w:val="-5"/>
              </w:rPr>
              <w:t xml:space="preserve"> </w:t>
            </w:r>
            <w:r>
              <w:t>person</w:t>
            </w:r>
            <w:r>
              <w:rPr>
                <w:spacing w:val="-6"/>
              </w:rPr>
              <w:t xml:space="preserve"> </w:t>
            </w:r>
            <w:r>
              <w:t>or</w:t>
            </w:r>
            <w:r>
              <w:rPr>
                <w:spacing w:val="-7"/>
              </w:rPr>
              <w:t xml:space="preserve"> </w:t>
            </w:r>
            <w:r>
              <w:t>persons</w:t>
            </w:r>
            <w:r>
              <w:rPr>
                <w:spacing w:val="-8"/>
              </w:rPr>
              <w:t xml:space="preserve"> </w:t>
            </w:r>
            <w:r>
              <w:t>as</w:t>
            </w:r>
            <w:r>
              <w:rPr>
                <w:spacing w:val="-7"/>
              </w:rPr>
              <w:t xml:space="preserve"> </w:t>
            </w:r>
            <w:r>
              <w:t>may</w:t>
            </w:r>
            <w:r>
              <w:rPr>
                <w:spacing w:val="-12"/>
              </w:rPr>
              <w:t xml:space="preserve"> </w:t>
            </w:r>
            <w:r>
              <w:t>be</w:t>
            </w:r>
            <w:r>
              <w:rPr>
                <w:spacing w:val="-8"/>
              </w:rPr>
              <w:t xml:space="preserve"> </w:t>
            </w:r>
            <w:r>
              <w:t>duly</w:t>
            </w:r>
            <w:r>
              <w:rPr>
                <w:spacing w:val="-12"/>
              </w:rPr>
              <w:t xml:space="preserve"> </w:t>
            </w:r>
            <w:r>
              <w:t>authorised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represent</w:t>
            </w:r>
            <w:r>
              <w:rPr>
                <w:spacing w:val="-8"/>
              </w:rPr>
              <w:t xml:space="preserve"> </w:t>
            </w:r>
            <w:r>
              <w:t>him</w:t>
            </w:r>
            <w:r>
              <w:rPr>
                <w:spacing w:val="-52"/>
              </w:rPr>
              <w:t xml:space="preserve"> </w:t>
            </w:r>
            <w:r>
              <w:t>on</w:t>
            </w:r>
            <w:r>
              <w:rPr>
                <w:spacing w:val="-1"/>
              </w:rPr>
              <w:t xml:space="preserve"> </w:t>
            </w:r>
            <w:r>
              <w:t>behalf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Government.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00D0CD5C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4F6E3AFF" w14:textId="77777777">
        <w:trPr>
          <w:trHeight w:val="535"/>
        </w:trPr>
        <w:tc>
          <w:tcPr>
            <w:tcW w:w="746" w:type="dxa"/>
            <w:tcBorders>
              <w:top w:val="nil"/>
              <w:bottom w:val="nil"/>
            </w:tcBorders>
          </w:tcPr>
          <w:p w14:paraId="1D38EFFE" w14:textId="77777777" w:rsidR="00E60ADA" w:rsidRDefault="001654D3">
            <w:pPr>
              <w:pStyle w:val="TableParagraph"/>
              <w:spacing w:before="138"/>
              <w:ind w:left="52" w:right="33"/>
              <w:jc w:val="center"/>
              <w:rPr>
                <w:b/>
              </w:rPr>
            </w:pPr>
            <w:r>
              <w:rPr>
                <w:b/>
              </w:rPr>
              <w:t>D.</w:t>
            </w: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2C5BAFDA" w14:textId="77777777" w:rsidR="00E60ADA" w:rsidRDefault="001654D3">
            <w:pPr>
              <w:pStyle w:val="TableParagraph"/>
              <w:spacing w:before="138"/>
              <w:ind w:left="36"/>
              <w:rPr>
                <w:b/>
              </w:rPr>
            </w:pPr>
            <w:r>
              <w:rPr>
                <w:b/>
              </w:rPr>
              <w:t>ARCHITECT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54760A19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4D2834BD" w14:textId="77777777">
        <w:trPr>
          <w:trHeight w:val="1782"/>
        </w:trPr>
        <w:tc>
          <w:tcPr>
            <w:tcW w:w="746" w:type="dxa"/>
            <w:tcBorders>
              <w:top w:val="nil"/>
            </w:tcBorders>
          </w:tcPr>
          <w:p w14:paraId="52DA2147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</w:tcBorders>
          </w:tcPr>
          <w:p w14:paraId="153B7610" w14:textId="77777777" w:rsidR="00E60ADA" w:rsidRDefault="001654D3">
            <w:pPr>
              <w:pStyle w:val="TableParagraph"/>
              <w:spacing w:before="134" w:line="264" w:lineRule="auto"/>
              <w:ind w:left="36" w:right="82"/>
            </w:pPr>
            <w:r>
              <w:t>The term "Architect" shall be deemed to mean "The P.M." as defined above</w:t>
            </w:r>
            <w:r>
              <w:rPr>
                <w:spacing w:val="-52"/>
              </w:rPr>
              <w:t xml:space="preserve"> </w:t>
            </w:r>
            <w:r>
              <w:t>whose</w:t>
            </w:r>
            <w:r>
              <w:rPr>
                <w:spacing w:val="-10"/>
              </w:rPr>
              <w:t xml:space="preserve"> </w:t>
            </w:r>
            <w:r>
              <w:t>address</w:t>
            </w:r>
            <w:r>
              <w:rPr>
                <w:spacing w:val="-10"/>
              </w:rPr>
              <w:t xml:space="preserve"> </w:t>
            </w:r>
            <w:r>
              <w:t>unless</w:t>
            </w:r>
            <w:r>
              <w:rPr>
                <w:spacing w:val="-10"/>
              </w:rPr>
              <w:t xml:space="preserve"> </w:t>
            </w:r>
            <w:r>
              <w:t>otherwise</w:t>
            </w:r>
            <w:r>
              <w:rPr>
                <w:spacing w:val="-10"/>
              </w:rPr>
              <w:t xml:space="preserve"> </w:t>
            </w:r>
            <w:r>
              <w:t>notified</w:t>
            </w:r>
            <w:r>
              <w:rPr>
                <w:spacing w:val="-9"/>
              </w:rPr>
              <w:t xml:space="preserve"> </w:t>
            </w:r>
            <w:r>
              <w:t>is</w:t>
            </w:r>
            <w:r>
              <w:rPr>
                <w:spacing w:val="-10"/>
              </w:rPr>
              <w:t xml:space="preserve"> </w:t>
            </w:r>
            <w:r>
              <w:t>Directorate</w:t>
            </w:r>
            <w:r>
              <w:rPr>
                <w:spacing w:val="-9"/>
              </w:rPr>
              <w:t xml:space="preserve"> </w:t>
            </w:r>
            <w:r>
              <w:t>of</w:t>
            </w:r>
            <w:r>
              <w:rPr>
                <w:spacing w:val="-10"/>
              </w:rPr>
              <w:t xml:space="preserve"> </w:t>
            </w:r>
            <w:r>
              <w:t>Public</w:t>
            </w:r>
            <w:r>
              <w:rPr>
                <w:spacing w:val="-10"/>
              </w:rPr>
              <w:t xml:space="preserve"> </w:t>
            </w:r>
            <w:r>
              <w:t>Works,</w:t>
            </w:r>
            <w:r>
              <w:rPr>
                <w:spacing w:val="-9"/>
              </w:rPr>
              <w:t xml:space="preserve"> </w:t>
            </w:r>
            <w:r>
              <w:t>P.O.</w:t>
            </w:r>
            <w:r>
              <w:rPr>
                <w:spacing w:val="-52"/>
              </w:rPr>
              <w:t xml:space="preserve"> </w:t>
            </w:r>
            <w:r>
              <w:t>Box</w:t>
            </w:r>
            <w:r>
              <w:rPr>
                <w:spacing w:val="-1"/>
              </w:rPr>
              <w:t xml:space="preserve"> </w:t>
            </w:r>
            <w:r>
              <w:t>30260, NAIROBI.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252D126A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0C7DD8A6" w14:textId="77777777">
        <w:trPr>
          <w:trHeight w:val="537"/>
        </w:trPr>
        <w:tc>
          <w:tcPr>
            <w:tcW w:w="746" w:type="dxa"/>
          </w:tcPr>
          <w:p w14:paraId="1A7C1466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</w:tcPr>
          <w:p w14:paraId="25274973" w14:textId="77777777" w:rsidR="00E60ADA" w:rsidRDefault="001654D3">
            <w:pPr>
              <w:pStyle w:val="TableParagraph"/>
              <w:spacing w:before="131"/>
              <w:ind w:left="249" w:right="252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Carried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to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collection</w:t>
            </w:r>
          </w:p>
        </w:tc>
        <w:tc>
          <w:tcPr>
            <w:tcW w:w="1521" w:type="dxa"/>
          </w:tcPr>
          <w:p w14:paraId="6F3983B0" w14:textId="77777777" w:rsidR="00E60ADA" w:rsidRDefault="00E60ADA">
            <w:pPr>
              <w:pStyle w:val="TableParagraph"/>
              <w:rPr>
                <w:sz w:val="20"/>
              </w:rPr>
            </w:pPr>
          </w:p>
        </w:tc>
      </w:tr>
    </w:tbl>
    <w:p w14:paraId="52ED0662" w14:textId="77777777" w:rsidR="00E60ADA" w:rsidRDefault="00E60ADA">
      <w:pPr>
        <w:rPr>
          <w:sz w:val="20"/>
        </w:rPr>
        <w:sectPr w:rsidR="00E60ADA">
          <w:pgSz w:w="11910" w:h="16840"/>
          <w:pgMar w:top="1260" w:right="1000" w:bottom="440" w:left="900" w:header="0" w:footer="249" w:gutter="0"/>
          <w:cols w:space="720"/>
        </w:sectPr>
      </w:pPr>
    </w:p>
    <w:tbl>
      <w:tblPr>
        <w:tblW w:w="0" w:type="auto"/>
        <w:tblInd w:w="20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6"/>
        <w:gridCol w:w="7134"/>
        <w:gridCol w:w="1521"/>
      </w:tblGrid>
      <w:tr w:rsidR="00E60ADA" w14:paraId="735BD269" w14:textId="77777777">
        <w:trPr>
          <w:trHeight w:val="258"/>
        </w:trPr>
        <w:tc>
          <w:tcPr>
            <w:tcW w:w="746" w:type="dxa"/>
          </w:tcPr>
          <w:p w14:paraId="6A1AD2A3" w14:textId="77777777" w:rsidR="00E60ADA" w:rsidRDefault="001654D3">
            <w:pPr>
              <w:pStyle w:val="TableParagraph"/>
              <w:spacing w:before="2" w:line="237" w:lineRule="exact"/>
              <w:ind w:left="66" w:right="33"/>
              <w:jc w:val="center"/>
              <w:rPr>
                <w:b/>
              </w:rPr>
            </w:pPr>
            <w:r>
              <w:rPr>
                <w:b/>
              </w:rPr>
              <w:lastRenderedPageBreak/>
              <w:t>ITEM</w:t>
            </w:r>
          </w:p>
        </w:tc>
        <w:tc>
          <w:tcPr>
            <w:tcW w:w="7134" w:type="dxa"/>
          </w:tcPr>
          <w:p w14:paraId="220FACC8" w14:textId="77777777" w:rsidR="00E60ADA" w:rsidRDefault="001654D3">
            <w:pPr>
              <w:pStyle w:val="TableParagraph"/>
              <w:spacing w:line="238" w:lineRule="exact"/>
              <w:ind w:left="284" w:right="252"/>
              <w:jc w:val="center"/>
              <w:rPr>
                <w:b/>
              </w:rPr>
            </w:pPr>
            <w:r>
              <w:rPr>
                <w:b/>
              </w:rPr>
              <w:t>DESCRIPTION</w:t>
            </w:r>
          </w:p>
        </w:tc>
        <w:tc>
          <w:tcPr>
            <w:tcW w:w="1521" w:type="dxa"/>
          </w:tcPr>
          <w:p w14:paraId="4E6427E8" w14:textId="77777777" w:rsidR="00E60ADA" w:rsidRDefault="001654D3">
            <w:pPr>
              <w:pStyle w:val="TableParagraph"/>
              <w:spacing w:line="238" w:lineRule="exact"/>
              <w:ind w:left="447"/>
              <w:rPr>
                <w:b/>
              </w:rPr>
            </w:pPr>
            <w:r>
              <w:rPr>
                <w:b/>
              </w:rPr>
              <w:t>K.SHS</w:t>
            </w:r>
          </w:p>
        </w:tc>
      </w:tr>
      <w:tr w:rsidR="00E60ADA" w14:paraId="5F9C9E29" w14:textId="77777777">
        <w:trPr>
          <w:trHeight w:val="680"/>
        </w:trPr>
        <w:tc>
          <w:tcPr>
            <w:tcW w:w="746" w:type="dxa"/>
            <w:tcBorders>
              <w:bottom w:val="nil"/>
            </w:tcBorders>
          </w:tcPr>
          <w:p w14:paraId="24A3EBE6" w14:textId="77777777" w:rsidR="00E60ADA" w:rsidRDefault="00E60ADA">
            <w:pPr>
              <w:pStyle w:val="TableParagraph"/>
              <w:spacing w:before="1"/>
              <w:rPr>
                <w:rFonts w:ascii="Cambria"/>
                <w:sz w:val="24"/>
              </w:rPr>
            </w:pPr>
          </w:p>
          <w:p w14:paraId="3F9DA3CE" w14:textId="77777777" w:rsidR="00E60ADA" w:rsidRDefault="001654D3">
            <w:pPr>
              <w:pStyle w:val="TableParagraph"/>
              <w:ind w:left="16"/>
              <w:jc w:val="center"/>
              <w:rPr>
                <w:b/>
              </w:rPr>
            </w:pPr>
            <w:r>
              <w:rPr>
                <w:b/>
                <w:w w:val="99"/>
              </w:rPr>
              <w:t>A</w:t>
            </w:r>
          </w:p>
        </w:tc>
        <w:tc>
          <w:tcPr>
            <w:tcW w:w="7134" w:type="dxa"/>
            <w:tcBorders>
              <w:bottom w:val="nil"/>
            </w:tcBorders>
          </w:tcPr>
          <w:p w14:paraId="1DA1FA18" w14:textId="77777777" w:rsidR="00E60ADA" w:rsidRDefault="00E60ADA">
            <w:pPr>
              <w:pStyle w:val="TableParagraph"/>
              <w:spacing w:before="1"/>
              <w:rPr>
                <w:rFonts w:ascii="Cambria"/>
                <w:sz w:val="24"/>
              </w:rPr>
            </w:pPr>
          </w:p>
          <w:p w14:paraId="6A041F8A" w14:textId="77777777" w:rsidR="00E60ADA" w:rsidRDefault="001654D3">
            <w:pPr>
              <w:pStyle w:val="TableParagraph"/>
              <w:ind w:left="36"/>
              <w:rPr>
                <w:b/>
              </w:rPr>
            </w:pPr>
            <w:r>
              <w:rPr>
                <w:b/>
              </w:rPr>
              <w:t>QUANTITY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SURVEYOR</w:t>
            </w:r>
          </w:p>
        </w:tc>
        <w:tc>
          <w:tcPr>
            <w:tcW w:w="1521" w:type="dxa"/>
            <w:vMerge w:val="restart"/>
          </w:tcPr>
          <w:p w14:paraId="3B3AF382" w14:textId="77777777" w:rsidR="00E60ADA" w:rsidRDefault="00E60ADA">
            <w:pPr>
              <w:pStyle w:val="TableParagraph"/>
              <w:rPr>
                <w:sz w:val="20"/>
              </w:rPr>
            </w:pPr>
          </w:p>
        </w:tc>
      </w:tr>
      <w:tr w:rsidR="00E60ADA" w14:paraId="33B23E20" w14:textId="77777777">
        <w:trPr>
          <w:trHeight w:val="1092"/>
        </w:trPr>
        <w:tc>
          <w:tcPr>
            <w:tcW w:w="746" w:type="dxa"/>
            <w:tcBorders>
              <w:top w:val="nil"/>
              <w:bottom w:val="nil"/>
            </w:tcBorders>
          </w:tcPr>
          <w:p w14:paraId="166C863B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5C663829" w14:textId="77777777" w:rsidR="00E60ADA" w:rsidRDefault="001654D3">
            <w:pPr>
              <w:pStyle w:val="TableParagraph"/>
              <w:spacing w:before="134" w:line="264" w:lineRule="auto"/>
              <w:ind w:left="36"/>
            </w:pPr>
            <w:r>
              <w:t>The</w:t>
            </w:r>
            <w:r>
              <w:rPr>
                <w:spacing w:val="-9"/>
              </w:rPr>
              <w:t xml:space="preserve"> </w:t>
            </w:r>
            <w:r>
              <w:t>term</w:t>
            </w:r>
            <w:r>
              <w:rPr>
                <w:spacing w:val="-9"/>
              </w:rPr>
              <w:t xml:space="preserve"> </w:t>
            </w:r>
            <w:r>
              <w:t>"Quantity</w:t>
            </w:r>
            <w:r>
              <w:rPr>
                <w:spacing w:val="-12"/>
              </w:rPr>
              <w:t xml:space="preserve"> </w:t>
            </w:r>
            <w:r>
              <w:t>Surveyor"</w:t>
            </w:r>
            <w:r>
              <w:rPr>
                <w:spacing w:val="-7"/>
              </w:rPr>
              <w:t xml:space="preserve"> </w:t>
            </w:r>
            <w:r>
              <w:t>shall</w:t>
            </w:r>
            <w:r>
              <w:rPr>
                <w:spacing w:val="-8"/>
              </w:rPr>
              <w:t xml:space="preserve"> </w:t>
            </w:r>
            <w:r>
              <w:t>be</w:t>
            </w:r>
            <w:r>
              <w:rPr>
                <w:spacing w:val="-9"/>
              </w:rPr>
              <w:t xml:space="preserve"> </w:t>
            </w:r>
            <w:r>
              <w:t>deemed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8"/>
              </w:rPr>
              <w:t xml:space="preserve"> </w:t>
            </w:r>
            <w:r>
              <w:t>mean</w:t>
            </w:r>
            <w:r>
              <w:rPr>
                <w:spacing w:val="-6"/>
              </w:rPr>
              <w:t xml:space="preserve"> </w:t>
            </w:r>
            <w:r>
              <w:t>"The</w:t>
            </w:r>
            <w:r>
              <w:rPr>
                <w:spacing w:val="-8"/>
              </w:rPr>
              <w:t xml:space="preserve"> </w:t>
            </w:r>
            <w:r>
              <w:t>P.M."</w:t>
            </w:r>
            <w:r>
              <w:rPr>
                <w:spacing w:val="-7"/>
              </w:rPr>
              <w:t xml:space="preserve"> </w:t>
            </w:r>
            <w:r>
              <w:t>as</w:t>
            </w:r>
            <w:r>
              <w:rPr>
                <w:spacing w:val="-8"/>
              </w:rPr>
              <w:t xml:space="preserve"> </w:t>
            </w:r>
            <w:r>
              <w:t>defined</w:t>
            </w:r>
            <w:r>
              <w:rPr>
                <w:spacing w:val="-52"/>
              </w:rPr>
              <w:t xml:space="preserve"> </w:t>
            </w:r>
            <w:r>
              <w:t>above</w:t>
            </w:r>
            <w:r>
              <w:rPr>
                <w:spacing w:val="-11"/>
              </w:rPr>
              <w:t xml:space="preserve"> </w:t>
            </w:r>
            <w:r>
              <w:t>whose</w:t>
            </w:r>
            <w:r>
              <w:rPr>
                <w:spacing w:val="-11"/>
              </w:rPr>
              <w:t xml:space="preserve"> </w:t>
            </w:r>
            <w:r>
              <w:t>address</w:t>
            </w:r>
            <w:r>
              <w:rPr>
                <w:spacing w:val="-10"/>
              </w:rPr>
              <w:t xml:space="preserve"> </w:t>
            </w:r>
            <w:r>
              <w:t>unless</w:t>
            </w:r>
            <w:r>
              <w:rPr>
                <w:spacing w:val="-11"/>
              </w:rPr>
              <w:t xml:space="preserve"> </w:t>
            </w:r>
            <w:r>
              <w:t>otherwise</w:t>
            </w:r>
            <w:r>
              <w:rPr>
                <w:spacing w:val="-10"/>
              </w:rPr>
              <w:t xml:space="preserve"> </w:t>
            </w:r>
            <w:r>
              <w:t>notified</w:t>
            </w:r>
            <w:r>
              <w:rPr>
                <w:spacing w:val="-9"/>
              </w:rPr>
              <w:t xml:space="preserve"> </w:t>
            </w:r>
            <w:r>
              <w:t>is</w:t>
            </w:r>
            <w:r>
              <w:rPr>
                <w:spacing w:val="-10"/>
              </w:rPr>
              <w:t xml:space="preserve"> </w:t>
            </w:r>
            <w:r>
              <w:t>Directorate</w:t>
            </w:r>
            <w:r>
              <w:rPr>
                <w:spacing w:val="-11"/>
              </w:rPr>
              <w:t xml:space="preserve"> </w:t>
            </w:r>
            <w:r>
              <w:t>of</w:t>
            </w:r>
            <w:r>
              <w:rPr>
                <w:spacing w:val="-11"/>
              </w:rPr>
              <w:t xml:space="preserve"> </w:t>
            </w:r>
            <w:r>
              <w:t>Public</w:t>
            </w:r>
            <w:r>
              <w:rPr>
                <w:spacing w:val="-10"/>
              </w:rPr>
              <w:t xml:space="preserve"> </w:t>
            </w:r>
            <w:r>
              <w:t>Works,</w:t>
            </w:r>
          </w:p>
          <w:p w14:paraId="5885559C" w14:textId="77777777" w:rsidR="00E60ADA" w:rsidRDefault="001654D3">
            <w:pPr>
              <w:pStyle w:val="TableParagraph"/>
              <w:spacing w:before="1"/>
              <w:ind w:left="36"/>
            </w:pPr>
            <w:r>
              <w:t>P.O.</w:t>
            </w:r>
            <w:r>
              <w:rPr>
                <w:spacing w:val="-6"/>
              </w:rPr>
              <w:t xml:space="preserve"> </w:t>
            </w:r>
            <w:r>
              <w:t>Box</w:t>
            </w:r>
            <w:r>
              <w:rPr>
                <w:spacing w:val="-6"/>
              </w:rPr>
              <w:t xml:space="preserve"> </w:t>
            </w:r>
            <w:r>
              <w:t>30260,</w:t>
            </w:r>
            <w:r>
              <w:rPr>
                <w:spacing w:val="-6"/>
              </w:rPr>
              <w:t xml:space="preserve"> </w:t>
            </w:r>
            <w:r>
              <w:t>NAIROBI.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0E321DE9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50C5FE5D" w14:textId="77777777">
        <w:trPr>
          <w:trHeight w:val="535"/>
        </w:trPr>
        <w:tc>
          <w:tcPr>
            <w:tcW w:w="746" w:type="dxa"/>
            <w:tcBorders>
              <w:top w:val="nil"/>
              <w:bottom w:val="nil"/>
            </w:tcBorders>
          </w:tcPr>
          <w:p w14:paraId="58061A3B" w14:textId="77777777" w:rsidR="00E60ADA" w:rsidRDefault="001654D3">
            <w:pPr>
              <w:pStyle w:val="TableParagraph"/>
              <w:spacing w:before="138"/>
              <w:ind w:left="18"/>
              <w:jc w:val="center"/>
              <w:rPr>
                <w:b/>
              </w:rPr>
            </w:pPr>
            <w:r>
              <w:rPr>
                <w:b/>
                <w:w w:val="99"/>
              </w:rPr>
              <w:t>B</w:t>
            </w: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7D2923A5" w14:textId="77777777" w:rsidR="00E60ADA" w:rsidRDefault="001654D3">
            <w:pPr>
              <w:pStyle w:val="TableParagraph"/>
              <w:spacing w:before="138"/>
              <w:ind w:left="36"/>
              <w:rPr>
                <w:b/>
              </w:rPr>
            </w:pPr>
            <w:r>
              <w:rPr>
                <w:b/>
              </w:rPr>
              <w:t>ELECTRICAL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ENGINEER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2E496575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68E74FAB" w14:textId="77777777">
        <w:trPr>
          <w:trHeight w:val="1092"/>
        </w:trPr>
        <w:tc>
          <w:tcPr>
            <w:tcW w:w="746" w:type="dxa"/>
            <w:tcBorders>
              <w:top w:val="nil"/>
              <w:bottom w:val="nil"/>
            </w:tcBorders>
          </w:tcPr>
          <w:p w14:paraId="56BC0CDA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0745E396" w14:textId="77777777" w:rsidR="00E60ADA" w:rsidRDefault="001654D3">
            <w:pPr>
              <w:pStyle w:val="TableParagraph"/>
              <w:spacing w:before="134" w:line="264" w:lineRule="auto"/>
              <w:ind w:left="36"/>
            </w:pPr>
            <w:r>
              <w:t>The</w:t>
            </w:r>
            <w:r>
              <w:rPr>
                <w:spacing w:val="-8"/>
              </w:rPr>
              <w:t xml:space="preserve"> </w:t>
            </w:r>
            <w:r>
              <w:t>term</w:t>
            </w:r>
            <w:r>
              <w:rPr>
                <w:spacing w:val="-9"/>
              </w:rPr>
              <w:t xml:space="preserve"> </w:t>
            </w:r>
            <w:r>
              <w:t>"Electrical</w:t>
            </w:r>
            <w:r>
              <w:rPr>
                <w:spacing w:val="-8"/>
              </w:rPr>
              <w:t xml:space="preserve"> </w:t>
            </w:r>
            <w:r>
              <w:t>Engineer"</w:t>
            </w:r>
            <w:r>
              <w:rPr>
                <w:spacing w:val="-7"/>
              </w:rPr>
              <w:t xml:space="preserve"> </w:t>
            </w:r>
            <w:r>
              <w:t>shall</w:t>
            </w:r>
            <w:r>
              <w:rPr>
                <w:spacing w:val="-7"/>
              </w:rPr>
              <w:t xml:space="preserve"> </w:t>
            </w:r>
            <w:r>
              <w:t>be</w:t>
            </w:r>
            <w:r>
              <w:rPr>
                <w:spacing w:val="-8"/>
              </w:rPr>
              <w:t xml:space="preserve"> </w:t>
            </w:r>
            <w:r>
              <w:t>deemed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8"/>
              </w:rPr>
              <w:t xml:space="preserve"> </w:t>
            </w:r>
            <w:r>
              <w:t>mean</w:t>
            </w:r>
            <w:r>
              <w:rPr>
                <w:spacing w:val="-6"/>
              </w:rPr>
              <w:t xml:space="preserve"> </w:t>
            </w:r>
            <w:r>
              <w:t>"The</w:t>
            </w:r>
            <w:r>
              <w:rPr>
                <w:spacing w:val="-8"/>
              </w:rPr>
              <w:t xml:space="preserve"> </w:t>
            </w:r>
            <w:r>
              <w:t>P.M."</w:t>
            </w:r>
            <w:r>
              <w:rPr>
                <w:spacing w:val="-6"/>
              </w:rPr>
              <w:t xml:space="preserve"> </w:t>
            </w:r>
            <w:r>
              <w:t>as</w:t>
            </w:r>
            <w:r>
              <w:rPr>
                <w:spacing w:val="-8"/>
              </w:rPr>
              <w:t xml:space="preserve"> </w:t>
            </w:r>
            <w:r>
              <w:t>defined</w:t>
            </w:r>
            <w:r>
              <w:rPr>
                <w:spacing w:val="-52"/>
              </w:rPr>
              <w:t xml:space="preserve"> </w:t>
            </w:r>
            <w:r>
              <w:t>above</w:t>
            </w:r>
            <w:r>
              <w:rPr>
                <w:spacing w:val="-10"/>
              </w:rPr>
              <w:t xml:space="preserve"> </w:t>
            </w:r>
            <w:r>
              <w:t>whose</w:t>
            </w:r>
            <w:r>
              <w:rPr>
                <w:spacing w:val="-10"/>
              </w:rPr>
              <w:t xml:space="preserve"> </w:t>
            </w:r>
            <w:r>
              <w:t>address</w:t>
            </w:r>
            <w:r>
              <w:rPr>
                <w:spacing w:val="-9"/>
              </w:rPr>
              <w:t xml:space="preserve"> </w:t>
            </w:r>
            <w:r>
              <w:t>unless</w:t>
            </w:r>
            <w:r>
              <w:rPr>
                <w:spacing w:val="-10"/>
              </w:rPr>
              <w:t xml:space="preserve"> </w:t>
            </w:r>
            <w:r>
              <w:t>otherwise</w:t>
            </w:r>
            <w:r>
              <w:rPr>
                <w:spacing w:val="-10"/>
              </w:rPr>
              <w:t xml:space="preserve"> </w:t>
            </w:r>
            <w:r>
              <w:t>notified</w:t>
            </w:r>
            <w:r>
              <w:rPr>
                <w:spacing w:val="-8"/>
              </w:rPr>
              <w:t xml:space="preserve"> </w:t>
            </w:r>
            <w:r>
              <w:t>is</w:t>
            </w:r>
            <w:r>
              <w:rPr>
                <w:spacing w:val="-9"/>
              </w:rPr>
              <w:t xml:space="preserve"> </w:t>
            </w:r>
            <w:r>
              <w:t>Directorate</w:t>
            </w:r>
            <w:r>
              <w:rPr>
                <w:spacing w:val="-10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Public</w:t>
            </w:r>
            <w:r>
              <w:rPr>
                <w:spacing w:val="-10"/>
              </w:rPr>
              <w:t xml:space="preserve"> </w:t>
            </w:r>
            <w:r>
              <w:t>Works,</w:t>
            </w:r>
          </w:p>
          <w:p w14:paraId="1F38A38C" w14:textId="77777777" w:rsidR="00E60ADA" w:rsidRDefault="001654D3">
            <w:pPr>
              <w:pStyle w:val="TableParagraph"/>
              <w:ind w:left="36"/>
            </w:pPr>
            <w:r>
              <w:t>P.O.</w:t>
            </w:r>
            <w:r>
              <w:rPr>
                <w:spacing w:val="-6"/>
              </w:rPr>
              <w:t xml:space="preserve"> </w:t>
            </w:r>
            <w:r>
              <w:t>Box</w:t>
            </w:r>
            <w:r>
              <w:rPr>
                <w:spacing w:val="-6"/>
              </w:rPr>
              <w:t xml:space="preserve"> </w:t>
            </w:r>
            <w:r>
              <w:t>30260,</w:t>
            </w:r>
            <w:r>
              <w:rPr>
                <w:spacing w:val="-6"/>
              </w:rPr>
              <w:t xml:space="preserve"> </w:t>
            </w:r>
            <w:r>
              <w:t>NAIROBI.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5AE6F239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70B26187" w14:textId="77777777">
        <w:trPr>
          <w:trHeight w:val="535"/>
        </w:trPr>
        <w:tc>
          <w:tcPr>
            <w:tcW w:w="746" w:type="dxa"/>
            <w:tcBorders>
              <w:top w:val="nil"/>
              <w:bottom w:val="nil"/>
            </w:tcBorders>
          </w:tcPr>
          <w:p w14:paraId="0CE84098" w14:textId="77777777" w:rsidR="00E60ADA" w:rsidRDefault="001654D3">
            <w:pPr>
              <w:pStyle w:val="TableParagraph"/>
              <w:spacing w:before="138"/>
              <w:ind w:left="16"/>
              <w:jc w:val="center"/>
              <w:rPr>
                <w:b/>
              </w:rPr>
            </w:pPr>
            <w:r>
              <w:rPr>
                <w:b/>
                <w:w w:val="99"/>
              </w:rPr>
              <w:t>C</w:t>
            </w: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4502C928" w14:textId="77777777" w:rsidR="00E60ADA" w:rsidRDefault="001654D3">
            <w:pPr>
              <w:pStyle w:val="TableParagraph"/>
              <w:spacing w:before="138"/>
              <w:ind w:left="36"/>
              <w:rPr>
                <w:b/>
              </w:rPr>
            </w:pPr>
            <w:r>
              <w:rPr>
                <w:b/>
              </w:rPr>
              <w:t>MECHANICAL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ENGINEER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16EBD761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302D2B55" w14:textId="77777777">
        <w:trPr>
          <w:trHeight w:val="1092"/>
        </w:trPr>
        <w:tc>
          <w:tcPr>
            <w:tcW w:w="746" w:type="dxa"/>
            <w:tcBorders>
              <w:top w:val="nil"/>
              <w:bottom w:val="nil"/>
            </w:tcBorders>
          </w:tcPr>
          <w:p w14:paraId="06546837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6F2EB64F" w14:textId="77777777" w:rsidR="00E60ADA" w:rsidRDefault="001654D3">
            <w:pPr>
              <w:pStyle w:val="TableParagraph"/>
              <w:spacing w:before="134" w:line="264" w:lineRule="auto"/>
              <w:ind w:left="36" w:right="82"/>
            </w:pPr>
            <w:r>
              <w:t>The term "Mechanical Engineer" shall be deemed to mean "The P.M." as</w:t>
            </w:r>
            <w:r>
              <w:rPr>
                <w:spacing w:val="1"/>
              </w:rPr>
              <w:t xml:space="preserve"> </w:t>
            </w:r>
            <w:r>
              <w:t>defined</w:t>
            </w:r>
            <w:r>
              <w:rPr>
                <w:spacing w:val="-9"/>
              </w:rPr>
              <w:t xml:space="preserve"> </w:t>
            </w:r>
            <w:r>
              <w:t>above</w:t>
            </w:r>
            <w:r>
              <w:rPr>
                <w:spacing w:val="-10"/>
              </w:rPr>
              <w:t xml:space="preserve"> </w:t>
            </w:r>
            <w:r>
              <w:t>whose</w:t>
            </w:r>
            <w:r>
              <w:rPr>
                <w:spacing w:val="-11"/>
              </w:rPr>
              <w:t xml:space="preserve"> </w:t>
            </w:r>
            <w:r>
              <w:t>address</w:t>
            </w:r>
            <w:r>
              <w:rPr>
                <w:spacing w:val="-10"/>
              </w:rPr>
              <w:t xml:space="preserve"> </w:t>
            </w:r>
            <w:r>
              <w:t>unless</w:t>
            </w:r>
            <w:r>
              <w:rPr>
                <w:spacing w:val="-10"/>
              </w:rPr>
              <w:t xml:space="preserve"> </w:t>
            </w:r>
            <w:r>
              <w:t>otherwise</w:t>
            </w:r>
            <w:r>
              <w:rPr>
                <w:spacing w:val="-11"/>
              </w:rPr>
              <w:t xml:space="preserve"> </w:t>
            </w:r>
            <w:r>
              <w:t>notified</w:t>
            </w:r>
            <w:r>
              <w:rPr>
                <w:spacing w:val="-8"/>
              </w:rPr>
              <w:t xml:space="preserve"> </w:t>
            </w:r>
            <w:r>
              <w:t>is</w:t>
            </w:r>
            <w:r>
              <w:rPr>
                <w:spacing w:val="-11"/>
              </w:rPr>
              <w:t xml:space="preserve"> </w:t>
            </w:r>
            <w:r>
              <w:t>Directorate</w:t>
            </w:r>
            <w:r>
              <w:rPr>
                <w:spacing w:val="-10"/>
              </w:rPr>
              <w:t xml:space="preserve"> </w:t>
            </w:r>
            <w:r>
              <w:t>of</w:t>
            </w:r>
            <w:r>
              <w:rPr>
                <w:spacing w:val="-10"/>
              </w:rPr>
              <w:t xml:space="preserve"> </w:t>
            </w:r>
            <w:r>
              <w:t>Public</w:t>
            </w:r>
            <w:r>
              <w:rPr>
                <w:spacing w:val="-52"/>
              </w:rPr>
              <w:t xml:space="preserve"> </w:t>
            </w:r>
            <w:r>
              <w:t>Works,</w:t>
            </w:r>
            <w:r>
              <w:rPr>
                <w:spacing w:val="-1"/>
              </w:rPr>
              <w:t xml:space="preserve"> </w:t>
            </w:r>
            <w:r>
              <w:t>P.O. Box</w:t>
            </w:r>
            <w:r>
              <w:rPr>
                <w:spacing w:val="-1"/>
              </w:rPr>
              <w:t xml:space="preserve"> </w:t>
            </w:r>
            <w:r>
              <w:t>30260, NAIROBI.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6E14D49B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65BFFE76" w14:textId="77777777">
        <w:trPr>
          <w:trHeight w:val="535"/>
        </w:trPr>
        <w:tc>
          <w:tcPr>
            <w:tcW w:w="746" w:type="dxa"/>
            <w:tcBorders>
              <w:top w:val="nil"/>
              <w:bottom w:val="nil"/>
            </w:tcBorders>
          </w:tcPr>
          <w:p w14:paraId="4FE41A72" w14:textId="77777777" w:rsidR="00E60ADA" w:rsidRDefault="001654D3">
            <w:pPr>
              <w:pStyle w:val="TableParagraph"/>
              <w:spacing w:before="138"/>
              <w:ind w:left="16"/>
              <w:jc w:val="center"/>
              <w:rPr>
                <w:b/>
              </w:rPr>
            </w:pPr>
            <w:r>
              <w:rPr>
                <w:b/>
                <w:w w:val="99"/>
              </w:rPr>
              <w:t>D</w:t>
            </w: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7CD75496" w14:textId="77777777" w:rsidR="00E60ADA" w:rsidRDefault="001654D3">
            <w:pPr>
              <w:pStyle w:val="TableParagraph"/>
              <w:spacing w:before="138"/>
              <w:ind w:left="36"/>
              <w:rPr>
                <w:b/>
              </w:rPr>
            </w:pPr>
            <w:r>
              <w:rPr>
                <w:b/>
              </w:rPr>
              <w:t>STRUCTURAL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ENGINEER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6BD50224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59CC2902" w14:textId="77777777">
        <w:trPr>
          <w:trHeight w:val="1092"/>
        </w:trPr>
        <w:tc>
          <w:tcPr>
            <w:tcW w:w="746" w:type="dxa"/>
            <w:tcBorders>
              <w:top w:val="nil"/>
              <w:bottom w:val="nil"/>
            </w:tcBorders>
          </w:tcPr>
          <w:p w14:paraId="1191D78D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2306F82B" w14:textId="77777777" w:rsidR="00E60ADA" w:rsidRDefault="001654D3">
            <w:pPr>
              <w:pStyle w:val="TableParagraph"/>
              <w:spacing w:before="134" w:line="264" w:lineRule="auto"/>
              <w:ind w:left="36"/>
            </w:pPr>
            <w:r>
              <w:t>The</w:t>
            </w:r>
            <w:r>
              <w:rPr>
                <w:spacing w:val="-8"/>
              </w:rPr>
              <w:t xml:space="preserve"> </w:t>
            </w:r>
            <w:r>
              <w:t>term</w:t>
            </w:r>
            <w:r>
              <w:rPr>
                <w:spacing w:val="-9"/>
              </w:rPr>
              <w:t xml:space="preserve"> </w:t>
            </w:r>
            <w:r>
              <w:t>"Structural</w:t>
            </w:r>
            <w:r>
              <w:rPr>
                <w:spacing w:val="-7"/>
              </w:rPr>
              <w:t xml:space="preserve"> </w:t>
            </w:r>
            <w:r>
              <w:t>Engineer"</w:t>
            </w:r>
            <w:r>
              <w:rPr>
                <w:spacing w:val="-7"/>
              </w:rPr>
              <w:t xml:space="preserve"> </w:t>
            </w:r>
            <w:r>
              <w:t>shall</w:t>
            </w:r>
            <w:r>
              <w:rPr>
                <w:spacing w:val="-8"/>
              </w:rPr>
              <w:t xml:space="preserve"> </w:t>
            </w:r>
            <w:r>
              <w:t>be</w:t>
            </w:r>
            <w:r>
              <w:rPr>
                <w:spacing w:val="-7"/>
              </w:rPr>
              <w:t xml:space="preserve"> </w:t>
            </w:r>
            <w:r>
              <w:t>deemed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8"/>
              </w:rPr>
              <w:t xml:space="preserve"> </w:t>
            </w:r>
            <w:r>
              <w:t>mean</w:t>
            </w:r>
            <w:r>
              <w:rPr>
                <w:spacing w:val="-6"/>
              </w:rPr>
              <w:t xml:space="preserve"> </w:t>
            </w:r>
            <w:r>
              <w:t>"The</w:t>
            </w:r>
            <w:r>
              <w:rPr>
                <w:spacing w:val="-7"/>
              </w:rPr>
              <w:t xml:space="preserve"> </w:t>
            </w:r>
            <w:r>
              <w:t>P.M."</w:t>
            </w:r>
            <w:r>
              <w:rPr>
                <w:spacing w:val="-6"/>
              </w:rPr>
              <w:t xml:space="preserve"> </w:t>
            </w:r>
            <w:r>
              <w:t>as</w:t>
            </w:r>
            <w:r>
              <w:rPr>
                <w:spacing w:val="-8"/>
              </w:rPr>
              <w:t xml:space="preserve"> </w:t>
            </w:r>
            <w:r>
              <w:t>defined</w:t>
            </w:r>
            <w:r>
              <w:rPr>
                <w:spacing w:val="-52"/>
              </w:rPr>
              <w:t xml:space="preserve"> </w:t>
            </w:r>
            <w:r>
              <w:t>above</w:t>
            </w:r>
            <w:r>
              <w:rPr>
                <w:spacing w:val="-10"/>
              </w:rPr>
              <w:t xml:space="preserve"> </w:t>
            </w:r>
            <w:r>
              <w:t>whose</w:t>
            </w:r>
            <w:r>
              <w:rPr>
                <w:spacing w:val="-9"/>
              </w:rPr>
              <w:t xml:space="preserve"> </w:t>
            </w:r>
            <w:r>
              <w:t>address</w:t>
            </w:r>
            <w:r>
              <w:rPr>
                <w:spacing w:val="-9"/>
              </w:rPr>
              <w:t xml:space="preserve"> </w:t>
            </w:r>
            <w:r>
              <w:t>unless</w:t>
            </w:r>
            <w:r>
              <w:rPr>
                <w:spacing w:val="-10"/>
              </w:rPr>
              <w:t xml:space="preserve"> </w:t>
            </w:r>
            <w:r>
              <w:t>otherwise</w:t>
            </w:r>
            <w:r>
              <w:rPr>
                <w:spacing w:val="-9"/>
              </w:rPr>
              <w:t xml:space="preserve"> </w:t>
            </w:r>
            <w:r>
              <w:t>notified</w:t>
            </w:r>
            <w:r>
              <w:rPr>
                <w:spacing w:val="-8"/>
              </w:rPr>
              <w:t xml:space="preserve"> </w:t>
            </w:r>
            <w:r>
              <w:t>is</w:t>
            </w:r>
            <w:r>
              <w:rPr>
                <w:spacing w:val="-9"/>
              </w:rPr>
              <w:t xml:space="preserve"> </w:t>
            </w:r>
            <w:r>
              <w:t>Directorate</w:t>
            </w:r>
            <w:r>
              <w:rPr>
                <w:spacing w:val="-9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Public</w:t>
            </w:r>
            <w:r>
              <w:rPr>
                <w:spacing w:val="-10"/>
              </w:rPr>
              <w:t xml:space="preserve"> </w:t>
            </w:r>
            <w:r>
              <w:t>Works,</w:t>
            </w:r>
          </w:p>
          <w:p w14:paraId="5D6B4915" w14:textId="77777777" w:rsidR="00E60ADA" w:rsidRDefault="001654D3">
            <w:pPr>
              <w:pStyle w:val="TableParagraph"/>
              <w:ind w:left="36"/>
            </w:pPr>
            <w:r>
              <w:t>P.O.</w:t>
            </w:r>
            <w:r>
              <w:rPr>
                <w:spacing w:val="-6"/>
              </w:rPr>
              <w:t xml:space="preserve"> </w:t>
            </w:r>
            <w:r>
              <w:t>Box</w:t>
            </w:r>
            <w:r>
              <w:rPr>
                <w:spacing w:val="-6"/>
              </w:rPr>
              <w:t xml:space="preserve"> </w:t>
            </w:r>
            <w:r>
              <w:t>30260,</w:t>
            </w:r>
            <w:r>
              <w:rPr>
                <w:spacing w:val="-6"/>
              </w:rPr>
              <w:t xml:space="preserve"> </w:t>
            </w:r>
            <w:r>
              <w:t>NAIROBI.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77DFA50F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0731B89B" w14:textId="77777777">
        <w:trPr>
          <w:trHeight w:val="535"/>
        </w:trPr>
        <w:tc>
          <w:tcPr>
            <w:tcW w:w="746" w:type="dxa"/>
            <w:tcBorders>
              <w:top w:val="nil"/>
              <w:bottom w:val="nil"/>
            </w:tcBorders>
          </w:tcPr>
          <w:p w14:paraId="084E159C" w14:textId="77777777" w:rsidR="00E60ADA" w:rsidRDefault="001654D3">
            <w:pPr>
              <w:pStyle w:val="TableParagraph"/>
              <w:spacing w:before="138"/>
              <w:ind w:left="18"/>
              <w:jc w:val="center"/>
              <w:rPr>
                <w:b/>
              </w:rPr>
            </w:pPr>
            <w:r>
              <w:rPr>
                <w:b/>
                <w:w w:val="99"/>
              </w:rPr>
              <w:t>E</w:t>
            </w: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369FBA05" w14:textId="77777777" w:rsidR="00E60ADA" w:rsidRDefault="001654D3">
            <w:pPr>
              <w:pStyle w:val="TableParagraph"/>
              <w:spacing w:before="138"/>
              <w:ind w:left="36"/>
              <w:rPr>
                <w:b/>
              </w:rPr>
            </w:pPr>
            <w:r>
              <w:rPr>
                <w:b/>
              </w:rPr>
              <w:t>FORM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CONTRACT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28B01C12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699D6312" w14:textId="77777777">
        <w:trPr>
          <w:trHeight w:val="1090"/>
        </w:trPr>
        <w:tc>
          <w:tcPr>
            <w:tcW w:w="746" w:type="dxa"/>
            <w:tcBorders>
              <w:top w:val="nil"/>
              <w:bottom w:val="nil"/>
            </w:tcBorders>
          </w:tcPr>
          <w:p w14:paraId="1983D286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71302BB4" w14:textId="77777777" w:rsidR="00E60ADA" w:rsidRDefault="001654D3">
            <w:pPr>
              <w:pStyle w:val="TableParagraph"/>
              <w:spacing w:before="134" w:line="264" w:lineRule="auto"/>
              <w:ind w:left="36"/>
            </w:pPr>
            <w:r>
              <w:t>The</w:t>
            </w:r>
            <w:r>
              <w:rPr>
                <w:spacing w:val="-8"/>
              </w:rPr>
              <w:t xml:space="preserve"> </w:t>
            </w:r>
            <w:r>
              <w:t>Form</w:t>
            </w:r>
            <w:r>
              <w:rPr>
                <w:spacing w:val="-9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Contract</w:t>
            </w:r>
            <w:r>
              <w:rPr>
                <w:spacing w:val="-8"/>
              </w:rPr>
              <w:t xml:space="preserve"> </w:t>
            </w:r>
            <w:r>
              <w:t>shall</w:t>
            </w:r>
            <w:r>
              <w:rPr>
                <w:spacing w:val="-8"/>
              </w:rPr>
              <w:t xml:space="preserve"> </w:t>
            </w:r>
            <w:r>
              <w:t>be</w:t>
            </w:r>
            <w:r>
              <w:rPr>
                <w:spacing w:val="-7"/>
              </w:rPr>
              <w:t xml:space="preserve"> </w:t>
            </w:r>
            <w:r>
              <w:t>as</w:t>
            </w:r>
            <w:r>
              <w:rPr>
                <w:spacing w:val="-8"/>
              </w:rPr>
              <w:t xml:space="preserve"> </w:t>
            </w:r>
            <w:r>
              <w:t>stipulated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Republic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Kenya's</w:t>
            </w:r>
            <w:r>
              <w:rPr>
                <w:spacing w:val="-7"/>
              </w:rPr>
              <w:t xml:space="preserve"> </w:t>
            </w:r>
            <w:r>
              <w:t>Standard</w:t>
            </w:r>
            <w:r>
              <w:rPr>
                <w:spacing w:val="-52"/>
              </w:rPr>
              <w:t xml:space="preserve"> </w:t>
            </w:r>
            <w:r>
              <w:t>Tender Document for Procurement of Building Works(2000 Edition) included</w:t>
            </w:r>
            <w:r>
              <w:rPr>
                <w:spacing w:val="1"/>
              </w:rPr>
              <w:t xml:space="preserve"> </w:t>
            </w:r>
            <w:r>
              <w:t>herein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60098E1A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10521A32" w14:textId="77777777">
        <w:trPr>
          <w:trHeight w:val="535"/>
        </w:trPr>
        <w:tc>
          <w:tcPr>
            <w:tcW w:w="746" w:type="dxa"/>
            <w:tcBorders>
              <w:top w:val="nil"/>
              <w:bottom w:val="nil"/>
            </w:tcBorders>
          </w:tcPr>
          <w:p w14:paraId="55EE8B65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3B668413" w14:textId="77777777" w:rsidR="00E60ADA" w:rsidRDefault="001654D3">
            <w:pPr>
              <w:pStyle w:val="TableParagraph"/>
              <w:spacing w:before="135"/>
              <w:ind w:left="36"/>
            </w:pPr>
            <w:r>
              <w:t>The</w:t>
            </w:r>
            <w:r>
              <w:rPr>
                <w:spacing w:val="-9"/>
              </w:rPr>
              <w:t xml:space="preserve"> </w:t>
            </w:r>
            <w:r>
              <w:t>Conditions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Contract</w:t>
            </w:r>
            <w:r>
              <w:rPr>
                <w:spacing w:val="-8"/>
              </w:rPr>
              <w:t xml:space="preserve"> </w:t>
            </w:r>
            <w:r>
              <w:t>are</w:t>
            </w:r>
            <w:r>
              <w:rPr>
                <w:spacing w:val="-9"/>
              </w:rPr>
              <w:t xml:space="preserve"> </w:t>
            </w:r>
            <w:r>
              <w:t>also</w:t>
            </w:r>
            <w:r>
              <w:rPr>
                <w:spacing w:val="-8"/>
              </w:rPr>
              <w:t xml:space="preserve"> </w:t>
            </w:r>
            <w:r>
              <w:t>included</w:t>
            </w:r>
            <w:r>
              <w:rPr>
                <w:spacing w:val="-6"/>
              </w:rPr>
              <w:t xml:space="preserve"> </w:t>
            </w:r>
            <w:r>
              <w:t>herein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66E59355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1A192A23" w14:textId="77777777">
        <w:trPr>
          <w:trHeight w:val="536"/>
        </w:trPr>
        <w:tc>
          <w:tcPr>
            <w:tcW w:w="746" w:type="dxa"/>
            <w:tcBorders>
              <w:top w:val="nil"/>
              <w:bottom w:val="nil"/>
            </w:tcBorders>
          </w:tcPr>
          <w:p w14:paraId="38C39C5F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4352C8CB" w14:textId="77777777" w:rsidR="00E60ADA" w:rsidRDefault="001654D3">
            <w:pPr>
              <w:pStyle w:val="TableParagraph"/>
              <w:spacing w:before="136"/>
              <w:ind w:left="36"/>
              <w:rPr>
                <w:i/>
              </w:rPr>
            </w:pPr>
            <w:r>
              <w:rPr>
                <w:i/>
              </w:rPr>
              <w:t>Conditions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Contract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59EDFD3E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068BB052" w14:textId="77777777">
        <w:trPr>
          <w:trHeight w:val="814"/>
        </w:trPr>
        <w:tc>
          <w:tcPr>
            <w:tcW w:w="746" w:type="dxa"/>
            <w:tcBorders>
              <w:top w:val="nil"/>
              <w:bottom w:val="nil"/>
            </w:tcBorders>
          </w:tcPr>
          <w:p w14:paraId="527248CC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055F89E9" w14:textId="77777777" w:rsidR="00E60ADA" w:rsidRDefault="001654D3">
            <w:pPr>
              <w:pStyle w:val="TableParagraph"/>
              <w:spacing w:before="136" w:line="264" w:lineRule="auto"/>
              <w:ind w:left="36"/>
            </w:pPr>
            <w:r>
              <w:t>These</w:t>
            </w:r>
            <w:r>
              <w:rPr>
                <w:spacing w:val="-6"/>
              </w:rPr>
              <w:t xml:space="preserve"> </w:t>
            </w:r>
            <w:r>
              <w:t>are</w:t>
            </w:r>
            <w:r>
              <w:rPr>
                <w:spacing w:val="-5"/>
              </w:rPr>
              <w:t xml:space="preserve"> </w:t>
            </w:r>
            <w:r>
              <w:t>numbered</w:t>
            </w:r>
            <w:r>
              <w:rPr>
                <w:spacing w:val="-4"/>
              </w:rPr>
              <w:t xml:space="preserve"> </w:t>
            </w:r>
            <w:r>
              <w:t>from</w:t>
            </w:r>
            <w:r>
              <w:rPr>
                <w:spacing w:val="-6"/>
              </w:rPr>
              <w:t xml:space="preserve"> </w:t>
            </w:r>
            <w:r>
              <w:t>1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37</w:t>
            </w:r>
            <w:r>
              <w:rPr>
                <w:spacing w:val="-4"/>
              </w:rPr>
              <w:t xml:space="preserve"> </w:t>
            </w:r>
            <w:r>
              <w:t>as</w:t>
            </w:r>
            <w:r>
              <w:rPr>
                <w:spacing w:val="-5"/>
              </w:rPr>
              <w:t xml:space="preserve"> </w:t>
            </w:r>
            <w:r>
              <w:t>set</w:t>
            </w:r>
            <w:r>
              <w:rPr>
                <w:spacing w:val="-5"/>
              </w:rPr>
              <w:t xml:space="preserve"> </w:t>
            </w:r>
            <w:r>
              <w:t>out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pages</w:t>
            </w:r>
            <w:r>
              <w:rPr>
                <w:spacing w:val="-1"/>
              </w:rPr>
              <w:t xml:space="preserve"> </w:t>
            </w:r>
            <w:r>
              <w:rPr>
                <w:i/>
              </w:rPr>
              <w:t>18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to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38</w:t>
            </w:r>
            <w:r>
              <w:rPr>
                <w:i/>
                <w:spacing w:val="34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these</w:t>
            </w:r>
            <w:r>
              <w:rPr>
                <w:spacing w:val="-5"/>
              </w:rPr>
              <w:t xml:space="preserve"> </w:t>
            </w:r>
            <w:r>
              <w:t>tender</w:t>
            </w:r>
            <w:r>
              <w:rPr>
                <w:spacing w:val="-52"/>
              </w:rPr>
              <w:t xml:space="preserve"> </w:t>
            </w:r>
            <w:r>
              <w:t>documents.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3D3A7448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6EC05647" w14:textId="77777777">
        <w:trPr>
          <w:trHeight w:val="2036"/>
        </w:trPr>
        <w:tc>
          <w:tcPr>
            <w:tcW w:w="746" w:type="dxa"/>
            <w:tcBorders>
              <w:top w:val="nil"/>
            </w:tcBorders>
          </w:tcPr>
          <w:p w14:paraId="37F7FC2D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</w:tcBorders>
          </w:tcPr>
          <w:p w14:paraId="3F9221A4" w14:textId="77777777" w:rsidR="00E60ADA" w:rsidRDefault="001654D3">
            <w:pPr>
              <w:pStyle w:val="TableParagraph"/>
              <w:spacing w:before="135" w:line="261" w:lineRule="auto"/>
              <w:ind w:left="36"/>
            </w:pPr>
            <w:r>
              <w:t>Particulars</w:t>
            </w:r>
            <w:r>
              <w:rPr>
                <w:spacing w:val="-9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insertions</w:t>
            </w:r>
            <w:r>
              <w:rPr>
                <w:spacing w:val="-8"/>
              </w:rPr>
              <w:t xml:space="preserve"> </w:t>
            </w:r>
            <w:r>
              <w:t>to</w:t>
            </w:r>
            <w:r>
              <w:rPr>
                <w:spacing w:val="-8"/>
              </w:rPr>
              <w:t xml:space="preserve"> </w:t>
            </w:r>
            <w:r>
              <w:t>be</w:t>
            </w:r>
            <w:r>
              <w:rPr>
                <w:spacing w:val="-8"/>
              </w:rPr>
              <w:t xml:space="preserve"> </w:t>
            </w:r>
            <w:r>
              <w:t>made</w:t>
            </w:r>
            <w:r>
              <w:rPr>
                <w:spacing w:val="-8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Appendix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Contract</w:t>
            </w:r>
            <w:r>
              <w:rPr>
                <w:spacing w:val="-8"/>
              </w:rPr>
              <w:t xml:space="preserve"> </w:t>
            </w:r>
            <w:r>
              <w:t>Agreement</w:t>
            </w:r>
            <w:r>
              <w:rPr>
                <w:spacing w:val="-52"/>
              </w:rPr>
              <w:t xml:space="preserve"> </w:t>
            </w:r>
            <w:r>
              <w:t>will</w:t>
            </w:r>
            <w:r>
              <w:rPr>
                <w:spacing w:val="-7"/>
              </w:rPr>
              <w:t xml:space="preserve"> </w:t>
            </w:r>
            <w:r>
              <w:t>be</w:t>
            </w:r>
            <w:r>
              <w:rPr>
                <w:spacing w:val="-6"/>
              </w:rPr>
              <w:t xml:space="preserve"> </w:t>
            </w:r>
            <w:r>
              <w:t>found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Particular</w:t>
            </w:r>
            <w:r>
              <w:rPr>
                <w:spacing w:val="-6"/>
              </w:rPr>
              <w:t xml:space="preserve"> </w:t>
            </w:r>
            <w:r>
              <w:t>Preliminaries</w:t>
            </w:r>
            <w:r>
              <w:rPr>
                <w:spacing w:val="-6"/>
              </w:rPr>
              <w:t xml:space="preserve"> </w:t>
            </w:r>
            <w:r>
              <w:t>part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these</w:t>
            </w:r>
            <w:r>
              <w:rPr>
                <w:spacing w:val="-7"/>
              </w:rPr>
              <w:t xml:space="preserve"> </w:t>
            </w:r>
            <w:r>
              <w:t>Bills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Quantities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64215B81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2F3ADF77" w14:textId="77777777">
        <w:trPr>
          <w:trHeight w:val="537"/>
        </w:trPr>
        <w:tc>
          <w:tcPr>
            <w:tcW w:w="746" w:type="dxa"/>
          </w:tcPr>
          <w:p w14:paraId="63BAC9A4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</w:tcPr>
          <w:p w14:paraId="0FD68F7E" w14:textId="77777777" w:rsidR="00E60ADA" w:rsidRDefault="001654D3">
            <w:pPr>
              <w:pStyle w:val="TableParagraph"/>
              <w:spacing w:before="131"/>
              <w:ind w:left="249" w:right="252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Carried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to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collection</w:t>
            </w:r>
          </w:p>
        </w:tc>
        <w:tc>
          <w:tcPr>
            <w:tcW w:w="1521" w:type="dxa"/>
          </w:tcPr>
          <w:p w14:paraId="354B925E" w14:textId="77777777" w:rsidR="00E60ADA" w:rsidRDefault="00E60ADA">
            <w:pPr>
              <w:pStyle w:val="TableParagraph"/>
              <w:rPr>
                <w:sz w:val="20"/>
              </w:rPr>
            </w:pPr>
          </w:p>
        </w:tc>
      </w:tr>
    </w:tbl>
    <w:p w14:paraId="009B9E5E" w14:textId="77777777" w:rsidR="00E60ADA" w:rsidRDefault="00E60ADA">
      <w:pPr>
        <w:rPr>
          <w:sz w:val="20"/>
        </w:rPr>
        <w:sectPr w:rsidR="00E60ADA">
          <w:pgSz w:w="11910" w:h="16840"/>
          <w:pgMar w:top="1260" w:right="1000" w:bottom="440" w:left="900" w:header="0" w:footer="249" w:gutter="0"/>
          <w:cols w:space="720"/>
        </w:sectPr>
      </w:pPr>
    </w:p>
    <w:tbl>
      <w:tblPr>
        <w:tblW w:w="0" w:type="auto"/>
        <w:tblInd w:w="20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6"/>
        <w:gridCol w:w="7134"/>
        <w:gridCol w:w="1521"/>
      </w:tblGrid>
      <w:tr w:rsidR="00E60ADA" w14:paraId="71D3576E" w14:textId="77777777">
        <w:trPr>
          <w:trHeight w:val="258"/>
        </w:trPr>
        <w:tc>
          <w:tcPr>
            <w:tcW w:w="746" w:type="dxa"/>
          </w:tcPr>
          <w:p w14:paraId="6D173039" w14:textId="77777777" w:rsidR="00E60ADA" w:rsidRDefault="001654D3">
            <w:pPr>
              <w:pStyle w:val="TableParagraph"/>
              <w:spacing w:before="2" w:line="237" w:lineRule="exact"/>
              <w:ind w:left="66" w:right="33"/>
              <w:jc w:val="center"/>
              <w:rPr>
                <w:b/>
              </w:rPr>
            </w:pPr>
            <w:r>
              <w:rPr>
                <w:b/>
              </w:rPr>
              <w:lastRenderedPageBreak/>
              <w:t>ITEM</w:t>
            </w:r>
          </w:p>
        </w:tc>
        <w:tc>
          <w:tcPr>
            <w:tcW w:w="7134" w:type="dxa"/>
          </w:tcPr>
          <w:p w14:paraId="2DA1DDC4" w14:textId="77777777" w:rsidR="00E60ADA" w:rsidRDefault="001654D3">
            <w:pPr>
              <w:pStyle w:val="TableParagraph"/>
              <w:spacing w:line="238" w:lineRule="exact"/>
              <w:ind w:left="284" w:right="252"/>
              <w:jc w:val="center"/>
              <w:rPr>
                <w:b/>
              </w:rPr>
            </w:pPr>
            <w:r>
              <w:rPr>
                <w:b/>
              </w:rPr>
              <w:t>DESCRIPTION</w:t>
            </w:r>
          </w:p>
        </w:tc>
        <w:tc>
          <w:tcPr>
            <w:tcW w:w="1521" w:type="dxa"/>
          </w:tcPr>
          <w:p w14:paraId="35C56C2A" w14:textId="77777777" w:rsidR="00E60ADA" w:rsidRDefault="001654D3">
            <w:pPr>
              <w:pStyle w:val="TableParagraph"/>
              <w:spacing w:line="238" w:lineRule="exact"/>
              <w:ind w:left="447"/>
              <w:rPr>
                <w:b/>
              </w:rPr>
            </w:pPr>
            <w:r>
              <w:rPr>
                <w:b/>
              </w:rPr>
              <w:t>K.SHS</w:t>
            </w:r>
          </w:p>
        </w:tc>
      </w:tr>
      <w:tr w:rsidR="00E60ADA" w14:paraId="38D18666" w14:textId="77777777">
        <w:trPr>
          <w:trHeight w:val="401"/>
        </w:trPr>
        <w:tc>
          <w:tcPr>
            <w:tcW w:w="746" w:type="dxa"/>
            <w:tcBorders>
              <w:bottom w:val="nil"/>
            </w:tcBorders>
          </w:tcPr>
          <w:p w14:paraId="53CDFE70" w14:textId="77777777" w:rsidR="00E60ADA" w:rsidRDefault="001654D3">
            <w:pPr>
              <w:pStyle w:val="TableParagraph"/>
              <w:spacing w:before="4"/>
              <w:ind w:left="16"/>
              <w:jc w:val="center"/>
              <w:rPr>
                <w:b/>
              </w:rPr>
            </w:pPr>
            <w:r>
              <w:rPr>
                <w:b/>
                <w:w w:val="99"/>
              </w:rPr>
              <w:t>A</w:t>
            </w:r>
          </w:p>
        </w:tc>
        <w:tc>
          <w:tcPr>
            <w:tcW w:w="7134" w:type="dxa"/>
            <w:tcBorders>
              <w:bottom w:val="nil"/>
            </w:tcBorders>
          </w:tcPr>
          <w:p w14:paraId="20A6E2AF" w14:textId="77777777" w:rsidR="00E60ADA" w:rsidRDefault="001654D3">
            <w:pPr>
              <w:pStyle w:val="TableParagraph"/>
              <w:spacing w:before="4"/>
              <w:ind w:left="36"/>
              <w:rPr>
                <w:b/>
              </w:rPr>
            </w:pPr>
            <w:r>
              <w:rPr>
                <w:b/>
              </w:rPr>
              <w:t>BOND.</w:t>
            </w:r>
          </w:p>
        </w:tc>
        <w:tc>
          <w:tcPr>
            <w:tcW w:w="1521" w:type="dxa"/>
            <w:vMerge w:val="restart"/>
          </w:tcPr>
          <w:p w14:paraId="3D531ECD" w14:textId="77777777" w:rsidR="00E60ADA" w:rsidRDefault="00E60ADA">
            <w:pPr>
              <w:pStyle w:val="TableParagraph"/>
              <w:rPr>
                <w:sz w:val="20"/>
              </w:rPr>
            </w:pPr>
          </w:p>
        </w:tc>
      </w:tr>
      <w:tr w:rsidR="00E60ADA" w14:paraId="5ADDE161" w14:textId="77777777">
        <w:trPr>
          <w:trHeight w:val="2760"/>
        </w:trPr>
        <w:tc>
          <w:tcPr>
            <w:tcW w:w="746" w:type="dxa"/>
            <w:tcBorders>
              <w:top w:val="nil"/>
              <w:bottom w:val="nil"/>
            </w:tcBorders>
          </w:tcPr>
          <w:p w14:paraId="591DCE6B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6784D721" w14:textId="77777777" w:rsidR="00E60ADA" w:rsidRDefault="001654D3">
            <w:pPr>
              <w:pStyle w:val="TableParagraph"/>
              <w:spacing w:before="134" w:line="302" w:lineRule="auto"/>
              <w:ind w:left="36" w:right="82"/>
            </w:pPr>
            <w:r>
              <w:t>The Contractor shall find and submit on the Form of Tender an approved bank</w:t>
            </w:r>
            <w:r>
              <w:rPr>
                <w:spacing w:val="1"/>
              </w:rPr>
              <w:t xml:space="preserve"> </w:t>
            </w:r>
            <w:r>
              <w:t>who will be willing to be bound to the Government in an amount equal to five</w:t>
            </w:r>
            <w:r>
              <w:rPr>
                <w:spacing w:val="1"/>
              </w:rPr>
              <w:t xml:space="preserve"> </w:t>
            </w:r>
            <w:r>
              <w:t>per</w:t>
            </w:r>
            <w:r>
              <w:rPr>
                <w:spacing w:val="-7"/>
              </w:rPr>
              <w:t xml:space="preserve"> </w:t>
            </w:r>
            <w:r>
              <w:t>cent</w:t>
            </w:r>
            <w:r>
              <w:rPr>
                <w:spacing w:val="-7"/>
              </w:rPr>
              <w:t xml:space="preserve"> </w:t>
            </w:r>
            <w:r>
              <w:t>(5)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Contract</w:t>
            </w:r>
            <w:r>
              <w:rPr>
                <w:spacing w:val="-7"/>
              </w:rPr>
              <w:t xml:space="preserve"> </w:t>
            </w:r>
            <w:r>
              <w:t>amount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due</w:t>
            </w:r>
            <w:r>
              <w:rPr>
                <w:spacing w:val="-7"/>
              </w:rPr>
              <w:t xml:space="preserve"> </w:t>
            </w:r>
            <w:r>
              <w:t>performances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Contract</w:t>
            </w:r>
            <w:r>
              <w:rPr>
                <w:spacing w:val="-7"/>
              </w:rPr>
              <w:t xml:space="preserve"> </w:t>
            </w:r>
            <w:r>
              <w:t>up</w:t>
            </w:r>
            <w:r>
              <w:rPr>
                <w:spacing w:val="1"/>
              </w:rPr>
              <w:t xml:space="preserve"> </w:t>
            </w:r>
            <w:r>
              <w:t>to the date of completion as certified by the PROJECT MANAGER and who</w:t>
            </w:r>
            <w:r>
              <w:rPr>
                <w:spacing w:val="1"/>
              </w:rPr>
              <w:t xml:space="preserve"> </w:t>
            </w:r>
            <w:r>
              <w:t>will,</w:t>
            </w:r>
            <w:r>
              <w:rPr>
                <w:spacing w:val="-6"/>
              </w:rPr>
              <w:t xml:space="preserve"> </w:t>
            </w:r>
            <w:r>
              <w:t>when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if</w:t>
            </w:r>
            <w:r>
              <w:rPr>
                <w:spacing w:val="-7"/>
              </w:rPr>
              <w:t xml:space="preserve"> </w:t>
            </w:r>
            <w:r>
              <w:t>called</w:t>
            </w:r>
            <w:r>
              <w:rPr>
                <w:spacing w:val="-6"/>
              </w:rPr>
              <w:t xml:space="preserve"> </w:t>
            </w:r>
            <w:r>
              <w:t>upon,</w:t>
            </w:r>
            <w:r>
              <w:rPr>
                <w:spacing w:val="-5"/>
              </w:rPr>
              <w:t xml:space="preserve"> </w:t>
            </w:r>
            <w:r>
              <w:t>sign</w:t>
            </w:r>
            <w:r>
              <w:rPr>
                <w:spacing w:val="-6"/>
              </w:rPr>
              <w:t xml:space="preserve"> </w:t>
            </w:r>
            <w:r>
              <w:t>a</w:t>
            </w:r>
            <w:r>
              <w:rPr>
                <w:spacing w:val="-6"/>
              </w:rPr>
              <w:t xml:space="preserve"> </w:t>
            </w:r>
            <w:r>
              <w:t>Bond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that</w:t>
            </w:r>
            <w:r>
              <w:rPr>
                <w:spacing w:val="-7"/>
              </w:rPr>
              <w:t xml:space="preserve"> </w:t>
            </w:r>
            <w:r>
              <w:t>effect</w:t>
            </w:r>
            <w:r>
              <w:rPr>
                <w:spacing w:val="-7"/>
              </w:rPr>
              <w:t xml:space="preserve"> </w:t>
            </w:r>
            <w:r>
              <w:t>on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relevant</w:t>
            </w:r>
            <w:r>
              <w:rPr>
                <w:spacing w:val="-8"/>
              </w:rPr>
              <w:t xml:space="preserve"> </w:t>
            </w:r>
            <w:r>
              <w:t>standard</w:t>
            </w:r>
            <w:r>
              <w:rPr>
                <w:spacing w:val="-52"/>
              </w:rPr>
              <w:t xml:space="preserve"> </w:t>
            </w:r>
            <w:r>
              <w:t>form included herein. (without the addition of any limitations) on the same day</w:t>
            </w:r>
            <w:r>
              <w:rPr>
                <w:spacing w:val="-52"/>
              </w:rPr>
              <w:t xml:space="preserve"> </w:t>
            </w:r>
            <w:r>
              <w:t>as the Contract Agreement is signed, by the Government, the Contractor shall</w:t>
            </w:r>
            <w:r>
              <w:rPr>
                <w:spacing w:val="1"/>
              </w:rPr>
              <w:t xml:space="preserve"> </w:t>
            </w:r>
            <w:r>
              <w:t>furnish</w:t>
            </w:r>
            <w:r>
              <w:rPr>
                <w:spacing w:val="-6"/>
              </w:rPr>
              <w:t xml:space="preserve"> </w:t>
            </w:r>
            <w:r>
              <w:t>within</w:t>
            </w:r>
            <w:r>
              <w:rPr>
                <w:spacing w:val="-5"/>
              </w:rPr>
              <w:t xml:space="preserve"> </w:t>
            </w:r>
            <w:r>
              <w:t>seven</w:t>
            </w:r>
            <w:r>
              <w:rPr>
                <w:spacing w:val="-5"/>
              </w:rPr>
              <w:t xml:space="preserve"> </w:t>
            </w:r>
            <w:r>
              <w:t>days</w:t>
            </w:r>
            <w:r>
              <w:rPr>
                <w:spacing w:val="-6"/>
              </w:rPr>
              <w:t xml:space="preserve"> </w:t>
            </w:r>
            <w:r>
              <w:t>another</w:t>
            </w:r>
            <w:r>
              <w:rPr>
                <w:spacing w:val="-7"/>
              </w:rPr>
              <w:t xml:space="preserve"> </w:t>
            </w:r>
            <w:r>
              <w:t>Surety</w:t>
            </w:r>
            <w:r>
              <w:rPr>
                <w:spacing w:val="-12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approval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Government.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6E3DFB48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52A000EE" w14:textId="77777777">
        <w:trPr>
          <w:trHeight w:val="535"/>
        </w:trPr>
        <w:tc>
          <w:tcPr>
            <w:tcW w:w="746" w:type="dxa"/>
            <w:tcBorders>
              <w:top w:val="nil"/>
              <w:bottom w:val="nil"/>
            </w:tcBorders>
          </w:tcPr>
          <w:p w14:paraId="0D1C398E" w14:textId="77777777" w:rsidR="00E60ADA" w:rsidRDefault="001654D3">
            <w:pPr>
              <w:pStyle w:val="TableParagraph"/>
              <w:spacing w:before="138"/>
              <w:ind w:left="18"/>
              <w:jc w:val="center"/>
              <w:rPr>
                <w:b/>
              </w:rPr>
            </w:pPr>
            <w:r>
              <w:rPr>
                <w:b/>
                <w:w w:val="99"/>
              </w:rPr>
              <w:t>B</w:t>
            </w: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0ED8C4F8" w14:textId="77777777" w:rsidR="00E60ADA" w:rsidRDefault="001654D3">
            <w:pPr>
              <w:pStyle w:val="TableParagraph"/>
              <w:spacing w:before="138"/>
              <w:ind w:left="36"/>
              <w:rPr>
                <w:b/>
              </w:rPr>
            </w:pPr>
            <w:r>
              <w:rPr>
                <w:b/>
              </w:rPr>
              <w:t>PLANT,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TOOLS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VEHICLES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2D092367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09F6A4E8" w14:textId="77777777">
        <w:trPr>
          <w:trHeight w:val="1649"/>
        </w:trPr>
        <w:tc>
          <w:tcPr>
            <w:tcW w:w="746" w:type="dxa"/>
            <w:tcBorders>
              <w:top w:val="nil"/>
              <w:bottom w:val="nil"/>
            </w:tcBorders>
          </w:tcPr>
          <w:p w14:paraId="5F50947C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315D33B6" w14:textId="77777777" w:rsidR="00E60ADA" w:rsidRDefault="001654D3">
            <w:pPr>
              <w:pStyle w:val="TableParagraph"/>
              <w:spacing w:before="134" w:line="264" w:lineRule="auto"/>
              <w:ind w:left="36"/>
            </w:pPr>
            <w:r>
              <w:t>Allow for providing all scaffolding, plant, tools and vehicles required for the</w:t>
            </w:r>
            <w:r>
              <w:rPr>
                <w:spacing w:val="1"/>
              </w:rPr>
              <w:t xml:space="preserve"> </w:t>
            </w:r>
            <w:r>
              <w:t>works except in so far as may be stated otherwise herein and except for such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items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specificallyand</w:t>
            </w:r>
            <w:r>
              <w:rPr>
                <w:spacing w:val="-8"/>
              </w:rPr>
              <w:t xml:space="preserve"> </w:t>
            </w:r>
            <w:r>
              <w:t>only</w:t>
            </w:r>
            <w:r>
              <w:rPr>
                <w:spacing w:val="-13"/>
              </w:rPr>
              <w:t xml:space="preserve"> </w:t>
            </w:r>
            <w:r>
              <w:t>required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9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use</w:t>
            </w:r>
            <w:r>
              <w:rPr>
                <w:spacing w:val="-9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nominated</w:t>
            </w:r>
            <w:r>
              <w:rPr>
                <w:spacing w:val="-8"/>
              </w:rPr>
              <w:t xml:space="preserve"> </w:t>
            </w:r>
            <w:r>
              <w:t>Sub-Contractors</w:t>
            </w:r>
            <w:r>
              <w:rPr>
                <w:spacing w:val="-9"/>
              </w:rPr>
              <w:t xml:space="preserve"> </w:t>
            </w:r>
            <w:r>
              <w:t>as</w:t>
            </w:r>
            <w:r>
              <w:rPr>
                <w:spacing w:val="-52"/>
              </w:rPr>
              <w:t xml:space="preserve"> </w:t>
            </w:r>
            <w:r>
              <w:rPr>
                <w:spacing w:val="-1"/>
              </w:rPr>
              <w:t>described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herein.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No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timber</w:t>
            </w:r>
            <w:r>
              <w:rPr>
                <w:spacing w:val="-9"/>
              </w:rPr>
              <w:t xml:space="preserve"> </w:t>
            </w:r>
            <w:r>
              <w:t>used</w:t>
            </w:r>
            <w:r>
              <w:rPr>
                <w:spacing w:val="-8"/>
              </w:rPr>
              <w:t xml:space="preserve"> </w:t>
            </w:r>
            <w:r>
              <w:t>for</w:t>
            </w:r>
            <w:r>
              <w:rPr>
                <w:spacing w:val="-9"/>
              </w:rPr>
              <w:t xml:space="preserve"> </w:t>
            </w:r>
            <w:r>
              <w:t>scaffolding,</w:t>
            </w:r>
            <w:r>
              <w:rPr>
                <w:spacing w:val="-7"/>
              </w:rPr>
              <w:t xml:space="preserve"> </w:t>
            </w:r>
            <w:r>
              <w:t>formwork</w:t>
            </w:r>
            <w:r>
              <w:rPr>
                <w:spacing w:val="-10"/>
              </w:rPr>
              <w:t xml:space="preserve"> </w:t>
            </w:r>
            <w:r>
              <w:t>or</w:t>
            </w:r>
            <w:r>
              <w:rPr>
                <w:spacing w:val="-9"/>
              </w:rPr>
              <w:t xml:space="preserve"> </w:t>
            </w:r>
            <w:r>
              <w:t>temporary</w:t>
            </w:r>
            <w:r>
              <w:rPr>
                <w:spacing w:val="-14"/>
              </w:rPr>
              <w:t xml:space="preserve"> </w:t>
            </w:r>
            <w:r>
              <w:t>works</w:t>
            </w:r>
            <w:r>
              <w:rPr>
                <w:spacing w:val="-5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any</w:t>
            </w:r>
            <w:r>
              <w:rPr>
                <w:spacing w:val="-8"/>
              </w:rPr>
              <w:t xml:space="preserve"> </w:t>
            </w:r>
            <w:r>
              <w:t>kind</w:t>
            </w:r>
            <w:r>
              <w:rPr>
                <w:spacing w:val="-2"/>
              </w:rPr>
              <w:t xml:space="preserve"> </w:t>
            </w:r>
            <w:r>
              <w:t>shall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spacing w:val="-3"/>
              </w:rPr>
              <w:t xml:space="preserve"> </w:t>
            </w:r>
            <w:r>
              <w:t>used</w:t>
            </w:r>
            <w:r>
              <w:rPr>
                <w:spacing w:val="-2"/>
              </w:rPr>
              <w:t xml:space="preserve"> </w:t>
            </w:r>
            <w:r>
              <w:t>afterwards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permanent</w:t>
            </w:r>
            <w:r>
              <w:rPr>
                <w:spacing w:val="-4"/>
              </w:rPr>
              <w:t xml:space="preserve"> </w:t>
            </w:r>
            <w:r>
              <w:t>work.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5F959EB6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5518B21D" w14:textId="77777777">
        <w:trPr>
          <w:trHeight w:val="535"/>
        </w:trPr>
        <w:tc>
          <w:tcPr>
            <w:tcW w:w="746" w:type="dxa"/>
            <w:tcBorders>
              <w:top w:val="nil"/>
              <w:bottom w:val="nil"/>
            </w:tcBorders>
          </w:tcPr>
          <w:p w14:paraId="56210443" w14:textId="77777777" w:rsidR="00E60ADA" w:rsidRDefault="001654D3">
            <w:pPr>
              <w:pStyle w:val="TableParagraph"/>
              <w:spacing w:before="138"/>
              <w:ind w:left="16"/>
              <w:jc w:val="center"/>
              <w:rPr>
                <w:b/>
              </w:rPr>
            </w:pPr>
            <w:r>
              <w:rPr>
                <w:b/>
                <w:w w:val="99"/>
              </w:rPr>
              <w:t>C</w:t>
            </w: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4BAD7015" w14:textId="77777777" w:rsidR="00E60ADA" w:rsidRDefault="001654D3">
            <w:pPr>
              <w:pStyle w:val="TableParagraph"/>
              <w:spacing w:before="138"/>
              <w:ind w:left="36"/>
              <w:rPr>
                <w:b/>
              </w:rPr>
            </w:pPr>
            <w:r>
              <w:rPr>
                <w:b/>
              </w:rPr>
              <w:t>TRANSPORT.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57B1A520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3E277603" w14:textId="77777777">
        <w:trPr>
          <w:trHeight w:val="814"/>
        </w:trPr>
        <w:tc>
          <w:tcPr>
            <w:tcW w:w="746" w:type="dxa"/>
            <w:tcBorders>
              <w:top w:val="nil"/>
              <w:bottom w:val="nil"/>
            </w:tcBorders>
          </w:tcPr>
          <w:p w14:paraId="2F75D52F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56802CF6" w14:textId="77777777" w:rsidR="00E60ADA" w:rsidRDefault="001654D3">
            <w:pPr>
              <w:pStyle w:val="TableParagraph"/>
              <w:spacing w:before="134" w:line="264" w:lineRule="auto"/>
              <w:ind w:left="36" w:right="82"/>
            </w:pPr>
            <w:r>
              <w:t>Allow</w:t>
            </w:r>
            <w:r>
              <w:rPr>
                <w:spacing w:val="-10"/>
              </w:rPr>
              <w:t xml:space="preserve"> </w:t>
            </w:r>
            <w:r>
              <w:t>for</w:t>
            </w:r>
            <w:r>
              <w:rPr>
                <w:spacing w:val="-8"/>
              </w:rPr>
              <w:t xml:space="preserve"> </w:t>
            </w:r>
            <w:r>
              <w:t>transport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workmen,</w:t>
            </w:r>
            <w:r>
              <w:rPr>
                <w:spacing w:val="-7"/>
              </w:rPr>
              <w:t xml:space="preserve"> </w:t>
            </w:r>
            <w:r>
              <w:t>materials,</w:t>
            </w:r>
            <w:r>
              <w:rPr>
                <w:spacing w:val="-6"/>
              </w:rPr>
              <w:t xml:space="preserve"> </w:t>
            </w:r>
            <w:r>
              <w:t>etc.,</w:t>
            </w:r>
            <w:r>
              <w:rPr>
                <w:spacing w:val="-7"/>
              </w:rPr>
              <w:t xml:space="preserve"> </w:t>
            </w:r>
            <w:r>
              <w:t>to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from</w:t>
            </w:r>
            <w:r>
              <w:rPr>
                <w:spacing w:val="-9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site</w:t>
            </w:r>
            <w:r>
              <w:rPr>
                <w:spacing w:val="-8"/>
              </w:rPr>
              <w:t xml:space="preserve"> </w:t>
            </w:r>
            <w:r>
              <w:t>at</w:t>
            </w:r>
            <w:r>
              <w:rPr>
                <w:spacing w:val="-9"/>
              </w:rPr>
              <w:t xml:space="preserve"> </w:t>
            </w:r>
            <w:r>
              <w:t>such</w:t>
            </w:r>
            <w:r>
              <w:rPr>
                <w:spacing w:val="-52"/>
              </w:rPr>
              <w:t xml:space="preserve"> </w:t>
            </w:r>
            <w:r>
              <w:t>hours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by</w:t>
            </w:r>
            <w:r>
              <w:rPr>
                <w:spacing w:val="-13"/>
              </w:rPr>
              <w:t xml:space="preserve"> </w:t>
            </w:r>
            <w:r>
              <w:t>such</w:t>
            </w:r>
            <w:r>
              <w:rPr>
                <w:spacing w:val="-6"/>
              </w:rPr>
              <w:t xml:space="preserve"> </w:t>
            </w:r>
            <w:r>
              <w:t>routes</w:t>
            </w:r>
            <w:r>
              <w:rPr>
                <w:spacing w:val="-7"/>
              </w:rPr>
              <w:t xml:space="preserve"> </w:t>
            </w:r>
            <w:r>
              <w:t>as</w:t>
            </w:r>
            <w:r>
              <w:rPr>
                <w:spacing w:val="-8"/>
              </w:rPr>
              <w:t xml:space="preserve"> </w:t>
            </w:r>
            <w:r>
              <w:t>may</w:t>
            </w:r>
            <w:r>
              <w:rPr>
                <w:spacing w:val="-12"/>
              </w:rPr>
              <w:t xml:space="preserve"> </w:t>
            </w:r>
            <w:r>
              <w:t>be</w:t>
            </w:r>
            <w:r>
              <w:rPr>
                <w:spacing w:val="-8"/>
              </w:rPr>
              <w:t xml:space="preserve"> </w:t>
            </w:r>
            <w:r>
              <w:t>permitted</w:t>
            </w:r>
            <w:r>
              <w:rPr>
                <w:spacing w:val="-6"/>
              </w:rPr>
              <w:t xml:space="preserve"> </w:t>
            </w:r>
            <w:r>
              <w:t>by</w:t>
            </w:r>
            <w:r>
              <w:rPr>
                <w:spacing w:val="-12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competent</w:t>
            </w:r>
            <w:r>
              <w:rPr>
                <w:spacing w:val="-8"/>
              </w:rPr>
              <w:t xml:space="preserve"> </w:t>
            </w:r>
            <w:r>
              <w:t>authorities.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0E49BEC0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07BC08AB" w14:textId="77777777">
        <w:trPr>
          <w:trHeight w:val="535"/>
        </w:trPr>
        <w:tc>
          <w:tcPr>
            <w:tcW w:w="746" w:type="dxa"/>
            <w:tcBorders>
              <w:top w:val="nil"/>
              <w:bottom w:val="nil"/>
            </w:tcBorders>
          </w:tcPr>
          <w:p w14:paraId="0AE715A7" w14:textId="77777777" w:rsidR="00E60ADA" w:rsidRDefault="001654D3">
            <w:pPr>
              <w:pStyle w:val="TableParagraph"/>
              <w:spacing w:before="138"/>
              <w:ind w:left="16"/>
              <w:jc w:val="center"/>
              <w:rPr>
                <w:b/>
              </w:rPr>
            </w:pPr>
            <w:r>
              <w:rPr>
                <w:b/>
                <w:w w:val="99"/>
              </w:rPr>
              <w:t>D</w:t>
            </w: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5E3662DC" w14:textId="77777777" w:rsidR="00E60ADA" w:rsidRDefault="001654D3">
            <w:pPr>
              <w:pStyle w:val="TableParagraph"/>
              <w:spacing w:before="138"/>
              <w:ind w:left="36"/>
              <w:rPr>
                <w:b/>
              </w:rPr>
            </w:pPr>
            <w:r>
              <w:rPr>
                <w:b/>
              </w:rPr>
              <w:t>MATERIALS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WORKMANSHIP.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677B7ECA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64C24EC5" w14:textId="77777777">
        <w:trPr>
          <w:trHeight w:val="1649"/>
        </w:trPr>
        <w:tc>
          <w:tcPr>
            <w:tcW w:w="746" w:type="dxa"/>
            <w:tcBorders>
              <w:top w:val="nil"/>
              <w:bottom w:val="nil"/>
            </w:tcBorders>
          </w:tcPr>
          <w:p w14:paraId="53A53035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033741EA" w14:textId="77777777" w:rsidR="00E60ADA" w:rsidRDefault="001654D3">
            <w:pPr>
              <w:pStyle w:val="TableParagraph"/>
              <w:spacing w:before="134" w:line="264" w:lineRule="auto"/>
              <w:ind w:left="36" w:right="87"/>
            </w:pPr>
            <w:r>
              <w:t>All</w:t>
            </w:r>
            <w:r>
              <w:rPr>
                <w:spacing w:val="-8"/>
              </w:rPr>
              <w:t xml:space="preserve"> </w:t>
            </w:r>
            <w:r>
              <w:t>materials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workmanship</w:t>
            </w:r>
            <w:r>
              <w:rPr>
                <w:spacing w:val="-6"/>
              </w:rPr>
              <w:t xml:space="preserve"> </w:t>
            </w:r>
            <w:r>
              <w:t>used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execution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work</w:t>
            </w:r>
            <w:r>
              <w:rPr>
                <w:spacing w:val="-8"/>
              </w:rPr>
              <w:t xml:space="preserve"> </w:t>
            </w:r>
            <w:r>
              <w:t>shall</w:t>
            </w:r>
            <w:r>
              <w:rPr>
                <w:spacing w:val="-7"/>
              </w:rPr>
              <w:t xml:space="preserve"> </w:t>
            </w:r>
            <w:r>
              <w:t>be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best quality and description unless otherwise stated. The Contractor shall order</w:t>
            </w:r>
            <w:r>
              <w:rPr>
                <w:spacing w:val="-52"/>
              </w:rPr>
              <w:t xml:space="preserve"> </w:t>
            </w:r>
            <w:r>
              <w:t>all materials to be obtained from overseas immediately after the Contract is</w:t>
            </w:r>
            <w:r>
              <w:rPr>
                <w:spacing w:val="1"/>
              </w:rPr>
              <w:t xml:space="preserve"> </w:t>
            </w:r>
            <w:r>
              <w:t>signed and shall also ensure they are onsite when required for use in the works.</w:t>
            </w:r>
            <w:r>
              <w:rPr>
                <w:spacing w:val="-52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Bills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Quantities</w:t>
            </w:r>
            <w:r>
              <w:rPr>
                <w:spacing w:val="-6"/>
              </w:rPr>
              <w:t xml:space="preserve"> </w:t>
            </w:r>
            <w:r>
              <w:t>shall</w:t>
            </w:r>
            <w:r>
              <w:rPr>
                <w:spacing w:val="-7"/>
              </w:rPr>
              <w:t xml:space="preserve"> </w:t>
            </w:r>
            <w:r>
              <w:t>not</w:t>
            </w:r>
            <w:r>
              <w:rPr>
                <w:spacing w:val="-6"/>
              </w:rPr>
              <w:t xml:space="preserve"> </w:t>
            </w:r>
            <w:r>
              <w:t>be</w:t>
            </w:r>
            <w:r>
              <w:rPr>
                <w:spacing w:val="-7"/>
              </w:rPr>
              <w:t xml:space="preserve"> </w:t>
            </w:r>
            <w:r>
              <w:t>used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purpose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ordering</w:t>
            </w:r>
            <w:r>
              <w:rPr>
                <w:spacing w:val="-7"/>
              </w:rPr>
              <w:t xml:space="preserve"> </w:t>
            </w:r>
            <w:r>
              <w:t>materials.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79E86D9E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67E41A18" w14:textId="77777777">
        <w:trPr>
          <w:trHeight w:val="535"/>
        </w:trPr>
        <w:tc>
          <w:tcPr>
            <w:tcW w:w="746" w:type="dxa"/>
            <w:tcBorders>
              <w:top w:val="nil"/>
              <w:bottom w:val="nil"/>
            </w:tcBorders>
          </w:tcPr>
          <w:p w14:paraId="0D54BC9A" w14:textId="77777777" w:rsidR="00E60ADA" w:rsidRDefault="001654D3">
            <w:pPr>
              <w:pStyle w:val="TableParagraph"/>
              <w:spacing w:before="138"/>
              <w:ind w:left="18"/>
              <w:jc w:val="center"/>
              <w:rPr>
                <w:b/>
              </w:rPr>
            </w:pPr>
            <w:r>
              <w:rPr>
                <w:b/>
                <w:w w:val="99"/>
              </w:rPr>
              <w:t>E</w:t>
            </w: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06D41C0B" w14:textId="77777777" w:rsidR="00E60ADA" w:rsidRDefault="001654D3">
            <w:pPr>
              <w:pStyle w:val="TableParagraph"/>
              <w:spacing w:before="138"/>
              <w:ind w:left="36"/>
              <w:rPr>
                <w:b/>
              </w:rPr>
            </w:pPr>
            <w:r>
              <w:rPr>
                <w:b/>
              </w:rPr>
              <w:t>SIGN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FOR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MATERIALS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SUPPLIED.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12447909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17BEFF8F" w14:textId="77777777">
        <w:trPr>
          <w:trHeight w:val="2894"/>
        </w:trPr>
        <w:tc>
          <w:tcPr>
            <w:tcW w:w="746" w:type="dxa"/>
            <w:tcBorders>
              <w:top w:val="nil"/>
            </w:tcBorders>
          </w:tcPr>
          <w:p w14:paraId="34CA0407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</w:tcBorders>
          </w:tcPr>
          <w:p w14:paraId="45095D4E" w14:textId="77777777" w:rsidR="00E60ADA" w:rsidRDefault="001654D3">
            <w:pPr>
              <w:pStyle w:val="TableParagraph"/>
              <w:spacing w:before="134" w:line="264" w:lineRule="auto"/>
              <w:ind w:left="36"/>
            </w:pPr>
            <w:r>
              <w:t>The Contractor will be required to sign a receipt for all articles and materials</w:t>
            </w:r>
            <w:r>
              <w:rPr>
                <w:spacing w:val="1"/>
              </w:rPr>
              <w:t xml:space="preserve"> </w:t>
            </w:r>
            <w:r>
              <w:t>supplied by the PROJECT MANAGER at the time of taking deliver thereof, as</w:t>
            </w:r>
            <w:r>
              <w:rPr>
                <w:spacing w:val="1"/>
              </w:rPr>
              <w:t xml:space="preserve"> </w:t>
            </w:r>
            <w:r>
              <w:t>having received them in good order and condition, and will thereafter be</w:t>
            </w:r>
            <w:r>
              <w:rPr>
                <w:spacing w:val="1"/>
              </w:rPr>
              <w:t xml:space="preserve"> </w:t>
            </w:r>
            <w:r>
              <w:t>responsible for any loss or damage and for replacements of any such loss or</w:t>
            </w:r>
            <w:r>
              <w:rPr>
                <w:spacing w:val="1"/>
              </w:rPr>
              <w:t xml:space="preserve"> </w:t>
            </w:r>
            <w:r>
              <w:t>damage with articles and/or materials which will be supplied by the PROJECT</w:t>
            </w:r>
            <w:r>
              <w:rPr>
                <w:spacing w:val="1"/>
              </w:rPr>
              <w:t xml:space="preserve"> </w:t>
            </w:r>
            <w:r>
              <w:t>MANAGER at the current market prices including Customs Duty and V.A.T.,</w:t>
            </w:r>
            <w:r>
              <w:rPr>
                <w:spacing w:val="1"/>
              </w:rPr>
              <w:t xml:space="preserve"> </w:t>
            </w:r>
            <w:r>
              <w:t>all</w:t>
            </w:r>
            <w:r>
              <w:rPr>
                <w:spacing w:val="-8"/>
              </w:rPr>
              <w:t xml:space="preserve"> </w:t>
            </w:r>
            <w:r>
              <w:t>at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Contractor's</w:t>
            </w:r>
            <w:r>
              <w:rPr>
                <w:spacing w:val="-8"/>
              </w:rPr>
              <w:t xml:space="preserve"> </w:t>
            </w:r>
            <w:r>
              <w:t>own</w:t>
            </w:r>
            <w:r>
              <w:rPr>
                <w:spacing w:val="-6"/>
              </w:rPr>
              <w:t xml:space="preserve"> </w:t>
            </w:r>
            <w:r>
              <w:t>cost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43"/>
              </w:rPr>
              <w:t xml:space="preserve"> </w:t>
            </w:r>
            <w:r>
              <w:t>expense,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satisfaction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PROJECT</w:t>
            </w:r>
            <w:r>
              <w:rPr>
                <w:spacing w:val="-52"/>
              </w:rPr>
              <w:t xml:space="preserve"> </w:t>
            </w:r>
            <w:r>
              <w:t>MANAGER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134D4E3C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503FC1EA" w14:textId="77777777">
        <w:trPr>
          <w:trHeight w:val="537"/>
        </w:trPr>
        <w:tc>
          <w:tcPr>
            <w:tcW w:w="746" w:type="dxa"/>
          </w:tcPr>
          <w:p w14:paraId="155EC76D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</w:tcPr>
          <w:p w14:paraId="70155618" w14:textId="77777777" w:rsidR="00E60ADA" w:rsidRDefault="001654D3">
            <w:pPr>
              <w:pStyle w:val="TableParagraph"/>
              <w:spacing w:before="131"/>
              <w:ind w:left="249" w:right="252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Carried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to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collection</w:t>
            </w:r>
          </w:p>
        </w:tc>
        <w:tc>
          <w:tcPr>
            <w:tcW w:w="1521" w:type="dxa"/>
          </w:tcPr>
          <w:p w14:paraId="7D94CB14" w14:textId="77777777" w:rsidR="00E60ADA" w:rsidRDefault="00E60ADA">
            <w:pPr>
              <w:pStyle w:val="TableParagraph"/>
              <w:rPr>
                <w:sz w:val="20"/>
              </w:rPr>
            </w:pPr>
          </w:p>
        </w:tc>
      </w:tr>
    </w:tbl>
    <w:p w14:paraId="38FF0D64" w14:textId="77777777" w:rsidR="00E60ADA" w:rsidRDefault="00E60ADA">
      <w:pPr>
        <w:rPr>
          <w:sz w:val="20"/>
        </w:rPr>
        <w:sectPr w:rsidR="00E60ADA">
          <w:pgSz w:w="11910" w:h="16840"/>
          <w:pgMar w:top="1260" w:right="1000" w:bottom="440" w:left="900" w:header="0" w:footer="249" w:gutter="0"/>
          <w:cols w:space="720"/>
        </w:sectPr>
      </w:pPr>
    </w:p>
    <w:tbl>
      <w:tblPr>
        <w:tblW w:w="0" w:type="auto"/>
        <w:tblInd w:w="20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6"/>
        <w:gridCol w:w="7134"/>
        <w:gridCol w:w="1521"/>
      </w:tblGrid>
      <w:tr w:rsidR="00E60ADA" w14:paraId="6ED04729" w14:textId="77777777">
        <w:trPr>
          <w:trHeight w:val="258"/>
        </w:trPr>
        <w:tc>
          <w:tcPr>
            <w:tcW w:w="746" w:type="dxa"/>
          </w:tcPr>
          <w:p w14:paraId="2BB197EF" w14:textId="77777777" w:rsidR="00E60ADA" w:rsidRDefault="001654D3">
            <w:pPr>
              <w:pStyle w:val="TableParagraph"/>
              <w:spacing w:before="2" w:line="237" w:lineRule="exact"/>
              <w:ind w:left="66" w:right="33"/>
              <w:jc w:val="center"/>
              <w:rPr>
                <w:b/>
              </w:rPr>
            </w:pPr>
            <w:r>
              <w:rPr>
                <w:b/>
              </w:rPr>
              <w:lastRenderedPageBreak/>
              <w:t>ITEM</w:t>
            </w:r>
          </w:p>
        </w:tc>
        <w:tc>
          <w:tcPr>
            <w:tcW w:w="7134" w:type="dxa"/>
          </w:tcPr>
          <w:p w14:paraId="571E8729" w14:textId="77777777" w:rsidR="00E60ADA" w:rsidRDefault="001654D3">
            <w:pPr>
              <w:pStyle w:val="TableParagraph"/>
              <w:spacing w:line="238" w:lineRule="exact"/>
              <w:ind w:left="284" w:right="252"/>
              <w:jc w:val="center"/>
              <w:rPr>
                <w:b/>
              </w:rPr>
            </w:pPr>
            <w:r>
              <w:rPr>
                <w:b/>
              </w:rPr>
              <w:t>DESCRIPTION</w:t>
            </w:r>
          </w:p>
        </w:tc>
        <w:tc>
          <w:tcPr>
            <w:tcW w:w="1521" w:type="dxa"/>
          </w:tcPr>
          <w:p w14:paraId="493419D8" w14:textId="77777777" w:rsidR="00E60ADA" w:rsidRDefault="001654D3">
            <w:pPr>
              <w:pStyle w:val="TableParagraph"/>
              <w:spacing w:line="238" w:lineRule="exact"/>
              <w:ind w:left="447"/>
              <w:rPr>
                <w:b/>
              </w:rPr>
            </w:pPr>
            <w:r>
              <w:rPr>
                <w:b/>
              </w:rPr>
              <w:t>K.SHS</w:t>
            </w:r>
          </w:p>
        </w:tc>
      </w:tr>
      <w:tr w:rsidR="00E60ADA" w14:paraId="015938F1" w14:textId="77777777">
        <w:trPr>
          <w:trHeight w:val="401"/>
        </w:trPr>
        <w:tc>
          <w:tcPr>
            <w:tcW w:w="746" w:type="dxa"/>
            <w:tcBorders>
              <w:bottom w:val="nil"/>
            </w:tcBorders>
          </w:tcPr>
          <w:p w14:paraId="4746EBFA" w14:textId="77777777" w:rsidR="00E60ADA" w:rsidRDefault="001654D3">
            <w:pPr>
              <w:pStyle w:val="TableParagraph"/>
              <w:spacing w:before="4"/>
              <w:ind w:left="16"/>
              <w:jc w:val="center"/>
              <w:rPr>
                <w:b/>
              </w:rPr>
            </w:pPr>
            <w:r>
              <w:rPr>
                <w:b/>
                <w:w w:val="99"/>
              </w:rPr>
              <w:t>A</w:t>
            </w:r>
          </w:p>
        </w:tc>
        <w:tc>
          <w:tcPr>
            <w:tcW w:w="7134" w:type="dxa"/>
            <w:tcBorders>
              <w:bottom w:val="nil"/>
            </w:tcBorders>
          </w:tcPr>
          <w:p w14:paraId="06D7A7DF" w14:textId="77777777" w:rsidR="00E60ADA" w:rsidRDefault="001654D3">
            <w:pPr>
              <w:pStyle w:val="TableParagraph"/>
              <w:spacing w:before="4"/>
              <w:ind w:left="36"/>
              <w:rPr>
                <w:b/>
              </w:rPr>
            </w:pPr>
            <w:r>
              <w:rPr>
                <w:b/>
              </w:rPr>
              <w:t>STORAGE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MATERIALS</w:t>
            </w:r>
          </w:p>
        </w:tc>
        <w:tc>
          <w:tcPr>
            <w:tcW w:w="1521" w:type="dxa"/>
            <w:vMerge w:val="restart"/>
          </w:tcPr>
          <w:p w14:paraId="1A4FC585" w14:textId="77777777" w:rsidR="00E60ADA" w:rsidRDefault="00E60ADA">
            <w:pPr>
              <w:pStyle w:val="TableParagraph"/>
              <w:rPr>
                <w:sz w:val="20"/>
              </w:rPr>
            </w:pPr>
          </w:p>
        </w:tc>
      </w:tr>
      <w:tr w:rsidR="00E60ADA" w14:paraId="05B33BFA" w14:textId="77777777">
        <w:trPr>
          <w:trHeight w:val="1623"/>
        </w:trPr>
        <w:tc>
          <w:tcPr>
            <w:tcW w:w="746" w:type="dxa"/>
            <w:tcBorders>
              <w:top w:val="nil"/>
              <w:bottom w:val="nil"/>
            </w:tcBorders>
          </w:tcPr>
          <w:p w14:paraId="56EA1CD0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6E60384B" w14:textId="77777777" w:rsidR="00E60ADA" w:rsidRDefault="001654D3">
            <w:pPr>
              <w:pStyle w:val="TableParagraph"/>
              <w:spacing w:before="134" w:line="264" w:lineRule="auto"/>
              <w:ind w:left="36"/>
            </w:pPr>
            <w:r>
              <w:t>The Contractor shall provide at his own risk and cost where directed on the site</w:t>
            </w:r>
            <w:r>
              <w:rPr>
                <w:spacing w:val="1"/>
              </w:rPr>
              <w:t xml:space="preserve"> </w:t>
            </w:r>
            <w:r>
              <w:t>weather</w:t>
            </w:r>
            <w:r>
              <w:rPr>
                <w:spacing w:val="-10"/>
              </w:rPr>
              <w:t xml:space="preserve"> </w:t>
            </w:r>
            <w:r>
              <w:t>proof</w:t>
            </w:r>
            <w:r>
              <w:rPr>
                <w:spacing w:val="-10"/>
              </w:rPr>
              <w:t xml:space="preserve"> </w:t>
            </w:r>
            <w:r>
              <w:t>lock-up</w:t>
            </w:r>
            <w:r>
              <w:rPr>
                <w:spacing w:val="-8"/>
              </w:rPr>
              <w:t xml:space="preserve"> </w:t>
            </w:r>
            <w:r>
              <w:t>sheds</w:t>
            </w:r>
            <w:r>
              <w:rPr>
                <w:spacing w:val="-10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make</w:t>
            </w:r>
            <w:r>
              <w:rPr>
                <w:spacing w:val="-10"/>
              </w:rPr>
              <w:t xml:space="preserve"> </w:t>
            </w:r>
            <w:r>
              <w:t>good</w:t>
            </w:r>
            <w:r>
              <w:rPr>
                <w:spacing w:val="-8"/>
              </w:rPr>
              <w:t xml:space="preserve"> </w:t>
            </w:r>
            <w:r>
              <w:t>damaged</w:t>
            </w:r>
            <w:r>
              <w:rPr>
                <w:spacing w:val="-9"/>
              </w:rPr>
              <w:t xml:space="preserve"> </w:t>
            </w:r>
            <w:r>
              <w:t>or</w:t>
            </w:r>
            <w:r>
              <w:rPr>
                <w:spacing w:val="-9"/>
              </w:rPr>
              <w:t xml:space="preserve"> </w:t>
            </w:r>
            <w:r>
              <w:t>disturbed</w:t>
            </w:r>
            <w:r>
              <w:rPr>
                <w:spacing w:val="-9"/>
              </w:rPr>
              <w:t xml:space="preserve"> </w:t>
            </w:r>
            <w:r>
              <w:t>surfaces</w:t>
            </w:r>
            <w:r>
              <w:rPr>
                <w:spacing w:val="-9"/>
              </w:rPr>
              <w:t xml:space="preserve"> </w:t>
            </w:r>
            <w:r>
              <w:t>upon</w:t>
            </w:r>
            <w:r>
              <w:rPr>
                <w:spacing w:val="-52"/>
              </w:rPr>
              <w:t xml:space="preserve"> </w:t>
            </w:r>
            <w:r>
              <w:t>completion to the satisfaction of the PROJECT MANAGER Nominated Sub-</w:t>
            </w:r>
            <w:r>
              <w:rPr>
                <w:spacing w:val="1"/>
              </w:rPr>
              <w:t xml:space="preserve"> </w:t>
            </w:r>
            <w:r>
              <w:t>Contractors are to be made liable for the cost of any storage accommodation</w:t>
            </w:r>
            <w:r>
              <w:rPr>
                <w:spacing w:val="1"/>
              </w:rPr>
              <w:t xml:space="preserve"> </w:t>
            </w:r>
            <w:r>
              <w:t>provided</w:t>
            </w:r>
            <w:r>
              <w:rPr>
                <w:spacing w:val="-1"/>
              </w:rPr>
              <w:t xml:space="preserve"> </w:t>
            </w:r>
            <w:r>
              <w:t>especially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their</w:t>
            </w:r>
            <w:r>
              <w:rPr>
                <w:spacing w:val="-2"/>
              </w:rPr>
              <w:t xml:space="preserve"> </w:t>
            </w:r>
            <w:r>
              <w:t>use.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7C5C8DA7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645EBDC5" w14:textId="77777777">
        <w:trPr>
          <w:trHeight w:val="482"/>
        </w:trPr>
        <w:tc>
          <w:tcPr>
            <w:tcW w:w="746" w:type="dxa"/>
            <w:tcBorders>
              <w:top w:val="nil"/>
              <w:bottom w:val="nil"/>
            </w:tcBorders>
          </w:tcPr>
          <w:p w14:paraId="4810A67C" w14:textId="77777777" w:rsidR="00E60ADA" w:rsidRDefault="001654D3">
            <w:pPr>
              <w:pStyle w:val="TableParagraph"/>
              <w:spacing w:before="111"/>
              <w:ind w:left="18"/>
              <w:jc w:val="center"/>
              <w:rPr>
                <w:b/>
              </w:rPr>
            </w:pPr>
            <w:r>
              <w:rPr>
                <w:b/>
                <w:w w:val="99"/>
              </w:rPr>
              <w:t>B</w:t>
            </w: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41CFB385" w14:textId="77777777" w:rsidR="00E60ADA" w:rsidRDefault="001654D3">
            <w:pPr>
              <w:pStyle w:val="TableParagraph"/>
              <w:spacing w:before="111"/>
              <w:ind w:left="36"/>
              <w:rPr>
                <w:b/>
              </w:rPr>
            </w:pPr>
            <w:r>
              <w:rPr>
                <w:b/>
              </w:rPr>
              <w:t>SAMPLES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5826D24D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4F62171B" w14:textId="77777777">
        <w:trPr>
          <w:trHeight w:val="3260"/>
        </w:trPr>
        <w:tc>
          <w:tcPr>
            <w:tcW w:w="746" w:type="dxa"/>
            <w:tcBorders>
              <w:top w:val="nil"/>
              <w:bottom w:val="nil"/>
            </w:tcBorders>
          </w:tcPr>
          <w:p w14:paraId="21A31AB1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0943AFE7" w14:textId="77777777" w:rsidR="00E60ADA" w:rsidRDefault="001654D3">
            <w:pPr>
              <w:pStyle w:val="TableParagraph"/>
              <w:spacing w:before="108" w:line="292" w:lineRule="auto"/>
              <w:ind w:left="36"/>
            </w:pPr>
            <w:r>
              <w:t>The Contractor shall furnish at his own cost any samples of materials or</w:t>
            </w:r>
            <w:r>
              <w:rPr>
                <w:spacing w:val="1"/>
              </w:rPr>
              <w:t xml:space="preserve"> </w:t>
            </w:r>
            <w:r>
              <w:t>workmanship including concrete test cubes required for the works that may be</w:t>
            </w:r>
            <w:r>
              <w:rPr>
                <w:spacing w:val="1"/>
              </w:rPr>
              <w:t xml:space="preserve"> </w:t>
            </w:r>
            <w:r>
              <w:t>called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8"/>
              </w:rPr>
              <w:t xml:space="preserve"> </w:t>
            </w:r>
            <w:r>
              <w:t>by</w:t>
            </w:r>
            <w:r>
              <w:rPr>
                <w:spacing w:val="-12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PROJECT</w:t>
            </w:r>
            <w:r>
              <w:rPr>
                <w:spacing w:val="-6"/>
              </w:rPr>
              <w:t xml:space="preserve"> </w:t>
            </w:r>
            <w:r>
              <w:t>MANAGER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8"/>
              </w:rPr>
              <w:t xml:space="preserve"> </w:t>
            </w:r>
            <w:r>
              <w:t>his</w:t>
            </w:r>
            <w:r>
              <w:rPr>
                <w:spacing w:val="-7"/>
              </w:rPr>
              <w:t xml:space="preserve"> </w:t>
            </w:r>
            <w:r>
              <w:t>approval</w:t>
            </w:r>
            <w:r>
              <w:rPr>
                <w:spacing w:val="-8"/>
              </w:rPr>
              <w:t xml:space="preserve"> </w:t>
            </w:r>
            <w:r>
              <w:t>until</w:t>
            </w:r>
            <w:r>
              <w:rPr>
                <w:spacing w:val="-7"/>
              </w:rPr>
              <w:t xml:space="preserve"> </w:t>
            </w:r>
            <w:r>
              <w:t>such</w:t>
            </w:r>
            <w:r>
              <w:rPr>
                <w:spacing w:val="-6"/>
              </w:rPr>
              <w:t xml:space="preserve"> </w:t>
            </w:r>
            <w:r>
              <w:t>samples</w:t>
            </w:r>
            <w:r>
              <w:rPr>
                <w:spacing w:val="-7"/>
              </w:rPr>
              <w:t xml:space="preserve"> </w:t>
            </w:r>
            <w:r>
              <w:t>are</w:t>
            </w:r>
            <w:r>
              <w:rPr>
                <w:spacing w:val="-52"/>
              </w:rPr>
              <w:t xml:space="preserve"> </w:t>
            </w:r>
            <w:r>
              <w:t>approved by the PROJECT MANAGER and the PROJECT MANAGER, may</w:t>
            </w:r>
            <w:r>
              <w:rPr>
                <w:spacing w:val="1"/>
              </w:rPr>
              <w:t xml:space="preserve"> </w:t>
            </w:r>
            <w:r>
              <w:t>reject any materials or workmanship not in his opinion to be up to approved</w:t>
            </w:r>
            <w:r>
              <w:rPr>
                <w:spacing w:val="1"/>
              </w:rPr>
              <w:t xml:space="preserve"> </w:t>
            </w:r>
            <w:r>
              <w:t>samples. The PROJECT MANAGER shall arrange for the testing of such</w:t>
            </w:r>
            <w:r>
              <w:rPr>
                <w:spacing w:val="1"/>
              </w:rPr>
              <w:t xml:space="preserve"> </w:t>
            </w:r>
            <w:r>
              <w:t>materials as he may at his discretion deem desirable, but the testing shall be</w:t>
            </w:r>
            <w:r>
              <w:rPr>
                <w:spacing w:val="1"/>
              </w:rPr>
              <w:t xml:space="preserve"> </w:t>
            </w:r>
            <w:r>
              <w:t>made at the expense of the Contractor and not at the expense of the PROJECT</w:t>
            </w:r>
            <w:r>
              <w:rPr>
                <w:spacing w:val="1"/>
              </w:rPr>
              <w:t xml:space="preserve"> </w:t>
            </w:r>
            <w:r>
              <w:t>MANAGER. The Contractor shall pay for the testing in accordance with the</w:t>
            </w:r>
            <w:r>
              <w:rPr>
                <w:spacing w:val="1"/>
              </w:rPr>
              <w:t xml:space="preserve"> </w:t>
            </w:r>
            <w:r>
              <w:t>current</w:t>
            </w:r>
            <w:r>
              <w:rPr>
                <w:spacing w:val="-8"/>
              </w:rPr>
              <w:t xml:space="preserve"> </w:t>
            </w:r>
            <w:r>
              <w:t>scale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testing</w:t>
            </w:r>
            <w:r>
              <w:rPr>
                <w:spacing w:val="-7"/>
              </w:rPr>
              <w:t xml:space="preserve"> </w:t>
            </w:r>
            <w:r>
              <w:t>charges</w:t>
            </w:r>
            <w:r>
              <w:rPr>
                <w:spacing w:val="-7"/>
              </w:rPr>
              <w:t xml:space="preserve"> </w:t>
            </w:r>
            <w:r>
              <w:t>laid</w:t>
            </w:r>
            <w:r>
              <w:rPr>
                <w:spacing w:val="-5"/>
              </w:rPr>
              <w:t xml:space="preserve"> </w:t>
            </w:r>
            <w:r>
              <w:t>down</w:t>
            </w:r>
            <w:r>
              <w:rPr>
                <w:spacing w:val="-6"/>
              </w:rPr>
              <w:t xml:space="preserve"> </w:t>
            </w:r>
            <w:r>
              <w:t>by</w:t>
            </w:r>
            <w:r>
              <w:rPr>
                <w:spacing w:val="-11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Directorate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Public</w:t>
            </w:r>
            <w:r>
              <w:rPr>
                <w:spacing w:val="-8"/>
              </w:rPr>
              <w:t xml:space="preserve"> </w:t>
            </w:r>
            <w:r>
              <w:t>Works.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04BFDBDB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52D8D2A3" w14:textId="77777777">
        <w:trPr>
          <w:trHeight w:val="1345"/>
        </w:trPr>
        <w:tc>
          <w:tcPr>
            <w:tcW w:w="746" w:type="dxa"/>
            <w:tcBorders>
              <w:top w:val="nil"/>
              <w:bottom w:val="nil"/>
            </w:tcBorders>
          </w:tcPr>
          <w:p w14:paraId="011D49A5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5B9EE275" w14:textId="77777777" w:rsidR="00E60ADA" w:rsidRDefault="001654D3">
            <w:pPr>
              <w:pStyle w:val="TableParagraph"/>
              <w:spacing w:before="109" w:line="264" w:lineRule="auto"/>
              <w:ind w:left="36" w:right="82"/>
            </w:pPr>
            <w:r>
              <w:t>The</w:t>
            </w:r>
            <w:r>
              <w:rPr>
                <w:spacing w:val="-9"/>
              </w:rPr>
              <w:t xml:space="preserve"> </w:t>
            </w:r>
            <w:r>
              <w:t>procedure</w:t>
            </w:r>
            <w:r>
              <w:rPr>
                <w:spacing w:val="-9"/>
              </w:rPr>
              <w:t xml:space="preserve"> </w:t>
            </w:r>
            <w:r>
              <w:t>for</w:t>
            </w:r>
            <w:r>
              <w:rPr>
                <w:spacing w:val="-9"/>
              </w:rPr>
              <w:t xml:space="preserve"> </w:t>
            </w:r>
            <w:r>
              <w:t>submitting</w:t>
            </w:r>
            <w:r>
              <w:rPr>
                <w:spacing w:val="-9"/>
              </w:rPr>
              <w:t xml:space="preserve"> </w:t>
            </w:r>
            <w:r>
              <w:t>samples</w:t>
            </w:r>
            <w:r>
              <w:rPr>
                <w:spacing w:val="-9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materials</w:t>
            </w:r>
            <w:r>
              <w:rPr>
                <w:spacing w:val="-9"/>
              </w:rPr>
              <w:t xml:space="preserve"> </w:t>
            </w:r>
            <w:r>
              <w:t>for</w:t>
            </w:r>
            <w:r>
              <w:rPr>
                <w:spacing w:val="-9"/>
              </w:rPr>
              <w:t xml:space="preserve"> </w:t>
            </w:r>
            <w:r>
              <w:t>testing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method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marking for identification shall be as laid down by the PROJECT MANAGER</w:t>
            </w:r>
            <w:r>
              <w:rPr>
                <w:spacing w:val="-52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Contractor</w:t>
            </w:r>
            <w:r>
              <w:rPr>
                <w:spacing w:val="-8"/>
              </w:rPr>
              <w:t xml:space="preserve"> </w:t>
            </w:r>
            <w:r>
              <w:t>shall</w:t>
            </w:r>
            <w:r>
              <w:rPr>
                <w:spacing w:val="-7"/>
              </w:rPr>
              <w:t xml:space="preserve"> </w:t>
            </w:r>
            <w:r>
              <w:t>allow</w:t>
            </w:r>
            <w:r>
              <w:rPr>
                <w:spacing w:val="-9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his</w:t>
            </w:r>
            <w:r>
              <w:rPr>
                <w:spacing w:val="-7"/>
              </w:rPr>
              <w:t xml:space="preserve"> </w:t>
            </w:r>
            <w:r>
              <w:t>tender</w:t>
            </w:r>
            <w:r>
              <w:rPr>
                <w:spacing w:val="-8"/>
              </w:rPr>
              <w:t xml:space="preserve"> </w:t>
            </w:r>
            <w:r>
              <w:t>for</w:t>
            </w:r>
            <w:r>
              <w:rPr>
                <w:spacing w:val="-7"/>
              </w:rPr>
              <w:t xml:space="preserve"> </w:t>
            </w:r>
            <w:r>
              <w:t>such</w:t>
            </w:r>
            <w:r>
              <w:rPr>
                <w:spacing w:val="-6"/>
              </w:rPr>
              <w:t xml:space="preserve"> </w:t>
            </w:r>
            <w:r>
              <w:t>samples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tests</w:t>
            </w:r>
            <w:r>
              <w:rPr>
                <w:spacing w:val="-8"/>
              </w:rPr>
              <w:t xml:space="preserve"> </w:t>
            </w:r>
            <w:r>
              <w:t>except</w:t>
            </w:r>
            <w:r>
              <w:rPr>
                <w:spacing w:val="-8"/>
              </w:rPr>
              <w:t xml:space="preserve"> </w:t>
            </w:r>
            <w:r>
              <w:t>those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connection</w:t>
            </w:r>
            <w:r>
              <w:rPr>
                <w:spacing w:val="-2"/>
              </w:rPr>
              <w:t xml:space="preserve"> </w:t>
            </w:r>
            <w:r>
              <w:t>with</w:t>
            </w:r>
            <w:r>
              <w:rPr>
                <w:spacing w:val="-1"/>
              </w:rPr>
              <w:t xml:space="preserve"> </w:t>
            </w:r>
            <w:r>
              <w:t>nominated</w:t>
            </w:r>
            <w:r>
              <w:rPr>
                <w:spacing w:val="-2"/>
              </w:rPr>
              <w:t xml:space="preserve"> </w:t>
            </w:r>
            <w:r>
              <w:t>sub-contractors'</w:t>
            </w:r>
            <w:r>
              <w:rPr>
                <w:spacing w:val="-5"/>
              </w:rPr>
              <w:t xml:space="preserve"> </w:t>
            </w:r>
            <w:r>
              <w:t>work.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79628016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0A0FCB75" w14:textId="77777777">
        <w:trPr>
          <w:trHeight w:val="535"/>
        </w:trPr>
        <w:tc>
          <w:tcPr>
            <w:tcW w:w="746" w:type="dxa"/>
            <w:tcBorders>
              <w:top w:val="nil"/>
              <w:bottom w:val="nil"/>
            </w:tcBorders>
          </w:tcPr>
          <w:p w14:paraId="6315A0C9" w14:textId="77777777" w:rsidR="00E60ADA" w:rsidRDefault="001654D3">
            <w:pPr>
              <w:pStyle w:val="TableParagraph"/>
              <w:spacing w:before="138"/>
              <w:ind w:left="16"/>
              <w:jc w:val="center"/>
              <w:rPr>
                <w:b/>
              </w:rPr>
            </w:pPr>
            <w:r>
              <w:rPr>
                <w:b/>
                <w:w w:val="99"/>
              </w:rPr>
              <w:t>C</w:t>
            </w: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4FC63C99" w14:textId="77777777" w:rsidR="00E60ADA" w:rsidRDefault="001654D3">
            <w:pPr>
              <w:pStyle w:val="TableParagraph"/>
              <w:spacing w:before="138"/>
              <w:ind w:left="36"/>
              <w:rPr>
                <w:b/>
              </w:rPr>
            </w:pPr>
            <w:r>
              <w:rPr>
                <w:b/>
              </w:rPr>
              <w:t>GOVERNMENT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ACTS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REGARDING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WORKPEOPLE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ETC.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030FA3E9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2AFCCAB3" w14:textId="77777777">
        <w:trPr>
          <w:trHeight w:val="2201"/>
        </w:trPr>
        <w:tc>
          <w:tcPr>
            <w:tcW w:w="746" w:type="dxa"/>
            <w:tcBorders>
              <w:top w:val="nil"/>
              <w:bottom w:val="nil"/>
            </w:tcBorders>
          </w:tcPr>
          <w:p w14:paraId="1AFD089F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7840804F" w14:textId="77777777" w:rsidR="00E60ADA" w:rsidRDefault="001654D3">
            <w:pPr>
              <w:pStyle w:val="TableParagraph"/>
              <w:spacing w:before="134" w:line="264" w:lineRule="auto"/>
              <w:ind w:left="36" w:right="82"/>
            </w:pPr>
            <w:r>
              <w:t>Allow for complying with all Government Acts, Orders and Regulations in</w:t>
            </w:r>
            <w:r>
              <w:rPr>
                <w:spacing w:val="1"/>
              </w:rPr>
              <w:t xml:space="preserve"> </w:t>
            </w:r>
            <w:r>
              <w:t>connection with the employment of Labour and other matters related to the</w:t>
            </w:r>
            <w:r>
              <w:rPr>
                <w:spacing w:val="1"/>
              </w:rPr>
              <w:t xml:space="preserve"> </w:t>
            </w:r>
            <w:r>
              <w:t>execution of the works. In particular the Contractor's attention is drawn to the</w:t>
            </w:r>
            <w:r>
              <w:rPr>
                <w:spacing w:val="1"/>
              </w:rPr>
              <w:t xml:space="preserve"> </w:t>
            </w:r>
            <w:r>
              <w:t>provisions of the Factory Act 1950 and his tender must include for all costs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arising</w:t>
            </w:r>
            <w:r>
              <w:rPr>
                <w:spacing w:val="-9"/>
              </w:rPr>
              <w:t xml:space="preserve"> </w:t>
            </w:r>
            <w:r>
              <w:t>or</w:t>
            </w:r>
            <w:r>
              <w:rPr>
                <w:spacing w:val="-9"/>
              </w:rPr>
              <w:t xml:space="preserve"> </w:t>
            </w:r>
            <w:r>
              <w:t>resulting</w:t>
            </w:r>
            <w:r>
              <w:rPr>
                <w:spacing w:val="-9"/>
              </w:rPr>
              <w:t xml:space="preserve"> </w:t>
            </w:r>
            <w:r>
              <w:t>from</w:t>
            </w:r>
            <w:r>
              <w:rPr>
                <w:spacing w:val="-10"/>
              </w:rPr>
              <w:t xml:space="preserve"> </w:t>
            </w:r>
            <w:r>
              <w:t>compliance</w:t>
            </w:r>
            <w:r>
              <w:rPr>
                <w:spacing w:val="-9"/>
              </w:rPr>
              <w:t xml:space="preserve"> </w:t>
            </w:r>
            <w:r>
              <w:t>with</w:t>
            </w:r>
            <w:r>
              <w:rPr>
                <w:spacing w:val="-7"/>
              </w:rPr>
              <w:t xml:space="preserve"> </w:t>
            </w:r>
            <w:r>
              <w:t>any</w:t>
            </w:r>
            <w:r>
              <w:rPr>
                <w:spacing w:val="-13"/>
              </w:rPr>
              <w:t xml:space="preserve"> </w:t>
            </w:r>
            <w:r>
              <w:t>Act,</w:t>
            </w:r>
            <w:r>
              <w:rPr>
                <w:spacing w:val="-7"/>
              </w:rPr>
              <w:t xml:space="preserve"> </w:t>
            </w:r>
            <w:r>
              <w:t>Order</w:t>
            </w:r>
            <w:r>
              <w:rPr>
                <w:spacing w:val="-9"/>
              </w:rPr>
              <w:t xml:space="preserve"> </w:t>
            </w:r>
            <w:r>
              <w:t>or</w:t>
            </w:r>
            <w:r>
              <w:rPr>
                <w:spacing w:val="-9"/>
              </w:rPr>
              <w:t xml:space="preserve"> </w:t>
            </w:r>
            <w:r>
              <w:t>Regulation</w:t>
            </w:r>
            <w:r>
              <w:rPr>
                <w:spacing w:val="-7"/>
              </w:rPr>
              <w:t xml:space="preserve"> </w:t>
            </w:r>
            <w:r>
              <w:t>relating</w:t>
            </w:r>
            <w:r>
              <w:rPr>
                <w:spacing w:val="-52"/>
              </w:rPr>
              <w:t xml:space="preserve"> </w:t>
            </w:r>
            <w:r>
              <w:t>to</w:t>
            </w:r>
            <w:r>
              <w:rPr>
                <w:spacing w:val="-10"/>
              </w:rPr>
              <w:t xml:space="preserve"> </w:t>
            </w:r>
            <w:r>
              <w:t>Insurances,</w:t>
            </w:r>
            <w:r>
              <w:rPr>
                <w:spacing w:val="-8"/>
              </w:rPr>
              <w:t xml:space="preserve"> </w:t>
            </w:r>
            <w:r>
              <w:t>pensions</w:t>
            </w:r>
            <w:r>
              <w:rPr>
                <w:spacing w:val="-10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holidays</w:t>
            </w:r>
            <w:r>
              <w:rPr>
                <w:spacing w:val="-10"/>
              </w:rPr>
              <w:t xml:space="preserve"> </w:t>
            </w:r>
            <w:r>
              <w:t>for</w:t>
            </w:r>
            <w:r>
              <w:rPr>
                <w:spacing w:val="-10"/>
              </w:rPr>
              <w:t xml:space="preserve"> </w:t>
            </w:r>
            <w:r>
              <w:t>workpeople</w:t>
            </w:r>
            <w:r>
              <w:rPr>
                <w:spacing w:val="-10"/>
              </w:rPr>
              <w:t xml:space="preserve"> </w:t>
            </w:r>
            <w:r>
              <w:t>or</w:t>
            </w:r>
            <w:r>
              <w:rPr>
                <w:spacing w:val="-9"/>
              </w:rPr>
              <w:t xml:space="preserve"> </w:t>
            </w:r>
            <w:r>
              <w:t>so</w:t>
            </w:r>
            <w:r>
              <w:rPr>
                <w:spacing w:val="-10"/>
              </w:rPr>
              <w:t xml:space="preserve"> </w:t>
            </w:r>
            <w:r>
              <w:t>the</w:t>
            </w:r>
            <w:r>
              <w:rPr>
                <w:spacing w:val="-10"/>
              </w:rPr>
              <w:t xml:space="preserve"> </w:t>
            </w:r>
            <w:r>
              <w:t>safety,</w:t>
            </w:r>
            <w:r>
              <w:rPr>
                <w:spacing w:val="-8"/>
              </w:rPr>
              <w:t xml:space="preserve"> </w:t>
            </w:r>
            <w:r>
              <w:t>health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welfare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workpeople.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5D874F5F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2D470BF8" w14:textId="77777777">
        <w:trPr>
          <w:trHeight w:val="2816"/>
        </w:trPr>
        <w:tc>
          <w:tcPr>
            <w:tcW w:w="746" w:type="dxa"/>
            <w:tcBorders>
              <w:top w:val="nil"/>
            </w:tcBorders>
          </w:tcPr>
          <w:p w14:paraId="3EF9110A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</w:tcBorders>
          </w:tcPr>
          <w:p w14:paraId="740F8891" w14:textId="77777777" w:rsidR="00E60ADA" w:rsidRDefault="001654D3">
            <w:pPr>
              <w:pStyle w:val="TableParagraph"/>
              <w:spacing w:before="135" w:line="264" w:lineRule="auto"/>
              <w:ind w:left="36" w:right="81"/>
            </w:pPr>
            <w:r>
              <w:t>The Contractor must make himself fully acquainted with current Acts and</w:t>
            </w:r>
            <w:r>
              <w:rPr>
                <w:spacing w:val="1"/>
              </w:rPr>
              <w:t xml:space="preserve"> </w:t>
            </w:r>
            <w:r>
              <w:t>Regulations, including Police Regulations regarding the movement, housing,</w:t>
            </w:r>
            <w:r>
              <w:rPr>
                <w:spacing w:val="1"/>
              </w:rPr>
              <w:t xml:space="preserve"> </w:t>
            </w:r>
            <w:r>
              <w:t>security</w:t>
            </w:r>
            <w:r>
              <w:rPr>
                <w:spacing w:val="-13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control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labour,</w:t>
            </w:r>
            <w:r>
              <w:rPr>
                <w:spacing w:val="-7"/>
              </w:rPr>
              <w:t xml:space="preserve"> </w:t>
            </w:r>
            <w:r>
              <w:t>labour</w:t>
            </w:r>
            <w:r>
              <w:rPr>
                <w:spacing w:val="-8"/>
              </w:rPr>
              <w:t xml:space="preserve"> </w:t>
            </w:r>
            <w:r>
              <w:t>camps</w:t>
            </w:r>
            <w:r>
              <w:rPr>
                <w:spacing w:val="-8"/>
              </w:rPr>
              <w:t xml:space="preserve"> </w:t>
            </w:r>
            <w:r>
              <w:t>,</w:t>
            </w:r>
            <w:r>
              <w:rPr>
                <w:spacing w:val="-7"/>
              </w:rPr>
              <w:t xml:space="preserve"> </w:t>
            </w:r>
            <w:r>
              <w:t>passes</w:t>
            </w:r>
            <w:r>
              <w:rPr>
                <w:spacing w:val="-9"/>
              </w:rPr>
              <w:t xml:space="preserve"> </w:t>
            </w:r>
            <w:r>
              <w:t>for</w:t>
            </w:r>
            <w:r>
              <w:rPr>
                <w:spacing w:val="-8"/>
              </w:rPr>
              <w:t xml:space="preserve"> </w:t>
            </w:r>
            <w:r>
              <w:t>transport,</w:t>
            </w:r>
            <w:r>
              <w:rPr>
                <w:spacing w:val="-7"/>
              </w:rPr>
              <w:t xml:space="preserve"> </w:t>
            </w:r>
            <w:r>
              <w:t>etc.</w:t>
            </w:r>
            <w:r>
              <w:rPr>
                <w:spacing w:val="-6"/>
              </w:rPr>
              <w:t xml:space="preserve"> </w:t>
            </w:r>
            <w:r>
              <w:t>It</w:t>
            </w:r>
            <w:r>
              <w:rPr>
                <w:spacing w:val="-9"/>
              </w:rPr>
              <w:t xml:space="preserve"> </w:t>
            </w:r>
            <w:r>
              <w:t>is</w:t>
            </w:r>
            <w:r>
              <w:rPr>
                <w:spacing w:val="-8"/>
              </w:rPr>
              <w:t xml:space="preserve"> </w:t>
            </w:r>
            <w:r>
              <w:t>most</w:t>
            </w:r>
            <w:r>
              <w:rPr>
                <w:spacing w:val="-52"/>
              </w:rPr>
              <w:t xml:space="preserve"> </w:t>
            </w:r>
            <w:r>
              <w:t>important that the Contractor, before tendering, shall obtain from the relevant</w:t>
            </w:r>
            <w:r>
              <w:rPr>
                <w:spacing w:val="1"/>
              </w:rPr>
              <w:t xml:space="preserve"> </w:t>
            </w:r>
            <w:r>
              <w:t>Authority the fullest information regarding all such regulations and/or</w:t>
            </w:r>
            <w:r>
              <w:rPr>
                <w:spacing w:val="1"/>
              </w:rPr>
              <w:t xml:space="preserve"> </w:t>
            </w:r>
            <w:r>
              <w:t>restrictions which may affect the organisation of the works, supply and control</w:t>
            </w:r>
            <w:r>
              <w:rPr>
                <w:spacing w:val="-52"/>
              </w:rPr>
              <w:t xml:space="preserve"> </w:t>
            </w:r>
            <w:r>
              <w:t>of labour, etc., and allow accordingly in his tender. No claim in respect of want</w:t>
            </w:r>
            <w:r>
              <w:rPr>
                <w:spacing w:val="-5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knowledge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this</w:t>
            </w:r>
            <w:r>
              <w:rPr>
                <w:spacing w:val="-3"/>
              </w:rPr>
              <w:t xml:space="preserve"> </w:t>
            </w:r>
            <w:r>
              <w:t>connection</w:t>
            </w:r>
            <w:r>
              <w:rPr>
                <w:spacing w:val="-1"/>
              </w:rPr>
              <w:t xml:space="preserve"> </w:t>
            </w:r>
            <w:r>
              <w:t>will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spacing w:val="-3"/>
              </w:rPr>
              <w:t xml:space="preserve"> </w:t>
            </w:r>
            <w:r>
              <w:t>entertained.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12F71E03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6AFD2D1F" w14:textId="77777777">
        <w:trPr>
          <w:trHeight w:val="537"/>
        </w:trPr>
        <w:tc>
          <w:tcPr>
            <w:tcW w:w="746" w:type="dxa"/>
          </w:tcPr>
          <w:p w14:paraId="19A2E963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</w:tcPr>
          <w:p w14:paraId="19E02899" w14:textId="77777777" w:rsidR="00E60ADA" w:rsidRDefault="001654D3">
            <w:pPr>
              <w:pStyle w:val="TableParagraph"/>
              <w:spacing w:before="132"/>
              <w:ind w:left="249" w:right="252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Carried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to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collection</w:t>
            </w:r>
          </w:p>
        </w:tc>
        <w:tc>
          <w:tcPr>
            <w:tcW w:w="1521" w:type="dxa"/>
          </w:tcPr>
          <w:p w14:paraId="478240CF" w14:textId="77777777" w:rsidR="00E60ADA" w:rsidRDefault="00E60ADA">
            <w:pPr>
              <w:pStyle w:val="TableParagraph"/>
              <w:rPr>
                <w:sz w:val="20"/>
              </w:rPr>
            </w:pPr>
          </w:p>
        </w:tc>
      </w:tr>
    </w:tbl>
    <w:p w14:paraId="0DB8FBFF" w14:textId="77777777" w:rsidR="00E60ADA" w:rsidRDefault="00E60ADA">
      <w:pPr>
        <w:rPr>
          <w:sz w:val="20"/>
        </w:rPr>
        <w:sectPr w:rsidR="00E60ADA">
          <w:pgSz w:w="11910" w:h="16840"/>
          <w:pgMar w:top="1260" w:right="1000" w:bottom="440" w:left="900" w:header="0" w:footer="249" w:gutter="0"/>
          <w:cols w:space="720"/>
        </w:sectPr>
      </w:pPr>
    </w:p>
    <w:tbl>
      <w:tblPr>
        <w:tblW w:w="0" w:type="auto"/>
        <w:tblInd w:w="20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6"/>
        <w:gridCol w:w="7134"/>
        <w:gridCol w:w="1521"/>
      </w:tblGrid>
      <w:tr w:rsidR="00E60ADA" w14:paraId="20FACC15" w14:textId="77777777">
        <w:trPr>
          <w:trHeight w:val="258"/>
        </w:trPr>
        <w:tc>
          <w:tcPr>
            <w:tcW w:w="746" w:type="dxa"/>
          </w:tcPr>
          <w:p w14:paraId="0CA81153" w14:textId="77777777" w:rsidR="00E60ADA" w:rsidRDefault="001654D3">
            <w:pPr>
              <w:pStyle w:val="TableParagraph"/>
              <w:spacing w:before="2" w:line="237" w:lineRule="exact"/>
              <w:ind w:left="66" w:right="33"/>
              <w:jc w:val="center"/>
              <w:rPr>
                <w:b/>
              </w:rPr>
            </w:pPr>
            <w:r>
              <w:rPr>
                <w:b/>
              </w:rPr>
              <w:lastRenderedPageBreak/>
              <w:t>ITEM</w:t>
            </w:r>
          </w:p>
        </w:tc>
        <w:tc>
          <w:tcPr>
            <w:tcW w:w="7134" w:type="dxa"/>
          </w:tcPr>
          <w:p w14:paraId="26AD4CA9" w14:textId="77777777" w:rsidR="00E60ADA" w:rsidRDefault="001654D3">
            <w:pPr>
              <w:pStyle w:val="TableParagraph"/>
              <w:spacing w:line="238" w:lineRule="exact"/>
              <w:ind w:left="284" w:right="252"/>
              <w:jc w:val="center"/>
              <w:rPr>
                <w:b/>
              </w:rPr>
            </w:pPr>
            <w:r>
              <w:rPr>
                <w:b/>
              </w:rPr>
              <w:t>DESCRIPTION</w:t>
            </w:r>
          </w:p>
        </w:tc>
        <w:tc>
          <w:tcPr>
            <w:tcW w:w="1521" w:type="dxa"/>
          </w:tcPr>
          <w:p w14:paraId="6162A903" w14:textId="77777777" w:rsidR="00E60ADA" w:rsidRDefault="001654D3">
            <w:pPr>
              <w:pStyle w:val="TableParagraph"/>
              <w:spacing w:line="238" w:lineRule="exact"/>
              <w:ind w:left="447"/>
              <w:rPr>
                <w:b/>
              </w:rPr>
            </w:pPr>
            <w:r>
              <w:rPr>
                <w:b/>
              </w:rPr>
              <w:t>K.SHS</w:t>
            </w:r>
          </w:p>
        </w:tc>
      </w:tr>
      <w:tr w:rsidR="00E60ADA" w14:paraId="78CFBE77" w14:textId="77777777">
        <w:trPr>
          <w:trHeight w:val="680"/>
        </w:trPr>
        <w:tc>
          <w:tcPr>
            <w:tcW w:w="746" w:type="dxa"/>
            <w:tcBorders>
              <w:bottom w:val="nil"/>
            </w:tcBorders>
          </w:tcPr>
          <w:p w14:paraId="5073FBFF" w14:textId="77777777" w:rsidR="00E60ADA" w:rsidRDefault="00E60ADA">
            <w:pPr>
              <w:pStyle w:val="TableParagraph"/>
              <w:spacing w:before="1"/>
              <w:rPr>
                <w:rFonts w:ascii="Cambria"/>
                <w:sz w:val="24"/>
              </w:rPr>
            </w:pPr>
          </w:p>
          <w:p w14:paraId="0C975296" w14:textId="77777777" w:rsidR="00E60ADA" w:rsidRDefault="001654D3">
            <w:pPr>
              <w:pStyle w:val="TableParagraph"/>
              <w:ind w:left="16"/>
              <w:jc w:val="center"/>
              <w:rPr>
                <w:b/>
              </w:rPr>
            </w:pPr>
            <w:r>
              <w:rPr>
                <w:b/>
                <w:w w:val="99"/>
              </w:rPr>
              <w:t>A</w:t>
            </w:r>
          </w:p>
        </w:tc>
        <w:tc>
          <w:tcPr>
            <w:tcW w:w="7134" w:type="dxa"/>
            <w:tcBorders>
              <w:bottom w:val="nil"/>
            </w:tcBorders>
          </w:tcPr>
          <w:p w14:paraId="2447FC04" w14:textId="77777777" w:rsidR="00E60ADA" w:rsidRDefault="00E60ADA">
            <w:pPr>
              <w:pStyle w:val="TableParagraph"/>
              <w:spacing w:before="1"/>
              <w:rPr>
                <w:rFonts w:ascii="Cambria"/>
                <w:sz w:val="24"/>
              </w:rPr>
            </w:pPr>
          </w:p>
          <w:p w14:paraId="789BEFC7" w14:textId="77777777" w:rsidR="00E60ADA" w:rsidRDefault="001654D3">
            <w:pPr>
              <w:pStyle w:val="TableParagraph"/>
              <w:ind w:left="36"/>
              <w:rPr>
                <w:b/>
              </w:rPr>
            </w:pPr>
            <w:r>
              <w:rPr>
                <w:b/>
              </w:rPr>
              <w:t>SECURITY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WORKS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ETC.</w:t>
            </w:r>
          </w:p>
        </w:tc>
        <w:tc>
          <w:tcPr>
            <w:tcW w:w="1521" w:type="dxa"/>
            <w:vMerge w:val="restart"/>
          </w:tcPr>
          <w:p w14:paraId="114AACB1" w14:textId="77777777" w:rsidR="00E60ADA" w:rsidRDefault="00E60ADA">
            <w:pPr>
              <w:pStyle w:val="TableParagraph"/>
              <w:rPr>
                <w:sz w:val="20"/>
              </w:rPr>
            </w:pPr>
          </w:p>
        </w:tc>
      </w:tr>
      <w:tr w:rsidR="00E60ADA" w14:paraId="75D931BF" w14:textId="77777777">
        <w:trPr>
          <w:trHeight w:val="1371"/>
        </w:trPr>
        <w:tc>
          <w:tcPr>
            <w:tcW w:w="746" w:type="dxa"/>
            <w:tcBorders>
              <w:top w:val="nil"/>
              <w:bottom w:val="nil"/>
            </w:tcBorders>
          </w:tcPr>
          <w:p w14:paraId="54CAD5F6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047F2C97" w14:textId="77777777" w:rsidR="00E60ADA" w:rsidRDefault="001654D3">
            <w:pPr>
              <w:pStyle w:val="TableParagraph"/>
              <w:spacing w:before="134" w:line="264" w:lineRule="auto"/>
              <w:ind w:left="36"/>
            </w:pPr>
            <w:r>
              <w:t>The Contractor shall be entirely responsible for the security of all the works</w:t>
            </w:r>
            <w:r>
              <w:rPr>
                <w:spacing w:val="1"/>
              </w:rPr>
              <w:t xml:space="preserve"> </w:t>
            </w:r>
            <w:r>
              <w:t>stores, materials, plant, personnel, etc., both his own and sub-contractors' and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must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provide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all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necessary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watching,</w:t>
            </w:r>
            <w:r>
              <w:rPr>
                <w:spacing w:val="-6"/>
              </w:rPr>
              <w:t xml:space="preserve"> </w:t>
            </w:r>
            <w:r>
              <w:t>lighting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other</w:t>
            </w:r>
            <w:r>
              <w:rPr>
                <w:spacing w:val="-8"/>
              </w:rPr>
              <w:t xml:space="preserve"> </w:t>
            </w:r>
            <w:r>
              <w:t>precautions</w:t>
            </w:r>
            <w:r>
              <w:rPr>
                <w:spacing w:val="-8"/>
              </w:rPr>
              <w:t xml:space="preserve"> </w:t>
            </w:r>
            <w:r>
              <w:t>as</w:t>
            </w:r>
            <w:r>
              <w:rPr>
                <w:spacing w:val="-8"/>
              </w:rPr>
              <w:t xml:space="preserve"> </w:t>
            </w:r>
            <w:r>
              <w:t>necessary</w:t>
            </w:r>
            <w:r>
              <w:rPr>
                <w:spacing w:val="-52"/>
              </w:rPr>
              <w:t xml:space="preserve"> </w:t>
            </w:r>
            <w:r>
              <w:t>to</w:t>
            </w:r>
            <w:r>
              <w:rPr>
                <w:spacing w:val="-8"/>
              </w:rPr>
              <w:t xml:space="preserve"> </w:t>
            </w:r>
            <w:r>
              <w:t>ensure</w:t>
            </w:r>
            <w:r>
              <w:rPr>
                <w:spacing w:val="-7"/>
              </w:rPr>
              <w:t xml:space="preserve"> </w:t>
            </w:r>
            <w:r>
              <w:t>security</w:t>
            </w:r>
            <w:r>
              <w:rPr>
                <w:spacing w:val="-12"/>
              </w:rPr>
              <w:t xml:space="preserve"> </w:t>
            </w:r>
            <w:r>
              <w:t>against</w:t>
            </w:r>
            <w:r>
              <w:rPr>
                <w:spacing w:val="-7"/>
              </w:rPr>
              <w:t xml:space="preserve"> </w:t>
            </w:r>
            <w:r>
              <w:t>theft,</w:t>
            </w:r>
            <w:r>
              <w:rPr>
                <w:spacing w:val="-6"/>
              </w:rPr>
              <w:t xml:space="preserve"> </w:t>
            </w:r>
            <w:r>
              <w:t>loss</w:t>
            </w:r>
            <w:r>
              <w:rPr>
                <w:spacing w:val="-7"/>
              </w:rPr>
              <w:t xml:space="preserve"> </w:t>
            </w:r>
            <w:r>
              <w:t>or</w:t>
            </w:r>
            <w:r>
              <w:rPr>
                <w:spacing w:val="-7"/>
              </w:rPr>
              <w:t xml:space="preserve"> </w:t>
            </w:r>
            <w:r>
              <w:t>damage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protection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public.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1DDE57C0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757C9F6E" w14:textId="77777777">
        <w:trPr>
          <w:trHeight w:val="535"/>
        </w:trPr>
        <w:tc>
          <w:tcPr>
            <w:tcW w:w="746" w:type="dxa"/>
            <w:tcBorders>
              <w:top w:val="nil"/>
              <w:bottom w:val="nil"/>
            </w:tcBorders>
          </w:tcPr>
          <w:p w14:paraId="285653CA" w14:textId="77777777" w:rsidR="00E60ADA" w:rsidRDefault="001654D3">
            <w:pPr>
              <w:pStyle w:val="TableParagraph"/>
              <w:spacing w:before="138"/>
              <w:ind w:left="18"/>
              <w:jc w:val="center"/>
              <w:rPr>
                <w:b/>
              </w:rPr>
            </w:pPr>
            <w:r>
              <w:rPr>
                <w:b/>
                <w:w w:val="99"/>
              </w:rPr>
              <w:t>B</w:t>
            </w: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12D93956" w14:textId="77777777" w:rsidR="00E60ADA" w:rsidRDefault="001654D3">
            <w:pPr>
              <w:pStyle w:val="TableParagraph"/>
              <w:spacing w:before="138"/>
              <w:ind w:left="36"/>
              <w:rPr>
                <w:b/>
              </w:rPr>
            </w:pPr>
            <w:r>
              <w:rPr>
                <w:b/>
              </w:rPr>
              <w:t>PUBLIC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PRIVATE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ROADS.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327960A0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41C5193F" w14:textId="77777777">
        <w:trPr>
          <w:trHeight w:val="1371"/>
        </w:trPr>
        <w:tc>
          <w:tcPr>
            <w:tcW w:w="746" w:type="dxa"/>
            <w:tcBorders>
              <w:top w:val="nil"/>
              <w:bottom w:val="nil"/>
            </w:tcBorders>
          </w:tcPr>
          <w:p w14:paraId="48FD3FD6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3686DEC4" w14:textId="77777777" w:rsidR="00E60ADA" w:rsidRDefault="001654D3">
            <w:pPr>
              <w:pStyle w:val="TableParagraph"/>
              <w:spacing w:before="134" w:line="264" w:lineRule="auto"/>
              <w:ind w:left="36" w:right="19"/>
            </w:pPr>
            <w:r>
              <w:t>Maintain as required throughout the execution of the works and make good any</w:t>
            </w:r>
            <w:r>
              <w:rPr>
                <w:spacing w:val="-52"/>
              </w:rPr>
              <w:t xml:space="preserve"> </w:t>
            </w:r>
            <w:r>
              <w:t>damage</w:t>
            </w:r>
            <w:r>
              <w:rPr>
                <w:spacing w:val="-9"/>
              </w:rPr>
              <w:t xml:space="preserve"> </w:t>
            </w:r>
            <w:r>
              <w:t>to</w:t>
            </w:r>
            <w:r>
              <w:rPr>
                <w:spacing w:val="-8"/>
              </w:rPr>
              <w:t xml:space="preserve"> </w:t>
            </w:r>
            <w:r>
              <w:t>public</w:t>
            </w:r>
            <w:r>
              <w:rPr>
                <w:spacing w:val="-9"/>
              </w:rPr>
              <w:t xml:space="preserve"> </w:t>
            </w:r>
            <w:r>
              <w:t>or</w:t>
            </w:r>
            <w:r>
              <w:rPr>
                <w:spacing w:val="-8"/>
              </w:rPr>
              <w:t xml:space="preserve"> </w:t>
            </w:r>
            <w:r>
              <w:t>private</w:t>
            </w:r>
            <w:r>
              <w:rPr>
                <w:spacing w:val="-9"/>
              </w:rPr>
              <w:t xml:space="preserve"> </w:t>
            </w:r>
            <w:r>
              <w:t>roads</w:t>
            </w:r>
            <w:r>
              <w:rPr>
                <w:spacing w:val="-8"/>
              </w:rPr>
              <w:t xml:space="preserve"> </w:t>
            </w:r>
            <w:r>
              <w:t>arising</w:t>
            </w:r>
            <w:r>
              <w:rPr>
                <w:spacing w:val="-9"/>
              </w:rPr>
              <w:t xml:space="preserve"> </w:t>
            </w:r>
            <w:r>
              <w:t>from</w:t>
            </w:r>
            <w:r>
              <w:rPr>
                <w:spacing w:val="-9"/>
              </w:rPr>
              <w:t xml:space="preserve"> </w:t>
            </w:r>
            <w:r>
              <w:t>or</w:t>
            </w:r>
            <w:r>
              <w:rPr>
                <w:spacing w:val="-9"/>
              </w:rPr>
              <w:t xml:space="preserve"> </w:t>
            </w:r>
            <w:r>
              <w:t>consequent</w:t>
            </w:r>
            <w:r>
              <w:rPr>
                <w:spacing w:val="-8"/>
              </w:rPr>
              <w:t xml:space="preserve"> </w:t>
            </w:r>
            <w:r>
              <w:t>upon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execution</w:t>
            </w:r>
            <w:r>
              <w:rPr>
                <w:spacing w:val="-52"/>
              </w:rPr>
              <w:t xml:space="preserve"> </w:t>
            </w:r>
            <w:r>
              <w:t>of the works to the satisfaction of the local and other competent authority and</w:t>
            </w:r>
            <w:r>
              <w:rPr>
                <w:spacing w:val="1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PROJECT MANAGER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6F1CDFDD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730DB65C" w14:textId="77777777">
        <w:trPr>
          <w:trHeight w:val="535"/>
        </w:trPr>
        <w:tc>
          <w:tcPr>
            <w:tcW w:w="746" w:type="dxa"/>
            <w:tcBorders>
              <w:top w:val="nil"/>
              <w:bottom w:val="nil"/>
            </w:tcBorders>
          </w:tcPr>
          <w:p w14:paraId="41665862" w14:textId="77777777" w:rsidR="00E60ADA" w:rsidRDefault="001654D3">
            <w:pPr>
              <w:pStyle w:val="TableParagraph"/>
              <w:spacing w:before="138"/>
              <w:ind w:left="16"/>
              <w:jc w:val="center"/>
              <w:rPr>
                <w:b/>
              </w:rPr>
            </w:pPr>
            <w:r>
              <w:rPr>
                <w:b/>
                <w:w w:val="99"/>
              </w:rPr>
              <w:t>C</w:t>
            </w: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0E5980EB" w14:textId="77777777" w:rsidR="00E60ADA" w:rsidRDefault="001654D3">
            <w:pPr>
              <w:pStyle w:val="TableParagraph"/>
              <w:spacing w:before="138"/>
              <w:ind w:left="36"/>
              <w:rPr>
                <w:b/>
              </w:rPr>
            </w:pPr>
            <w:r>
              <w:rPr>
                <w:b/>
              </w:rPr>
              <w:t>EXISTING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PROPERTY.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1AB37EA1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282984F6" w14:textId="77777777">
        <w:trPr>
          <w:trHeight w:val="1649"/>
        </w:trPr>
        <w:tc>
          <w:tcPr>
            <w:tcW w:w="746" w:type="dxa"/>
            <w:tcBorders>
              <w:top w:val="nil"/>
              <w:bottom w:val="nil"/>
            </w:tcBorders>
          </w:tcPr>
          <w:p w14:paraId="7019D963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2AB58F72" w14:textId="77777777" w:rsidR="00E60ADA" w:rsidRDefault="001654D3">
            <w:pPr>
              <w:pStyle w:val="TableParagraph"/>
              <w:spacing w:before="134" w:line="264" w:lineRule="auto"/>
              <w:ind w:left="36"/>
            </w:pPr>
            <w:r>
              <w:t>The Contractor shall take every precaution to avoid damage to all existing</w:t>
            </w:r>
            <w:r>
              <w:rPr>
                <w:spacing w:val="1"/>
              </w:rPr>
              <w:t xml:space="preserve"> </w:t>
            </w:r>
            <w:r>
              <w:t>property including roads, cables, drains and other services and he will be held</w:t>
            </w:r>
            <w:r>
              <w:rPr>
                <w:spacing w:val="1"/>
              </w:rPr>
              <w:t xml:space="preserve"> </w:t>
            </w:r>
            <w:r>
              <w:t>responsible</w:t>
            </w:r>
            <w:r>
              <w:rPr>
                <w:spacing w:val="-10"/>
              </w:rPr>
              <w:t xml:space="preserve"> </w:t>
            </w:r>
            <w:r>
              <w:t>for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shall</w:t>
            </w:r>
            <w:r>
              <w:rPr>
                <w:spacing w:val="-9"/>
              </w:rPr>
              <w:t xml:space="preserve"> </w:t>
            </w:r>
            <w:r>
              <w:t>make</w:t>
            </w:r>
            <w:r>
              <w:rPr>
                <w:spacing w:val="-9"/>
              </w:rPr>
              <w:t xml:space="preserve"> </w:t>
            </w:r>
            <w:r>
              <w:t>good</w:t>
            </w:r>
            <w:r>
              <w:rPr>
                <w:spacing w:val="-7"/>
              </w:rPr>
              <w:t xml:space="preserve"> </w:t>
            </w:r>
            <w:r>
              <w:t>all</w:t>
            </w:r>
            <w:r>
              <w:rPr>
                <w:spacing w:val="-9"/>
              </w:rPr>
              <w:t xml:space="preserve"> </w:t>
            </w:r>
            <w:r>
              <w:t>such</w:t>
            </w:r>
            <w:r>
              <w:rPr>
                <w:spacing w:val="-8"/>
              </w:rPr>
              <w:t xml:space="preserve"> </w:t>
            </w:r>
            <w:r>
              <w:t>damage</w:t>
            </w:r>
            <w:r>
              <w:rPr>
                <w:spacing w:val="-9"/>
              </w:rPr>
              <w:t xml:space="preserve"> </w:t>
            </w:r>
            <w:r>
              <w:t>arising</w:t>
            </w:r>
            <w:r>
              <w:rPr>
                <w:spacing w:val="-9"/>
              </w:rPr>
              <w:t xml:space="preserve"> </w:t>
            </w:r>
            <w:r>
              <w:t>from</w:t>
            </w:r>
            <w:r>
              <w:rPr>
                <w:spacing w:val="-10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execution</w:t>
            </w:r>
            <w:r>
              <w:rPr>
                <w:spacing w:val="-52"/>
              </w:rPr>
              <w:t xml:space="preserve"> </w:t>
            </w:r>
            <w:r>
              <w:t>of this contract at his own expense to the satisfaction of the PROJECT</w:t>
            </w:r>
            <w:r>
              <w:rPr>
                <w:spacing w:val="1"/>
              </w:rPr>
              <w:t xml:space="preserve"> </w:t>
            </w:r>
            <w:r>
              <w:t>MANAGER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124CD239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08633935" w14:textId="77777777">
        <w:trPr>
          <w:trHeight w:val="535"/>
        </w:trPr>
        <w:tc>
          <w:tcPr>
            <w:tcW w:w="746" w:type="dxa"/>
            <w:tcBorders>
              <w:top w:val="nil"/>
              <w:bottom w:val="nil"/>
            </w:tcBorders>
          </w:tcPr>
          <w:p w14:paraId="5BDEAA4E" w14:textId="77777777" w:rsidR="00E60ADA" w:rsidRDefault="001654D3">
            <w:pPr>
              <w:pStyle w:val="TableParagraph"/>
              <w:spacing w:before="138"/>
              <w:ind w:left="16"/>
              <w:jc w:val="center"/>
              <w:rPr>
                <w:b/>
              </w:rPr>
            </w:pPr>
            <w:r>
              <w:rPr>
                <w:b/>
                <w:w w:val="99"/>
              </w:rPr>
              <w:t>D</w:t>
            </w: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0838637B" w14:textId="77777777" w:rsidR="00E60ADA" w:rsidRDefault="001654D3">
            <w:pPr>
              <w:pStyle w:val="TableParagraph"/>
              <w:spacing w:before="138"/>
              <w:ind w:left="36"/>
              <w:rPr>
                <w:b/>
              </w:rPr>
            </w:pPr>
            <w:r>
              <w:rPr>
                <w:b/>
              </w:rPr>
              <w:t>VISIT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SITE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EXAMINE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DRAWINGS.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764D23CC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2CCD78AE" w14:textId="77777777">
        <w:trPr>
          <w:trHeight w:val="1649"/>
        </w:trPr>
        <w:tc>
          <w:tcPr>
            <w:tcW w:w="746" w:type="dxa"/>
            <w:tcBorders>
              <w:top w:val="nil"/>
              <w:bottom w:val="nil"/>
            </w:tcBorders>
          </w:tcPr>
          <w:p w14:paraId="61964F8A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5E763E31" w14:textId="77777777" w:rsidR="00E60ADA" w:rsidRDefault="001654D3">
            <w:pPr>
              <w:pStyle w:val="TableParagraph"/>
              <w:spacing w:before="134" w:line="264" w:lineRule="auto"/>
              <w:ind w:left="36"/>
            </w:pPr>
            <w:r>
              <w:t>The Contractor is recommended to examine the drawings and visit the site the</w:t>
            </w:r>
            <w:r>
              <w:rPr>
                <w:spacing w:val="1"/>
              </w:rPr>
              <w:t xml:space="preserve"> </w:t>
            </w:r>
            <w:r>
              <w:t>location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which</w:t>
            </w:r>
            <w:r>
              <w:rPr>
                <w:spacing w:val="-7"/>
              </w:rPr>
              <w:t xml:space="preserve"> </w:t>
            </w:r>
            <w:r>
              <w:t>is</w:t>
            </w:r>
            <w:r>
              <w:rPr>
                <w:spacing w:val="-9"/>
              </w:rPr>
              <w:t xml:space="preserve"> </w:t>
            </w:r>
            <w:r>
              <w:t>described</w:t>
            </w:r>
            <w:r>
              <w:rPr>
                <w:spacing w:val="-7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Particular</w:t>
            </w:r>
            <w:r>
              <w:rPr>
                <w:spacing w:val="-9"/>
              </w:rPr>
              <w:t xml:space="preserve"> </w:t>
            </w:r>
            <w:r>
              <w:t>Preliminaries</w:t>
            </w:r>
            <w:r>
              <w:rPr>
                <w:spacing w:val="-8"/>
              </w:rPr>
              <w:t xml:space="preserve"> </w:t>
            </w:r>
            <w:r>
              <w:t>hereof.</w:t>
            </w:r>
            <w:r>
              <w:rPr>
                <w:spacing w:val="-7"/>
              </w:rPr>
              <w:t xml:space="preserve"> </w:t>
            </w:r>
            <w:r>
              <w:t>He</w:t>
            </w:r>
            <w:r>
              <w:rPr>
                <w:spacing w:val="-9"/>
              </w:rPr>
              <w:t xml:space="preserve"> </w:t>
            </w:r>
            <w:r>
              <w:t>shall</w:t>
            </w:r>
            <w:r>
              <w:rPr>
                <w:spacing w:val="-9"/>
              </w:rPr>
              <w:t xml:space="preserve"> </w:t>
            </w:r>
            <w:r>
              <w:t>be</w:t>
            </w:r>
            <w:r>
              <w:rPr>
                <w:spacing w:val="-52"/>
              </w:rPr>
              <w:t xml:space="preserve"> </w:t>
            </w:r>
            <w:r>
              <w:t>deemed</w:t>
            </w:r>
            <w:r>
              <w:rPr>
                <w:spacing w:val="-8"/>
              </w:rPr>
              <w:t xml:space="preserve"> </w:t>
            </w:r>
            <w:r>
              <w:t>to</w:t>
            </w:r>
            <w:r>
              <w:rPr>
                <w:spacing w:val="-9"/>
              </w:rPr>
              <w:t xml:space="preserve"> </w:t>
            </w:r>
            <w:r>
              <w:t>have</w:t>
            </w:r>
            <w:r>
              <w:rPr>
                <w:spacing w:val="-8"/>
              </w:rPr>
              <w:t xml:space="preserve"> </w:t>
            </w:r>
            <w:r>
              <w:t>acquainted</w:t>
            </w:r>
            <w:r>
              <w:rPr>
                <w:spacing w:val="-8"/>
              </w:rPr>
              <w:t xml:space="preserve"> </w:t>
            </w:r>
            <w:r>
              <w:t>himself</w:t>
            </w:r>
            <w:r>
              <w:rPr>
                <w:spacing w:val="-8"/>
              </w:rPr>
              <w:t xml:space="preserve"> </w:t>
            </w:r>
            <w:r>
              <w:t>therewith</w:t>
            </w:r>
            <w:r>
              <w:rPr>
                <w:spacing w:val="-8"/>
              </w:rPr>
              <w:t xml:space="preserve"> </w:t>
            </w:r>
            <w:r>
              <w:t>as</w:t>
            </w:r>
            <w:r>
              <w:rPr>
                <w:spacing w:val="-8"/>
              </w:rPr>
              <w:t xml:space="preserve"> </w:t>
            </w:r>
            <w:r>
              <w:t>to</w:t>
            </w:r>
            <w:r>
              <w:rPr>
                <w:spacing w:val="-9"/>
              </w:rPr>
              <w:t xml:space="preserve"> </w:t>
            </w:r>
            <w:r>
              <w:t>its</w:t>
            </w:r>
            <w:r>
              <w:rPr>
                <w:spacing w:val="-9"/>
              </w:rPr>
              <w:t xml:space="preserve"> </w:t>
            </w:r>
            <w:r>
              <w:t>nature,</w:t>
            </w:r>
            <w:r>
              <w:rPr>
                <w:spacing w:val="-7"/>
              </w:rPr>
              <w:t xml:space="preserve"> </w:t>
            </w:r>
            <w:r>
              <w:t>position,</w:t>
            </w:r>
            <w:r>
              <w:rPr>
                <w:spacing w:val="-8"/>
              </w:rPr>
              <w:t xml:space="preserve"> </w:t>
            </w:r>
            <w:r>
              <w:t>means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access or any other matter which, may affect his tender. No claim arising from</w:t>
            </w:r>
            <w:r>
              <w:rPr>
                <w:spacing w:val="1"/>
              </w:rPr>
              <w:t xml:space="preserve"> </w:t>
            </w:r>
            <w:r>
              <w:t>his</w:t>
            </w:r>
            <w:r>
              <w:rPr>
                <w:spacing w:val="-5"/>
              </w:rPr>
              <w:t xml:space="preserve"> </w:t>
            </w:r>
            <w:r>
              <w:t>failure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comply</w:t>
            </w:r>
            <w:r>
              <w:rPr>
                <w:spacing w:val="-10"/>
              </w:rPr>
              <w:t xml:space="preserve"> </w:t>
            </w:r>
            <w:r>
              <w:t>with</w:t>
            </w:r>
            <w:r>
              <w:rPr>
                <w:spacing w:val="-2"/>
              </w:rPr>
              <w:t xml:space="preserve"> </w:t>
            </w:r>
            <w:r>
              <w:t>this</w:t>
            </w:r>
            <w:r>
              <w:rPr>
                <w:spacing w:val="-5"/>
              </w:rPr>
              <w:t xml:space="preserve"> </w:t>
            </w:r>
            <w:r>
              <w:t>recommendation</w:t>
            </w:r>
            <w:r>
              <w:rPr>
                <w:spacing w:val="-3"/>
              </w:rPr>
              <w:t xml:space="preserve"> </w:t>
            </w:r>
            <w:r>
              <w:t>will</w:t>
            </w:r>
            <w:r>
              <w:rPr>
                <w:spacing w:val="-4"/>
              </w:rPr>
              <w:t xml:space="preserve"> </w:t>
            </w:r>
            <w:r>
              <w:t>be</w:t>
            </w:r>
            <w:r>
              <w:rPr>
                <w:spacing w:val="-5"/>
              </w:rPr>
              <w:t xml:space="preserve"> </w:t>
            </w:r>
            <w:r>
              <w:t>considered.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793CCE91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31226134" w14:textId="77777777">
        <w:trPr>
          <w:trHeight w:val="535"/>
        </w:trPr>
        <w:tc>
          <w:tcPr>
            <w:tcW w:w="746" w:type="dxa"/>
            <w:tcBorders>
              <w:top w:val="nil"/>
              <w:bottom w:val="nil"/>
            </w:tcBorders>
          </w:tcPr>
          <w:p w14:paraId="619B632E" w14:textId="77777777" w:rsidR="00E60ADA" w:rsidRDefault="001654D3">
            <w:pPr>
              <w:pStyle w:val="TableParagraph"/>
              <w:spacing w:before="138"/>
              <w:ind w:left="18"/>
              <w:jc w:val="center"/>
              <w:rPr>
                <w:b/>
              </w:rPr>
            </w:pPr>
            <w:r>
              <w:rPr>
                <w:b/>
                <w:w w:val="99"/>
              </w:rPr>
              <w:t>E</w:t>
            </w: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2138CFDA" w14:textId="77777777" w:rsidR="00E60ADA" w:rsidRDefault="001654D3">
            <w:pPr>
              <w:pStyle w:val="TableParagraph"/>
              <w:spacing w:before="138"/>
              <w:ind w:left="36"/>
              <w:rPr>
                <w:b/>
              </w:rPr>
            </w:pPr>
            <w:r>
              <w:rPr>
                <w:b/>
              </w:rPr>
              <w:t>ACCESS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SITE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TEMPORARY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ROADS.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1B8AA681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6D93C93A" w14:textId="77777777">
        <w:trPr>
          <w:trHeight w:val="3451"/>
        </w:trPr>
        <w:tc>
          <w:tcPr>
            <w:tcW w:w="746" w:type="dxa"/>
            <w:tcBorders>
              <w:top w:val="nil"/>
            </w:tcBorders>
          </w:tcPr>
          <w:p w14:paraId="0EF7E687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</w:tcBorders>
          </w:tcPr>
          <w:p w14:paraId="57538C54" w14:textId="77777777" w:rsidR="00E60ADA" w:rsidRDefault="001654D3">
            <w:pPr>
              <w:pStyle w:val="TableParagraph"/>
              <w:spacing w:before="134" w:line="264" w:lineRule="auto"/>
              <w:ind w:left="36" w:right="19"/>
            </w:pPr>
            <w:r>
              <w:t>Means of access to the Site shall be agreed with the PROJECT MANAGER</w:t>
            </w:r>
            <w:r>
              <w:rPr>
                <w:spacing w:val="1"/>
              </w:rPr>
              <w:t xml:space="preserve"> </w:t>
            </w:r>
            <w:r>
              <w:t>prior to commencement of the work and Contractor must allow for building any</w:t>
            </w:r>
            <w:r>
              <w:rPr>
                <w:spacing w:val="-52"/>
              </w:rPr>
              <w:t xml:space="preserve"> </w:t>
            </w:r>
            <w:r>
              <w:t>necessary temporary access roads for the transport of the materials, plant and</w:t>
            </w:r>
            <w:r>
              <w:rPr>
                <w:spacing w:val="1"/>
              </w:rPr>
              <w:t xml:space="preserve"> </w:t>
            </w:r>
            <w:r>
              <w:t>workmen as may be required for the complete execution of the works including</w:t>
            </w:r>
            <w:r>
              <w:rPr>
                <w:spacing w:val="-52"/>
              </w:rPr>
              <w:t xml:space="preserve"> </w:t>
            </w:r>
            <w:r>
              <w:t>the provision of temporary culverts, crossings, bridges, or any other means of</w:t>
            </w:r>
            <w:r>
              <w:rPr>
                <w:spacing w:val="1"/>
              </w:rPr>
              <w:t xml:space="preserve"> </w:t>
            </w:r>
            <w:r>
              <w:t>gaining access to the Site. Upon completion of the works, the Contractor shall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remove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such</w:t>
            </w:r>
            <w:r>
              <w:rPr>
                <w:spacing w:val="-6"/>
              </w:rPr>
              <w:t xml:space="preserve"> </w:t>
            </w:r>
            <w:r>
              <w:rPr>
                <w:spacing w:val="-1"/>
              </w:rPr>
              <w:t>temporary</w:t>
            </w:r>
            <w:r>
              <w:rPr>
                <w:spacing w:val="-13"/>
              </w:rPr>
              <w:t xml:space="preserve"> </w:t>
            </w:r>
            <w:r>
              <w:rPr>
                <w:spacing w:val="-1"/>
              </w:rPr>
              <w:t>access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roads;</w:t>
            </w:r>
            <w:r>
              <w:rPr>
                <w:spacing w:val="-8"/>
              </w:rPr>
              <w:t xml:space="preserve"> </w:t>
            </w:r>
            <w:r>
              <w:rPr>
                <w:spacing w:val="-1"/>
              </w:rPr>
              <w:t>temporary</w:t>
            </w:r>
            <w:r>
              <w:rPr>
                <w:spacing w:val="-12"/>
              </w:rPr>
              <w:t xml:space="preserve"> </w:t>
            </w:r>
            <w:r>
              <w:t>culverts,</w:t>
            </w:r>
            <w:r>
              <w:rPr>
                <w:spacing w:val="-7"/>
              </w:rPr>
              <w:t xml:space="preserve"> </w:t>
            </w:r>
            <w:r>
              <w:t>bridges,</w:t>
            </w:r>
            <w:r>
              <w:rPr>
                <w:spacing w:val="-6"/>
              </w:rPr>
              <w:t xml:space="preserve"> </w:t>
            </w:r>
            <w:r>
              <w:t>etc.,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make</w:t>
            </w:r>
            <w:r>
              <w:rPr>
                <w:spacing w:val="-52"/>
              </w:rPr>
              <w:t xml:space="preserve"> </w:t>
            </w:r>
            <w:r>
              <w:t>good and reinstate all works and surfaces disturbed to the satisfaction of the</w:t>
            </w:r>
            <w:r>
              <w:rPr>
                <w:spacing w:val="1"/>
              </w:rPr>
              <w:t xml:space="preserve"> </w:t>
            </w:r>
            <w:r>
              <w:t>PROJECT</w:t>
            </w:r>
            <w:r>
              <w:rPr>
                <w:spacing w:val="-9"/>
              </w:rPr>
              <w:t xml:space="preserve"> </w:t>
            </w:r>
            <w:r>
              <w:t>MANAGER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10"/>
              </w:rPr>
              <w:t xml:space="preserve"> </w:t>
            </w:r>
            <w:r>
              <w:t>Contractor</w:t>
            </w:r>
            <w:r>
              <w:rPr>
                <w:spacing w:val="-10"/>
              </w:rPr>
              <w:t xml:space="preserve"> </w:t>
            </w:r>
            <w:r>
              <w:t>should</w:t>
            </w:r>
            <w:r>
              <w:rPr>
                <w:spacing w:val="-8"/>
              </w:rPr>
              <w:t xml:space="preserve"> </w:t>
            </w:r>
            <w:r>
              <w:t>also</w:t>
            </w:r>
            <w:r>
              <w:rPr>
                <w:spacing w:val="-10"/>
              </w:rPr>
              <w:t xml:space="preserve"> </w:t>
            </w:r>
            <w:r>
              <w:t>allow</w:t>
            </w:r>
            <w:r>
              <w:rPr>
                <w:spacing w:val="-11"/>
              </w:rPr>
              <w:t xml:space="preserve"> </w:t>
            </w:r>
            <w:r>
              <w:t>for</w:t>
            </w:r>
            <w:r>
              <w:rPr>
                <w:spacing w:val="-10"/>
              </w:rPr>
              <w:t xml:space="preserve"> </w:t>
            </w:r>
            <w:r>
              <w:t>relocating</w:t>
            </w:r>
            <w:r>
              <w:rPr>
                <w:spacing w:val="-10"/>
              </w:rPr>
              <w:t xml:space="preserve"> </w:t>
            </w:r>
            <w:r>
              <w:t>existing</w:t>
            </w:r>
            <w:r>
              <w:rPr>
                <w:spacing w:val="-52"/>
              </w:rPr>
              <w:t xml:space="preserve"> </w:t>
            </w:r>
            <w:r>
              <w:t>fence</w:t>
            </w:r>
            <w:r>
              <w:rPr>
                <w:spacing w:val="-3"/>
              </w:rPr>
              <w:t xml:space="preserve"> </w:t>
            </w:r>
            <w:r>
              <w:t>(approx. 30</w:t>
            </w:r>
            <w:r>
              <w:rPr>
                <w:spacing w:val="-1"/>
              </w:rPr>
              <w:t xml:space="preserve"> </w:t>
            </w:r>
            <w:r>
              <w:t>metres</w:t>
            </w:r>
            <w:r>
              <w:rPr>
                <w:spacing w:val="-2"/>
              </w:rPr>
              <w:t xml:space="preserve"> </w:t>
            </w:r>
            <w:r>
              <w:t>long).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3B3B50B3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15A00BB8" w14:textId="77777777">
        <w:trPr>
          <w:trHeight w:val="537"/>
        </w:trPr>
        <w:tc>
          <w:tcPr>
            <w:tcW w:w="746" w:type="dxa"/>
          </w:tcPr>
          <w:p w14:paraId="599BACFB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</w:tcPr>
          <w:p w14:paraId="4447FD37" w14:textId="77777777" w:rsidR="00E60ADA" w:rsidRDefault="001654D3">
            <w:pPr>
              <w:pStyle w:val="TableParagraph"/>
              <w:spacing w:before="131"/>
              <w:ind w:left="249" w:right="252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Carried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to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collection</w:t>
            </w:r>
          </w:p>
        </w:tc>
        <w:tc>
          <w:tcPr>
            <w:tcW w:w="1521" w:type="dxa"/>
          </w:tcPr>
          <w:p w14:paraId="18C9ED44" w14:textId="77777777" w:rsidR="00E60ADA" w:rsidRDefault="00E60ADA">
            <w:pPr>
              <w:pStyle w:val="TableParagraph"/>
              <w:rPr>
                <w:sz w:val="20"/>
              </w:rPr>
            </w:pPr>
          </w:p>
        </w:tc>
      </w:tr>
    </w:tbl>
    <w:p w14:paraId="37EE464B" w14:textId="77777777" w:rsidR="00E60ADA" w:rsidRDefault="00E60ADA">
      <w:pPr>
        <w:rPr>
          <w:sz w:val="20"/>
        </w:rPr>
        <w:sectPr w:rsidR="00E60ADA">
          <w:pgSz w:w="11910" w:h="16840"/>
          <w:pgMar w:top="1260" w:right="1000" w:bottom="440" w:left="900" w:header="0" w:footer="249" w:gutter="0"/>
          <w:cols w:space="720"/>
        </w:sectPr>
      </w:pPr>
    </w:p>
    <w:tbl>
      <w:tblPr>
        <w:tblW w:w="0" w:type="auto"/>
        <w:tblInd w:w="20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6"/>
        <w:gridCol w:w="7134"/>
        <w:gridCol w:w="1521"/>
      </w:tblGrid>
      <w:tr w:rsidR="00E60ADA" w14:paraId="0129D472" w14:textId="77777777">
        <w:trPr>
          <w:trHeight w:val="258"/>
        </w:trPr>
        <w:tc>
          <w:tcPr>
            <w:tcW w:w="746" w:type="dxa"/>
          </w:tcPr>
          <w:p w14:paraId="4B0B8AC8" w14:textId="77777777" w:rsidR="00E60ADA" w:rsidRDefault="001654D3">
            <w:pPr>
              <w:pStyle w:val="TableParagraph"/>
              <w:spacing w:before="2" w:line="237" w:lineRule="exact"/>
              <w:ind w:left="66" w:right="33"/>
              <w:jc w:val="center"/>
              <w:rPr>
                <w:b/>
              </w:rPr>
            </w:pPr>
            <w:r>
              <w:rPr>
                <w:b/>
              </w:rPr>
              <w:lastRenderedPageBreak/>
              <w:t>ITEM</w:t>
            </w:r>
          </w:p>
        </w:tc>
        <w:tc>
          <w:tcPr>
            <w:tcW w:w="7134" w:type="dxa"/>
          </w:tcPr>
          <w:p w14:paraId="14D7E4D7" w14:textId="77777777" w:rsidR="00E60ADA" w:rsidRDefault="001654D3">
            <w:pPr>
              <w:pStyle w:val="TableParagraph"/>
              <w:spacing w:line="238" w:lineRule="exact"/>
              <w:ind w:left="284" w:right="252"/>
              <w:jc w:val="center"/>
              <w:rPr>
                <w:b/>
              </w:rPr>
            </w:pPr>
            <w:r>
              <w:rPr>
                <w:b/>
              </w:rPr>
              <w:t>DESCRIPTION</w:t>
            </w:r>
          </w:p>
        </w:tc>
        <w:tc>
          <w:tcPr>
            <w:tcW w:w="1521" w:type="dxa"/>
          </w:tcPr>
          <w:p w14:paraId="3972B8D7" w14:textId="77777777" w:rsidR="00E60ADA" w:rsidRDefault="001654D3">
            <w:pPr>
              <w:pStyle w:val="TableParagraph"/>
              <w:spacing w:line="238" w:lineRule="exact"/>
              <w:ind w:left="447"/>
              <w:rPr>
                <w:b/>
              </w:rPr>
            </w:pPr>
            <w:r>
              <w:rPr>
                <w:b/>
              </w:rPr>
              <w:t>K.SHS</w:t>
            </w:r>
          </w:p>
        </w:tc>
      </w:tr>
      <w:tr w:rsidR="00E60ADA" w14:paraId="6B530494" w14:textId="77777777">
        <w:trPr>
          <w:trHeight w:val="401"/>
        </w:trPr>
        <w:tc>
          <w:tcPr>
            <w:tcW w:w="746" w:type="dxa"/>
            <w:tcBorders>
              <w:bottom w:val="nil"/>
            </w:tcBorders>
          </w:tcPr>
          <w:p w14:paraId="3CC7BFB4" w14:textId="77777777" w:rsidR="00E60ADA" w:rsidRDefault="001654D3">
            <w:pPr>
              <w:pStyle w:val="TableParagraph"/>
              <w:spacing w:before="4"/>
              <w:ind w:left="16"/>
              <w:jc w:val="center"/>
              <w:rPr>
                <w:b/>
              </w:rPr>
            </w:pPr>
            <w:r>
              <w:rPr>
                <w:b/>
                <w:w w:val="99"/>
              </w:rPr>
              <w:t>A</w:t>
            </w:r>
          </w:p>
        </w:tc>
        <w:tc>
          <w:tcPr>
            <w:tcW w:w="7134" w:type="dxa"/>
            <w:tcBorders>
              <w:bottom w:val="nil"/>
            </w:tcBorders>
          </w:tcPr>
          <w:p w14:paraId="56122F43" w14:textId="77777777" w:rsidR="00E60ADA" w:rsidRDefault="001654D3">
            <w:pPr>
              <w:pStyle w:val="TableParagraph"/>
              <w:spacing w:before="4"/>
              <w:ind w:left="36"/>
              <w:rPr>
                <w:b/>
              </w:rPr>
            </w:pPr>
            <w:r>
              <w:rPr>
                <w:b/>
              </w:rPr>
              <w:t>AREA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BE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OCCUPIED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BY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CONTRACTOR</w:t>
            </w:r>
          </w:p>
        </w:tc>
        <w:tc>
          <w:tcPr>
            <w:tcW w:w="1521" w:type="dxa"/>
            <w:vMerge w:val="restart"/>
          </w:tcPr>
          <w:p w14:paraId="12ABFE9A" w14:textId="77777777" w:rsidR="00E60ADA" w:rsidRDefault="00E60ADA">
            <w:pPr>
              <w:pStyle w:val="TableParagraph"/>
              <w:rPr>
                <w:sz w:val="20"/>
              </w:rPr>
            </w:pPr>
          </w:p>
        </w:tc>
      </w:tr>
      <w:tr w:rsidR="00E60ADA" w14:paraId="1EE85234" w14:textId="77777777">
        <w:trPr>
          <w:trHeight w:val="1231"/>
        </w:trPr>
        <w:tc>
          <w:tcPr>
            <w:tcW w:w="746" w:type="dxa"/>
            <w:tcBorders>
              <w:top w:val="nil"/>
              <w:bottom w:val="nil"/>
            </w:tcBorders>
          </w:tcPr>
          <w:p w14:paraId="6AE3892A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36120393" w14:textId="77777777" w:rsidR="00E60ADA" w:rsidRDefault="001654D3">
            <w:pPr>
              <w:pStyle w:val="TableParagraph"/>
              <w:spacing w:before="134" w:line="264" w:lineRule="auto"/>
              <w:ind w:left="36"/>
            </w:pPr>
            <w:r>
              <w:t>The</w:t>
            </w:r>
            <w:r>
              <w:rPr>
                <w:spacing w:val="-8"/>
              </w:rPr>
              <w:t xml:space="preserve"> </w:t>
            </w:r>
            <w:r>
              <w:t>area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site</w:t>
            </w:r>
            <w:r>
              <w:rPr>
                <w:spacing w:val="-7"/>
              </w:rPr>
              <w:t xml:space="preserve"> </w:t>
            </w:r>
            <w:r>
              <w:t>which</w:t>
            </w:r>
            <w:r>
              <w:rPr>
                <w:spacing w:val="-5"/>
              </w:rPr>
              <w:t xml:space="preserve"> </w:t>
            </w:r>
            <w:r>
              <w:t>may</w:t>
            </w:r>
            <w:r>
              <w:rPr>
                <w:spacing w:val="-12"/>
              </w:rPr>
              <w:t xml:space="preserve"> </w:t>
            </w:r>
            <w:r>
              <w:t>be</w:t>
            </w:r>
            <w:r>
              <w:rPr>
                <w:spacing w:val="-7"/>
              </w:rPr>
              <w:t xml:space="preserve"> </w:t>
            </w:r>
            <w:r>
              <w:t>occupied</w:t>
            </w:r>
            <w:r>
              <w:rPr>
                <w:spacing w:val="-5"/>
              </w:rPr>
              <w:t xml:space="preserve"> </w:t>
            </w:r>
            <w:r>
              <w:t>by</w:t>
            </w:r>
            <w:r>
              <w:rPr>
                <w:spacing w:val="-12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Contractor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7"/>
              </w:rPr>
              <w:t xml:space="preserve"> </w:t>
            </w:r>
            <w:r>
              <w:t>use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storage</w:t>
            </w:r>
            <w:r>
              <w:rPr>
                <w:spacing w:val="-52"/>
              </w:rPr>
              <w:t xml:space="preserve"> </w:t>
            </w:r>
            <w:r>
              <w:t>and for the purpose of erecting workshops, etc., shall be defined on site by the</w:t>
            </w:r>
            <w:r>
              <w:rPr>
                <w:spacing w:val="-52"/>
              </w:rPr>
              <w:t xml:space="preserve"> </w:t>
            </w:r>
            <w:r>
              <w:t>PROJECT</w:t>
            </w:r>
            <w:r>
              <w:rPr>
                <w:spacing w:val="-1"/>
              </w:rPr>
              <w:t xml:space="preserve"> </w:t>
            </w:r>
            <w:r>
              <w:t>MANAGER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6C1FE6DB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1C08E60A" w14:textId="77777777">
        <w:trPr>
          <w:trHeight w:val="674"/>
        </w:trPr>
        <w:tc>
          <w:tcPr>
            <w:tcW w:w="746" w:type="dxa"/>
            <w:tcBorders>
              <w:top w:val="nil"/>
              <w:bottom w:val="nil"/>
            </w:tcBorders>
          </w:tcPr>
          <w:p w14:paraId="51A64512" w14:textId="77777777" w:rsidR="00E60ADA" w:rsidRDefault="00E60ADA">
            <w:pPr>
              <w:pStyle w:val="TableParagraph"/>
              <w:spacing w:before="7"/>
              <w:rPr>
                <w:rFonts w:ascii="Cambria"/>
                <w:sz w:val="23"/>
              </w:rPr>
            </w:pPr>
          </w:p>
          <w:p w14:paraId="72B49582" w14:textId="77777777" w:rsidR="00E60ADA" w:rsidRDefault="001654D3">
            <w:pPr>
              <w:pStyle w:val="TableParagraph"/>
              <w:ind w:left="18"/>
              <w:jc w:val="center"/>
              <w:rPr>
                <w:b/>
              </w:rPr>
            </w:pPr>
            <w:r>
              <w:rPr>
                <w:b/>
                <w:w w:val="99"/>
              </w:rPr>
              <w:t>B</w:t>
            </w: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14D8917E" w14:textId="77777777" w:rsidR="00E60ADA" w:rsidRDefault="00E60ADA">
            <w:pPr>
              <w:pStyle w:val="TableParagraph"/>
              <w:spacing w:before="7"/>
              <w:rPr>
                <w:rFonts w:ascii="Cambria"/>
                <w:sz w:val="23"/>
              </w:rPr>
            </w:pPr>
          </w:p>
          <w:p w14:paraId="53524C97" w14:textId="77777777" w:rsidR="00E60ADA" w:rsidRDefault="001654D3">
            <w:pPr>
              <w:pStyle w:val="TableParagraph"/>
              <w:ind w:left="36"/>
              <w:rPr>
                <w:b/>
              </w:rPr>
            </w:pPr>
            <w:r>
              <w:rPr>
                <w:b/>
              </w:rPr>
              <w:t>OFFICE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ETC.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FOR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PROJECT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MANAGER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17511114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6894940B" w14:textId="77777777">
        <w:trPr>
          <w:trHeight w:val="4150"/>
        </w:trPr>
        <w:tc>
          <w:tcPr>
            <w:tcW w:w="746" w:type="dxa"/>
            <w:tcBorders>
              <w:top w:val="nil"/>
              <w:bottom w:val="nil"/>
            </w:tcBorders>
          </w:tcPr>
          <w:p w14:paraId="1C6DC2D6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39D83DDF" w14:textId="77777777" w:rsidR="00E60ADA" w:rsidRDefault="001654D3">
            <w:pPr>
              <w:pStyle w:val="TableParagraph"/>
              <w:spacing w:before="134" w:line="264" w:lineRule="auto"/>
              <w:ind w:left="36"/>
            </w:pPr>
            <w:r>
              <w:t>The Contractor shall provide, erect and maintain where directed on site and</w:t>
            </w:r>
            <w:r>
              <w:rPr>
                <w:spacing w:val="1"/>
              </w:rPr>
              <w:t xml:space="preserve"> </w:t>
            </w:r>
            <w:r>
              <w:t>afterwards</w:t>
            </w:r>
            <w:r>
              <w:rPr>
                <w:spacing w:val="-11"/>
              </w:rPr>
              <w:t xml:space="preserve"> </w:t>
            </w:r>
            <w:r>
              <w:t>dismantle</w:t>
            </w:r>
            <w:r>
              <w:rPr>
                <w:spacing w:val="-11"/>
              </w:rPr>
              <w:t xml:space="preserve"> </w:t>
            </w:r>
            <w:r>
              <w:t>the</w:t>
            </w:r>
            <w:r>
              <w:rPr>
                <w:spacing w:val="-10"/>
              </w:rPr>
              <w:t xml:space="preserve"> </w:t>
            </w:r>
            <w:r>
              <w:t>site</w:t>
            </w:r>
            <w:r>
              <w:rPr>
                <w:spacing w:val="-11"/>
              </w:rPr>
              <w:t xml:space="preserve"> </w:t>
            </w:r>
            <w:r>
              <w:t>office</w:t>
            </w:r>
            <w:r>
              <w:rPr>
                <w:spacing w:val="-10"/>
              </w:rPr>
              <w:t xml:space="preserve"> </w:t>
            </w:r>
            <w:r>
              <w:t>of</w:t>
            </w:r>
            <w:r>
              <w:rPr>
                <w:spacing w:val="-11"/>
              </w:rPr>
              <w:t xml:space="preserve"> </w:t>
            </w:r>
            <w:r>
              <w:t>the</w:t>
            </w:r>
            <w:r>
              <w:rPr>
                <w:spacing w:val="-10"/>
              </w:rPr>
              <w:t xml:space="preserve"> </w:t>
            </w:r>
            <w:r>
              <w:t>standard</w:t>
            </w:r>
            <w:r>
              <w:rPr>
                <w:spacing w:val="-9"/>
              </w:rPr>
              <w:t xml:space="preserve"> </w:t>
            </w:r>
            <w:r>
              <w:t>type,</w:t>
            </w:r>
            <w:r>
              <w:rPr>
                <w:spacing w:val="-9"/>
              </w:rPr>
              <w:t xml:space="preserve"> </w:t>
            </w:r>
            <w:r>
              <w:t>complete</w:t>
            </w:r>
            <w:r>
              <w:rPr>
                <w:spacing w:val="-11"/>
              </w:rPr>
              <w:t xml:space="preserve"> </w:t>
            </w:r>
            <w:r>
              <w:t>with</w:t>
            </w:r>
            <w:r>
              <w:rPr>
                <w:spacing w:val="-9"/>
              </w:rPr>
              <w:t xml:space="preserve"> </w:t>
            </w:r>
            <w:r>
              <w:t>furniture.</w:t>
            </w:r>
            <w:r>
              <w:rPr>
                <w:spacing w:val="-52"/>
              </w:rPr>
              <w:t xml:space="preserve"> </w:t>
            </w:r>
            <w:r>
              <w:t>He shall also provide a strong metal trunk complete with strong hasp and staple</w:t>
            </w:r>
            <w:r>
              <w:rPr>
                <w:spacing w:val="-52"/>
              </w:rPr>
              <w:t xml:space="preserve"> </w:t>
            </w:r>
            <w:r>
              <w:t>fastening and two keys. He shall provide, erect and maintain a lock-up type</w:t>
            </w:r>
            <w:r>
              <w:rPr>
                <w:spacing w:val="1"/>
              </w:rPr>
              <w:t xml:space="preserve"> </w:t>
            </w:r>
            <w:r>
              <w:t>water or bucket closet for the sole use of the PROJECT MANAGER including</w:t>
            </w:r>
            <w:r>
              <w:rPr>
                <w:spacing w:val="1"/>
              </w:rPr>
              <w:t xml:space="preserve"> </w:t>
            </w:r>
            <w:r>
              <w:t>making temporary connections to the drain where applicable to the satisfaction</w:t>
            </w:r>
            <w:r>
              <w:rPr>
                <w:spacing w:val="1"/>
              </w:rPr>
              <w:t xml:space="preserve"> </w:t>
            </w:r>
            <w:r>
              <w:t>of Government and Medical Officer of Health and shall provide services of</w:t>
            </w:r>
            <w:r>
              <w:rPr>
                <w:spacing w:val="1"/>
              </w:rPr>
              <w:t xml:space="preserve"> </w:t>
            </w:r>
            <w:r>
              <w:t>cleaner and pay all conservancy charges and keep both office and closet in a</w:t>
            </w:r>
            <w:r>
              <w:rPr>
                <w:spacing w:val="1"/>
              </w:rPr>
              <w:t xml:space="preserve"> </w:t>
            </w:r>
            <w:r>
              <w:t>clean and sanitary condition from commencement to the completion of the</w:t>
            </w:r>
            <w:r>
              <w:rPr>
                <w:spacing w:val="1"/>
              </w:rPr>
              <w:t xml:space="preserve"> </w:t>
            </w:r>
            <w:r>
              <w:t>works and dismantle and make good disturbed surfaces. The office and closet</w:t>
            </w:r>
            <w:r>
              <w:rPr>
                <w:spacing w:val="1"/>
              </w:rPr>
              <w:t xml:space="preserve"> </w:t>
            </w:r>
            <w:r>
              <w:t>shall</w:t>
            </w:r>
            <w:r>
              <w:rPr>
                <w:spacing w:val="-8"/>
              </w:rPr>
              <w:t xml:space="preserve"> </w:t>
            </w:r>
            <w:r>
              <w:t>be</w:t>
            </w:r>
            <w:r>
              <w:rPr>
                <w:spacing w:val="-8"/>
              </w:rPr>
              <w:t xml:space="preserve"> </w:t>
            </w:r>
            <w:r>
              <w:t>completed</w:t>
            </w:r>
            <w:r>
              <w:rPr>
                <w:spacing w:val="-6"/>
              </w:rPr>
              <w:t xml:space="preserve"> </w:t>
            </w:r>
            <w:r>
              <w:t>before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Contractor</w:t>
            </w:r>
            <w:r>
              <w:rPr>
                <w:spacing w:val="-8"/>
              </w:rPr>
              <w:t xml:space="preserve"> </w:t>
            </w:r>
            <w:r>
              <w:t>is</w:t>
            </w:r>
            <w:r>
              <w:rPr>
                <w:spacing w:val="-7"/>
              </w:rPr>
              <w:t xml:space="preserve"> </w:t>
            </w:r>
            <w:r>
              <w:t>permitted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8"/>
              </w:rPr>
              <w:t xml:space="preserve"> </w:t>
            </w:r>
            <w:r>
              <w:t>commence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works.</w:t>
            </w:r>
          </w:p>
          <w:p w14:paraId="37CA5B58" w14:textId="77777777" w:rsidR="00E60ADA" w:rsidRDefault="001654D3">
            <w:pPr>
              <w:pStyle w:val="TableParagraph"/>
              <w:spacing w:line="264" w:lineRule="auto"/>
              <w:ind w:left="36"/>
            </w:pPr>
            <w:r>
              <w:t>The Contractor shall make available on the Site as and when required by the</w:t>
            </w:r>
            <w:r>
              <w:rPr>
                <w:spacing w:val="1"/>
              </w:rPr>
              <w:t xml:space="preserve"> </w:t>
            </w:r>
            <w:r>
              <w:t>"PROJECT</w:t>
            </w:r>
            <w:r>
              <w:rPr>
                <w:spacing w:val="-9"/>
              </w:rPr>
              <w:t xml:space="preserve"> </w:t>
            </w:r>
            <w:r>
              <w:t>MANAGER"</w:t>
            </w:r>
            <w:r>
              <w:rPr>
                <w:spacing w:val="-10"/>
              </w:rPr>
              <w:t xml:space="preserve"> </w:t>
            </w:r>
            <w:r>
              <w:t>a</w:t>
            </w:r>
            <w:r>
              <w:rPr>
                <w:spacing w:val="-10"/>
              </w:rPr>
              <w:t xml:space="preserve"> </w:t>
            </w:r>
            <w:r>
              <w:t>modern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accurate</w:t>
            </w:r>
            <w:r>
              <w:rPr>
                <w:spacing w:val="-11"/>
              </w:rPr>
              <w:t xml:space="preserve"> </w:t>
            </w:r>
            <w:r>
              <w:t>level</w:t>
            </w:r>
            <w:r>
              <w:rPr>
                <w:spacing w:val="-10"/>
              </w:rPr>
              <w:t xml:space="preserve"> </w:t>
            </w:r>
            <w:r>
              <w:t>together</w:t>
            </w:r>
            <w:r>
              <w:rPr>
                <w:spacing w:val="-10"/>
              </w:rPr>
              <w:t xml:space="preserve"> </w:t>
            </w:r>
            <w:r>
              <w:t>with</w:t>
            </w:r>
            <w:r>
              <w:rPr>
                <w:spacing w:val="-9"/>
              </w:rPr>
              <w:t xml:space="preserve"> </w:t>
            </w:r>
            <w:r>
              <w:t>levelling</w:t>
            </w:r>
            <w:r>
              <w:rPr>
                <w:spacing w:val="-52"/>
              </w:rPr>
              <w:t xml:space="preserve"> </w:t>
            </w:r>
            <w:r>
              <w:t>staff,</w:t>
            </w:r>
            <w:r>
              <w:rPr>
                <w:spacing w:val="-1"/>
              </w:rPr>
              <w:t xml:space="preserve"> </w:t>
            </w:r>
            <w:r>
              <w:t>ranging</w:t>
            </w:r>
            <w:r>
              <w:rPr>
                <w:spacing w:val="-2"/>
              </w:rPr>
              <w:t xml:space="preserve"> </w:t>
            </w:r>
            <w:r>
              <w:t>rods</w:t>
            </w:r>
            <w:r>
              <w:rPr>
                <w:spacing w:val="-3"/>
              </w:rPr>
              <w:t xml:space="preserve"> </w:t>
            </w:r>
            <w:r>
              <w:t>and 50</w:t>
            </w:r>
            <w:r>
              <w:rPr>
                <w:spacing w:val="-1"/>
              </w:rPr>
              <w:t xml:space="preserve"> </w:t>
            </w:r>
            <w:r>
              <w:t>metre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691F15CF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21157C63" w14:textId="77777777">
        <w:trPr>
          <w:trHeight w:val="535"/>
        </w:trPr>
        <w:tc>
          <w:tcPr>
            <w:tcW w:w="746" w:type="dxa"/>
            <w:tcBorders>
              <w:top w:val="nil"/>
              <w:bottom w:val="nil"/>
            </w:tcBorders>
          </w:tcPr>
          <w:p w14:paraId="27004EC7" w14:textId="77777777" w:rsidR="00E60ADA" w:rsidRDefault="001654D3">
            <w:pPr>
              <w:pStyle w:val="TableParagraph"/>
              <w:spacing w:before="138"/>
              <w:ind w:left="16"/>
              <w:jc w:val="center"/>
              <w:rPr>
                <w:b/>
              </w:rPr>
            </w:pPr>
            <w:r>
              <w:rPr>
                <w:b/>
                <w:w w:val="99"/>
              </w:rPr>
              <w:t>C</w:t>
            </w: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51DAE788" w14:textId="77777777" w:rsidR="00E60ADA" w:rsidRDefault="001654D3">
            <w:pPr>
              <w:pStyle w:val="TableParagraph"/>
              <w:spacing w:before="138"/>
              <w:ind w:left="36"/>
              <w:rPr>
                <w:b/>
              </w:rPr>
            </w:pPr>
            <w:r>
              <w:rPr>
                <w:b/>
              </w:rPr>
              <w:t>WATER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ELECTRICITY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SUPPLY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FOR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WORKS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55F131EF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12D30C7F" w14:textId="77777777">
        <w:trPr>
          <w:trHeight w:val="3594"/>
        </w:trPr>
        <w:tc>
          <w:tcPr>
            <w:tcW w:w="746" w:type="dxa"/>
            <w:tcBorders>
              <w:top w:val="nil"/>
              <w:bottom w:val="nil"/>
            </w:tcBorders>
          </w:tcPr>
          <w:p w14:paraId="50519E48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66321276" w14:textId="77777777" w:rsidR="00E60ADA" w:rsidRDefault="001654D3">
            <w:pPr>
              <w:pStyle w:val="TableParagraph"/>
              <w:spacing w:before="134" w:line="264" w:lineRule="auto"/>
              <w:ind w:left="36"/>
            </w:pPr>
            <w:r>
              <w:t>The</w:t>
            </w:r>
            <w:r>
              <w:rPr>
                <w:spacing w:val="-9"/>
              </w:rPr>
              <w:t xml:space="preserve"> </w:t>
            </w:r>
            <w:r>
              <w:t>Contractor</w:t>
            </w:r>
            <w:r>
              <w:rPr>
                <w:spacing w:val="-9"/>
              </w:rPr>
              <w:t xml:space="preserve"> </w:t>
            </w:r>
            <w:r>
              <w:t>shall</w:t>
            </w:r>
            <w:r>
              <w:rPr>
                <w:spacing w:val="-9"/>
              </w:rPr>
              <w:t xml:space="preserve"> </w:t>
            </w:r>
            <w:r>
              <w:t>provide</w:t>
            </w:r>
            <w:r>
              <w:rPr>
                <w:spacing w:val="-8"/>
              </w:rPr>
              <w:t xml:space="preserve"> </w:t>
            </w:r>
            <w:r>
              <w:t>at</w:t>
            </w:r>
            <w:r>
              <w:rPr>
                <w:spacing w:val="-9"/>
              </w:rPr>
              <w:t xml:space="preserve"> </w:t>
            </w:r>
            <w:r>
              <w:t>his</w:t>
            </w:r>
            <w:r>
              <w:rPr>
                <w:spacing w:val="-9"/>
              </w:rPr>
              <w:t xml:space="preserve"> </w:t>
            </w:r>
            <w:r>
              <w:t>own</w:t>
            </w:r>
            <w:r>
              <w:rPr>
                <w:spacing w:val="-6"/>
              </w:rPr>
              <w:t xml:space="preserve"> </w:t>
            </w:r>
            <w:r>
              <w:t>risk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cost</w:t>
            </w:r>
            <w:r>
              <w:rPr>
                <w:spacing w:val="-9"/>
              </w:rPr>
              <w:t xml:space="preserve"> </w:t>
            </w:r>
            <w:r>
              <w:t>all</w:t>
            </w:r>
            <w:r>
              <w:rPr>
                <w:spacing w:val="-8"/>
              </w:rPr>
              <w:t xml:space="preserve"> </w:t>
            </w:r>
            <w:r>
              <w:t>necessary</w:t>
            </w:r>
            <w:r>
              <w:rPr>
                <w:spacing w:val="-14"/>
              </w:rPr>
              <w:t xml:space="preserve"> </w:t>
            </w:r>
            <w:r>
              <w:t>water,</w:t>
            </w:r>
            <w:r>
              <w:rPr>
                <w:spacing w:val="-6"/>
              </w:rPr>
              <w:t xml:space="preserve"> </w:t>
            </w:r>
            <w:r>
              <w:t>electric</w:t>
            </w:r>
            <w:r>
              <w:rPr>
                <w:spacing w:val="-52"/>
              </w:rPr>
              <w:t xml:space="preserve"> </w:t>
            </w:r>
            <w:r>
              <w:t>light and power required for use in the works. The Contractor must make his</w:t>
            </w:r>
            <w:r>
              <w:rPr>
                <w:spacing w:val="1"/>
              </w:rPr>
              <w:t xml:space="preserve"> </w:t>
            </w:r>
            <w:r>
              <w:t>own arrangements for connection to the nearest suitable water main and for</w:t>
            </w:r>
            <w:r>
              <w:rPr>
                <w:spacing w:val="1"/>
              </w:rPr>
              <w:t xml:space="preserve"> </w:t>
            </w:r>
            <w:r>
              <w:t>metering the water used. He must also provide temporary tanks and meters as</w:t>
            </w:r>
            <w:r>
              <w:rPr>
                <w:spacing w:val="1"/>
              </w:rPr>
              <w:t xml:space="preserve"> </w:t>
            </w:r>
            <w:r>
              <w:t>required</w:t>
            </w:r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-8"/>
              </w:rPr>
              <w:t xml:space="preserve"> </w:t>
            </w:r>
            <w:r>
              <w:t>his</w:t>
            </w:r>
            <w:r>
              <w:rPr>
                <w:spacing w:val="-7"/>
              </w:rPr>
              <w:t xml:space="preserve"> </w:t>
            </w:r>
            <w:r>
              <w:t>own</w:t>
            </w:r>
            <w:r>
              <w:rPr>
                <w:spacing w:val="-6"/>
              </w:rPr>
              <w:t xml:space="preserve"> </w:t>
            </w:r>
            <w:r>
              <w:t>cost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clear</w:t>
            </w:r>
            <w:r>
              <w:rPr>
                <w:spacing w:val="-7"/>
              </w:rPr>
              <w:t xml:space="preserve"> </w:t>
            </w:r>
            <w:r>
              <w:t>away</w:t>
            </w:r>
            <w:r>
              <w:rPr>
                <w:spacing w:val="-12"/>
              </w:rPr>
              <w:t xml:space="preserve"> </w:t>
            </w:r>
            <w:r>
              <w:t>when</w:t>
            </w:r>
            <w:r>
              <w:rPr>
                <w:spacing w:val="-6"/>
              </w:rPr>
              <w:t xml:space="preserve"> </w:t>
            </w:r>
            <w:r>
              <w:t>no</w:t>
            </w:r>
            <w:r>
              <w:rPr>
                <w:spacing w:val="-7"/>
              </w:rPr>
              <w:t xml:space="preserve"> </w:t>
            </w:r>
            <w:r>
              <w:t>longer</w:t>
            </w:r>
            <w:r>
              <w:rPr>
                <w:spacing w:val="-7"/>
              </w:rPr>
              <w:t xml:space="preserve"> </w:t>
            </w:r>
            <w:r>
              <w:t>required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make</w:t>
            </w:r>
            <w:r>
              <w:rPr>
                <w:spacing w:val="-7"/>
              </w:rPr>
              <w:t xml:space="preserve"> </w:t>
            </w:r>
            <w:r>
              <w:t>good</w:t>
            </w:r>
            <w:r>
              <w:rPr>
                <w:spacing w:val="1"/>
              </w:rPr>
              <w:t xml:space="preserve"> </w:t>
            </w:r>
            <w:r>
              <w:t>on completion to the entire satisfaction of the PROJECT MANAGER . The</w:t>
            </w:r>
            <w:r>
              <w:rPr>
                <w:spacing w:val="1"/>
              </w:rPr>
              <w:t xml:space="preserve"> </w:t>
            </w:r>
            <w:r>
              <w:t>Contractor</w:t>
            </w:r>
            <w:r>
              <w:rPr>
                <w:spacing w:val="-9"/>
              </w:rPr>
              <w:t xml:space="preserve"> </w:t>
            </w:r>
            <w:r>
              <w:t>shall</w:t>
            </w:r>
            <w:r>
              <w:rPr>
                <w:spacing w:val="-9"/>
              </w:rPr>
              <w:t xml:space="preserve"> </w:t>
            </w:r>
            <w:r>
              <w:t>pay</w:t>
            </w:r>
            <w:r>
              <w:rPr>
                <w:spacing w:val="-14"/>
              </w:rPr>
              <w:t xml:space="preserve"> </w:t>
            </w:r>
            <w:r>
              <w:t>all</w:t>
            </w:r>
            <w:r>
              <w:rPr>
                <w:spacing w:val="-8"/>
              </w:rPr>
              <w:t xml:space="preserve"> </w:t>
            </w:r>
            <w:r>
              <w:t>charges</w:t>
            </w:r>
            <w:r>
              <w:rPr>
                <w:spacing w:val="-9"/>
              </w:rPr>
              <w:t xml:space="preserve"> </w:t>
            </w:r>
            <w:r>
              <w:t>in</w:t>
            </w:r>
            <w:r>
              <w:rPr>
                <w:spacing w:val="-8"/>
              </w:rPr>
              <w:t xml:space="preserve"> </w:t>
            </w:r>
            <w:r>
              <w:t>connection</w:t>
            </w:r>
            <w:r>
              <w:rPr>
                <w:spacing w:val="-7"/>
              </w:rPr>
              <w:t xml:space="preserve"> </w:t>
            </w:r>
            <w:r>
              <w:t>herewith.</w:t>
            </w:r>
            <w:r>
              <w:rPr>
                <w:spacing w:val="-7"/>
              </w:rPr>
              <w:t xml:space="preserve"> </w:t>
            </w:r>
            <w:r>
              <w:t>No</w:t>
            </w:r>
            <w:r>
              <w:rPr>
                <w:spacing w:val="-9"/>
              </w:rPr>
              <w:t xml:space="preserve"> </w:t>
            </w:r>
            <w:r>
              <w:t>guarantee</w:t>
            </w:r>
            <w:r>
              <w:rPr>
                <w:spacing w:val="-9"/>
              </w:rPr>
              <w:t xml:space="preserve"> </w:t>
            </w:r>
            <w:r>
              <w:t>is</w:t>
            </w:r>
            <w:r>
              <w:rPr>
                <w:spacing w:val="-9"/>
              </w:rPr>
              <w:t xml:space="preserve"> </w:t>
            </w:r>
            <w:r>
              <w:t>given</w:t>
            </w:r>
            <w:r>
              <w:rPr>
                <w:spacing w:val="-7"/>
              </w:rPr>
              <w:t xml:space="preserve"> </w:t>
            </w:r>
            <w:r>
              <w:t>or</w:t>
            </w:r>
            <w:r>
              <w:rPr>
                <w:spacing w:val="-52"/>
              </w:rPr>
              <w:t xml:space="preserve"> </w:t>
            </w:r>
            <w:r>
              <w:t>implied that sufficient water will be available from mains and the Contractor</w:t>
            </w:r>
            <w:r>
              <w:rPr>
                <w:spacing w:val="1"/>
              </w:rPr>
              <w:t xml:space="preserve"> </w:t>
            </w:r>
            <w:r>
              <w:t>must</w:t>
            </w:r>
            <w:r>
              <w:rPr>
                <w:spacing w:val="-7"/>
              </w:rPr>
              <w:t xml:space="preserve"> </w:t>
            </w:r>
            <w:r>
              <w:t>make</w:t>
            </w:r>
            <w:r>
              <w:rPr>
                <w:spacing w:val="-6"/>
              </w:rPr>
              <w:t xml:space="preserve"> </w:t>
            </w:r>
            <w:r>
              <w:t>his</w:t>
            </w:r>
            <w:r>
              <w:rPr>
                <w:spacing w:val="-7"/>
              </w:rPr>
              <w:t xml:space="preserve"> </w:t>
            </w:r>
            <w:r>
              <w:t>own</w:t>
            </w:r>
            <w:r>
              <w:rPr>
                <w:spacing w:val="-4"/>
              </w:rPr>
              <w:t xml:space="preserve"> </w:t>
            </w:r>
            <w:r>
              <w:t>arrangements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augmenting</w:t>
            </w:r>
            <w:r>
              <w:rPr>
                <w:spacing w:val="-7"/>
              </w:rPr>
              <w:t xml:space="preserve"> </w:t>
            </w:r>
            <w:r>
              <w:t>this</w:t>
            </w:r>
            <w:r>
              <w:rPr>
                <w:spacing w:val="-6"/>
              </w:rPr>
              <w:t xml:space="preserve"> </w:t>
            </w:r>
            <w:r>
              <w:t>supply</w:t>
            </w:r>
            <w:r>
              <w:rPr>
                <w:spacing w:val="-11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r>
              <w:t>his</w:t>
            </w:r>
            <w:r>
              <w:rPr>
                <w:spacing w:val="-7"/>
              </w:rPr>
              <w:t xml:space="preserve"> </w:t>
            </w:r>
            <w:r>
              <w:t>own</w:t>
            </w:r>
            <w:r>
              <w:rPr>
                <w:spacing w:val="-4"/>
              </w:rPr>
              <w:t xml:space="preserve"> </w:t>
            </w:r>
            <w:r>
              <w:t>cost.</w:t>
            </w:r>
          </w:p>
          <w:p w14:paraId="29FB1EB2" w14:textId="77777777" w:rsidR="00E60ADA" w:rsidRDefault="001654D3">
            <w:pPr>
              <w:pStyle w:val="TableParagraph"/>
              <w:spacing w:line="264" w:lineRule="auto"/>
              <w:ind w:left="36" w:right="312"/>
              <w:jc w:val="both"/>
            </w:pPr>
            <w:r>
              <w:t>Nominated</w:t>
            </w:r>
            <w:r>
              <w:rPr>
                <w:spacing w:val="-7"/>
              </w:rPr>
              <w:t xml:space="preserve"> </w:t>
            </w:r>
            <w:r>
              <w:t>Sub--contractors</w:t>
            </w:r>
            <w:r>
              <w:rPr>
                <w:spacing w:val="-8"/>
              </w:rPr>
              <w:t xml:space="preserve"> </w:t>
            </w:r>
            <w:r>
              <w:t>are</w:t>
            </w:r>
            <w:r>
              <w:rPr>
                <w:spacing w:val="-8"/>
              </w:rPr>
              <w:t xml:space="preserve"> </w:t>
            </w:r>
            <w:r>
              <w:t>to</w:t>
            </w:r>
            <w:r>
              <w:rPr>
                <w:spacing w:val="-9"/>
              </w:rPr>
              <w:t xml:space="preserve"> </w:t>
            </w:r>
            <w:r>
              <w:t>be</w:t>
            </w:r>
            <w:r>
              <w:rPr>
                <w:spacing w:val="-8"/>
              </w:rPr>
              <w:t xml:space="preserve"> </w:t>
            </w:r>
            <w:r>
              <w:t>made</w:t>
            </w:r>
            <w:r>
              <w:rPr>
                <w:spacing w:val="-8"/>
              </w:rPr>
              <w:t xml:space="preserve"> </w:t>
            </w:r>
            <w:r>
              <w:t>liable</w:t>
            </w:r>
            <w:r>
              <w:rPr>
                <w:spacing w:val="-8"/>
              </w:rPr>
              <w:t xml:space="preserve"> </w:t>
            </w:r>
            <w:r>
              <w:t>for</w:t>
            </w:r>
            <w:r>
              <w:rPr>
                <w:spacing w:val="-9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cost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any</w:t>
            </w:r>
            <w:r>
              <w:rPr>
                <w:spacing w:val="-13"/>
              </w:rPr>
              <w:t xml:space="preserve"> </w:t>
            </w:r>
            <w:r>
              <w:t>water</w:t>
            </w:r>
            <w:r>
              <w:rPr>
                <w:spacing w:val="-8"/>
              </w:rPr>
              <w:t xml:space="preserve"> </w:t>
            </w:r>
            <w:r>
              <w:t>or</w:t>
            </w:r>
            <w:r>
              <w:rPr>
                <w:spacing w:val="-53"/>
              </w:rPr>
              <w:t xml:space="preserve"> </w:t>
            </w:r>
            <w:r>
              <w:rPr>
                <w:spacing w:val="-1"/>
              </w:rPr>
              <w:t>electric</w:t>
            </w:r>
            <w:r>
              <w:rPr>
                <w:spacing w:val="-10"/>
              </w:rPr>
              <w:t xml:space="preserve"> </w:t>
            </w:r>
            <w:r>
              <w:t>current</w:t>
            </w:r>
            <w:r>
              <w:rPr>
                <w:spacing w:val="-9"/>
              </w:rPr>
              <w:t xml:space="preserve"> </w:t>
            </w:r>
            <w:r>
              <w:t>used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9"/>
              </w:rPr>
              <w:t xml:space="preserve"> </w:t>
            </w:r>
            <w:r>
              <w:t>any</w:t>
            </w:r>
            <w:r>
              <w:rPr>
                <w:spacing w:val="-14"/>
              </w:rPr>
              <w:t xml:space="preserve"> </w:t>
            </w:r>
            <w:r>
              <w:t>installation</w:t>
            </w:r>
            <w:r>
              <w:rPr>
                <w:spacing w:val="-7"/>
              </w:rPr>
              <w:t xml:space="preserve"> </w:t>
            </w:r>
            <w:r>
              <w:t>provided</w:t>
            </w:r>
            <w:r>
              <w:rPr>
                <w:spacing w:val="-7"/>
              </w:rPr>
              <w:t xml:space="preserve"> </w:t>
            </w:r>
            <w:r>
              <w:t>especially</w:t>
            </w:r>
            <w:r>
              <w:rPr>
                <w:spacing w:val="-14"/>
              </w:rPr>
              <w:t xml:space="preserve"> </w:t>
            </w:r>
            <w:r>
              <w:t>for</w:t>
            </w:r>
            <w:r>
              <w:rPr>
                <w:spacing w:val="-9"/>
              </w:rPr>
              <w:t xml:space="preserve"> </w:t>
            </w:r>
            <w:r>
              <w:t>their</w:t>
            </w:r>
            <w:r>
              <w:rPr>
                <w:spacing w:val="-9"/>
              </w:rPr>
              <w:t xml:space="preserve"> </w:t>
            </w:r>
            <w:r>
              <w:t>own</w:t>
            </w:r>
            <w:r>
              <w:rPr>
                <w:spacing w:val="-52"/>
              </w:rPr>
              <w:t xml:space="preserve"> </w:t>
            </w:r>
            <w:r>
              <w:t>use.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21D566BC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258C04A3" w14:textId="77777777">
        <w:trPr>
          <w:trHeight w:val="535"/>
        </w:trPr>
        <w:tc>
          <w:tcPr>
            <w:tcW w:w="746" w:type="dxa"/>
            <w:tcBorders>
              <w:top w:val="nil"/>
              <w:bottom w:val="nil"/>
            </w:tcBorders>
          </w:tcPr>
          <w:p w14:paraId="45932194" w14:textId="77777777" w:rsidR="00E60ADA" w:rsidRDefault="001654D3">
            <w:pPr>
              <w:pStyle w:val="TableParagraph"/>
              <w:spacing w:before="138"/>
              <w:ind w:left="16"/>
              <w:jc w:val="center"/>
              <w:rPr>
                <w:b/>
              </w:rPr>
            </w:pPr>
            <w:r>
              <w:rPr>
                <w:b/>
                <w:w w:val="99"/>
              </w:rPr>
              <w:t>D</w:t>
            </w: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387C0282" w14:textId="77777777" w:rsidR="00E60ADA" w:rsidRDefault="001654D3">
            <w:pPr>
              <w:pStyle w:val="TableParagraph"/>
              <w:spacing w:before="138"/>
              <w:ind w:left="36"/>
              <w:rPr>
                <w:b/>
              </w:rPr>
            </w:pPr>
            <w:r>
              <w:rPr>
                <w:b/>
              </w:rPr>
              <w:t>SANITATION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WORKS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0879039B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65EF670E" w14:textId="77777777">
        <w:trPr>
          <w:trHeight w:val="1504"/>
        </w:trPr>
        <w:tc>
          <w:tcPr>
            <w:tcW w:w="746" w:type="dxa"/>
            <w:tcBorders>
              <w:top w:val="nil"/>
            </w:tcBorders>
          </w:tcPr>
          <w:p w14:paraId="079AA4F4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</w:tcBorders>
          </w:tcPr>
          <w:p w14:paraId="52B6DFE8" w14:textId="77777777" w:rsidR="00E60ADA" w:rsidRDefault="001654D3">
            <w:pPr>
              <w:pStyle w:val="TableParagraph"/>
              <w:spacing w:before="134" w:line="264" w:lineRule="auto"/>
              <w:ind w:left="36" w:right="82"/>
            </w:pPr>
            <w:r>
              <w:t>The</w:t>
            </w:r>
            <w:r>
              <w:rPr>
                <w:spacing w:val="-9"/>
              </w:rPr>
              <w:t xml:space="preserve"> </w:t>
            </w:r>
            <w:r>
              <w:t>Sanitation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works</w:t>
            </w:r>
            <w:r>
              <w:rPr>
                <w:spacing w:val="-8"/>
              </w:rPr>
              <w:t xml:space="preserve"> </w:t>
            </w:r>
            <w:r>
              <w:t>shall</w:t>
            </w:r>
            <w:r>
              <w:rPr>
                <w:spacing w:val="-9"/>
              </w:rPr>
              <w:t xml:space="preserve"> </w:t>
            </w:r>
            <w:r>
              <w:t>be</w:t>
            </w:r>
            <w:r>
              <w:rPr>
                <w:spacing w:val="-9"/>
              </w:rPr>
              <w:t xml:space="preserve"> </w:t>
            </w:r>
            <w:r>
              <w:t>arranged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maintained</w:t>
            </w:r>
            <w:r>
              <w:rPr>
                <w:spacing w:val="-7"/>
              </w:rPr>
              <w:t xml:space="preserve"> </w:t>
            </w:r>
            <w:r>
              <w:t>by</w:t>
            </w:r>
            <w:r>
              <w:rPr>
                <w:spacing w:val="-13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Contractor</w:t>
            </w:r>
            <w:r>
              <w:rPr>
                <w:spacing w:val="-52"/>
              </w:rPr>
              <w:t xml:space="preserve"> </w:t>
            </w:r>
            <w:r>
              <w:t>to the satisfaction of the Government and/or Local Authorities, Labour</w:t>
            </w:r>
            <w:r>
              <w:rPr>
                <w:spacing w:val="1"/>
              </w:rPr>
              <w:t xml:space="preserve"> </w:t>
            </w:r>
            <w:r>
              <w:t>Department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PROJECT</w:t>
            </w:r>
            <w:r>
              <w:rPr>
                <w:spacing w:val="-1"/>
              </w:rPr>
              <w:t xml:space="preserve"> </w:t>
            </w:r>
            <w:r>
              <w:t>MANAGER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4CB8BB1F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7F4A933C" w14:textId="77777777">
        <w:trPr>
          <w:trHeight w:val="537"/>
        </w:trPr>
        <w:tc>
          <w:tcPr>
            <w:tcW w:w="746" w:type="dxa"/>
          </w:tcPr>
          <w:p w14:paraId="2C517946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</w:tcPr>
          <w:p w14:paraId="4CA64F91" w14:textId="77777777" w:rsidR="00E60ADA" w:rsidRDefault="001654D3">
            <w:pPr>
              <w:pStyle w:val="TableParagraph"/>
              <w:spacing w:before="132"/>
              <w:ind w:left="249" w:right="252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Carried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to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collection</w:t>
            </w:r>
          </w:p>
        </w:tc>
        <w:tc>
          <w:tcPr>
            <w:tcW w:w="1521" w:type="dxa"/>
          </w:tcPr>
          <w:p w14:paraId="23473F0D" w14:textId="77777777" w:rsidR="00E60ADA" w:rsidRDefault="00E60ADA">
            <w:pPr>
              <w:pStyle w:val="TableParagraph"/>
              <w:rPr>
                <w:sz w:val="20"/>
              </w:rPr>
            </w:pPr>
          </w:p>
        </w:tc>
      </w:tr>
    </w:tbl>
    <w:p w14:paraId="6AFF69DE" w14:textId="77777777" w:rsidR="00E60ADA" w:rsidRDefault="00E60ADA">
      <w:pPr>
        <w:rPr>
          <w:sz w:val="20"/>
        </w:rPr>
        <w:sectPr w:rsidR="00E60ADA">
          <w:pgSz w:w="11910" w:h="16840"/>
          <w:pgMar w:top="1260" w:right="1000" w:bottom="440" w:left="900" w:header="0" w:footer="249" w:gutter="0"/>
          <w:cols w:space="720"/>
        </w:sectPr>
      </w:pPr>
    </w:p>
    <w:tbl>
      <w:tblPr>
        <w:tblW w:w="0" w:type="auto"/>
        <w:tblInd w:w="20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6"/>
        <w:gridCol w:w="7134"/>
        <w:gridCol w:w="1521"/>
      </w:tblGrid>
      <w:tr w:rsidR="00E60ADA" w14:paraId="7995DC92" w14:textId="77777777">
        <w:trPr>
          <w:trHeight w:val="258"/>
        </w:trPr>
        <w:tc>
          <w:tcPr>
            <w:tcW w:w="746" w:type="dxa"/>
          </w:tcPr>
          <w:p w14:paraId="638D5A44" w14:textId="77777777" w:rsidR="00E60ADA" w:rsidRDefault="001654D3">
            <w:pPr>
              <w:pStyle w:val="TableParagraph"/>
              <w:spacing w:before="2" w:line="237" w:lineRule="exact"/>
              <w:ind w:left="66" w:right="33"/>
              <w:jc w:val="center"/>
              <w:rPr>
                <w:b/>
              </w:rPr>
            </w:pPr>
            <w:r>
              <w:rPr>
                <w:b/>
              </w:rPr>
              <w:lastRenderedPageBreak/>
              <w:t>ITEM</w:t>
            </w:r>
          </w:p>
        </w:tc>
        <w:tc>
          <w:tcPr>
            <w:tcW w:w="7134" w:type="dxa"/>
          </w:tcPr>
          <w:p w14:paraId="40CCBCD8" w14:textId="77777777" w:rsidR="00E60ADA" w:rsidRDefault="001654D3">
            <w:pPr>
              <w:pStyle w:val="TableParagraph"/>
              <w:spacing w:line="238" w:lineRule="exact"/>
              <w:ind w:left="284" w:right="252"/>
              <w:jc w:val="center"/>
              <w:rPr>
                <w:b/>
              </w:rPr>
            </w:pPr>
            <w:r>
              <w:rPr>
                <w:b/>
              </w:rPr>
              <w:t>DESCRIPTION</w:t>
            </w:r>
          </w:p>
        </w:tc>
        <w:tc>
          <w:tcPr>
            <w:tcW w:w="1521" w:type="dxa"/>
          </w:tcPr>
          <w:p w14:paraId="097571A7" w14:textId="77777777" w:rsidR="00E60ADA" w:rsidRDefault="001654D3">
            <w:pPr>
              <w:pStyle w:val="TableParagraph"/>
              <w:spacing w:line="238" w:lineRule="exact"/>
              <w:ind w:left="447"/>
              <w:rPr>
                <w:b/>
              </w:rPr>
            </w:pPr>
            <w:r>
              <w:rPr>
                <w:b/>
              </w:rPr>
              <w:t>K.SHS</w:t>
            </w:r>
          </w:p>
        </w:tc>
      </w:tr>
      <w:tr w:rsidR="00E60ADA" w14:paraId="30A93709" w14:textId="77777777">
        <w:trPr>
          <w:trHeight w:val="680"/>
        </w:trPr>
        <w:tc>
          <w:tcPr>
            <w:tcW w:w="746" w:type="dxa"/>
            <w:tcBorders>
              <w:bottom w:val="nil"/>
            </w:tcBorders>
          </w:tcPr>
          <w:p w14:paraId="053BC321" w14:textId="77777777" w:rsidR="00E60ADA" w:rsidRDefault="00E60ADA">
            <w:pPr>
              <w:pStyle w:val="TableParagraph"/>
              <w:spacing w:before="1"/>
              <w:rPr>
                <w:rFonts w:ascii="Cambria"/>
                <w:sz w:val="24"/>
              </w:rPr>
            </w:pPr>
          </w:p>
          <w:p w14:paraId="60B986A7" w14:textId="77777777" w:rsidR="00E60ADA" w:rsidRDefault="001654D3">
            <w:pPr>
              <w:pStyle w:val="TableParagraph"/>
              <w:ind w:left="16"/>
              <w:jc w:val="center"/>
              <w:rPr>
                <w:b/>
              </w:rPr>
            </w:pPr>
            <w:r>
              <w:rPr>
                <w:b/>
                <w:w w:val="99"/>
              </w:rPr>
              <w:t>A</w:t>
            </w:r>
          </w:p>
        </w:tc>
        <w:tc>
          <w:tcPr>
            <w:tcW w:w="7134" w:type="dxa"/>
            <w:tcBorders>
              <w:bottom w:val="nil"/>
            </w:tcBorders>
          </w:tcPr>
          <w:p w14:paraId="486FA150" w14:textId="77777777" w:rsidR="00E60ADA" w:rsidRDefault="00E60ADA">
            <w:pPr>
              <w:pStyle w:val="TableParagraph"/>
              <w:spacing w:before="1"/>
              <w:rPr>
                <w:rFonts w:ascii="Cambria"/>
                <w:sz w:val="24"/>
              </w:rPr>
            </w:pPr>
          </w:p>
          <w:p w14:paraId="7D8C626F" w14:textId="77777777" w:rsidR="00E60ADA" w:rsidRDefault="001654D3">
            <w:pPr>
              <w:pStyle w:val="TableParagraph"/>
              <w:ind w:left="36"/>
              <w:rPr>
                <w:b/>
              </w:rPr>
            </w:pPr>
            <w:r>
              <w:rPr>
                <w:b/>
              </w:rPr>
              <w:t>SUPERVISION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WORKING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HOURS</w:t>
            </w:r>
          </w:p>
        </w:tc>
        <w:tc>
          <w:tcPr>
            <w:tcW w:w="1521" w:type="dxa"/>
            <w:vMerge w:val="restart"/>
          </w:tcPr>
          <w:p w14:paraId="0DA93D81" w14:textId="77777777" w:rsidR="00E60ADA" w:rsidRDefault="00E60ADA">
            <w:pPr>
              <w:pStyle w:val="TableParagraph"/>
              <w:rPr>
                <w:sz w:val="20"/>
              </w:rPr>
            </w:pPr>
          </w:p>
        </w:tc>
      </w:tr>
      <w:tr w:rsidR="00E60ADA" w14:paraId="636F87C4" w14:textId="77777777">
        <w:trPr>
          <w:trHeight w:val="1649"/>
        </w:trPr>
        <w:tc>
          <w:tcPr>
            <w:tcW w:w="746" w:type="dxa"/>
            <w:tcBorders>
              <w:top w:val="nil"/>
              <w:bottom w:val="nil"/>
            </w:tcBorders>
          </w:tcPr>
          <w:p w14:paraId="66B11E72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33E9F4E0" w14:textId="77777777" w:rsidR="00E60ADA" w:rsidRDefault="001654D3">
            <w:pPr>
              <w:pStyle w:val="TableParagraph"/>
              <w:spacing w:before="134" w:line="264" w:lineRule="auto"/>
              <w:ind w:left="36"/>
            </w:pPr>
            <w:r>
              <w:t>The works shall be executed under the direction and to the entire satisfaction in</w:t>
            </w:r>
            <w:r>
              <w:rPr>
                <w:spacing w:val="-52"/>
              </w:rPr>
              <w:t xml:space="preserve"> </w:t>
            </w:r>
            <w:r>
              <w:t>all respects of the PROJECT MANAGER who shall at all times during normal</w:t>
            </w:r>
            <w:r>
              <w:rPr>
                <w:spacing w:val="1"/>
              </w:rPr>
              <w:t xml:space="preserve"> </w:t>
            </w:r>
            <w:r>
              <w:t>working hours have access to the works and to the yards and workshops of the</w:t>
            </w:r>
            <w:r>
              <w:rPr>
                <w:spacing w:val="1"/>
              </w:rPr>
              <w:t xml:space="preserve"> </w:t>
            </w:r>
            <w:r>
              <w:t>Contractor</w:t>
            </w:r>
            <w:r>
              <w:rPr>
                <w:spacing w:val="-10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>
              <w:t>sub-Contractors</w:t>
            </w:r>
            <w:r>
              <w:rPr>
                <w:spacing w:val="-9"/>
              </w:rPr>
              <w:t xml:space="preserve"> </w:t>
            </w:r>
            <w:r>
              <w:t>or</w:t>
            </w:r>
            <w:r>
              <w:rPr>
                <w:spacing w:val="-10"/>
              </w:rPr>
              <w:t xml:space="preserve"> </w:t>
            </w:r>
            <w:r>
              <w:t>other</w:t>
            </w:r>
            <w:r>
              <w:rPr>
                <w:spacing w:val="-10"/>
              </w:rPr>
              <w:t xml:space="preserve"> </w:t>
            </w:r>
            <w:r>
              <w:t>places</w:t>
            </w:r>
            <w:r>
              <w:rPr>
                <w:spacing w:val="-10"/>
              </w:rPr>
              <w:t xml:space="preserve"> </w:t>
            </w:r>
            <w:r>
              <w:t>where</w:t>
            </w:r>
            <w:r>
              <w:rPr>
                <w:spacing w:val="-10"/>
              </w:rPr>
              <w:t xml:space="preserve"> </w:t>
            </w:r>
            <w:r>
              <w:t>work</w:t>
            </w:r>
            <w:r>
              <w:rPr>
                <w:spacing w:val="-10"/>
              </w:rPr>
              <w:t xml:space="preserve"> </w:t>
            </w:r>
            <w:r>
              <w:t>is</w:t>
            </w:r>
            <w:r>
              <w:rPr>
                <w:spacing w:val="-10"/>
              </w:rPr>
              <w:t xml:space="preserve"> </w:t>
            </w:r>
            <w:r>
              <w:t>being</w:t>
            </w:r>
            <w:r>
              <w:rPr>
                <w:spacing w:val="-10"/>
              </w:rPr>
              <w:t xml:space="preserve"> </w:t>
            </w:r>
            <w:r>
              <w:t>prepared</w:t>
            </w:r>
            <w:r>
              <w:rPr>
                <w:spacing w:val="-8"/>
              </w:rPr>
              <w:t xml:space="preserve"> </w:t>
            </w:r>
            <w:r>
              <w:t>for</w:t>
            </w:r>
            <w:r>
              <w:rPr>
                <w:spacing w:val="-5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contract.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3163F9B6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35E76CC6" w14:textId="77777777">
        <w:trPr>
          <w:trHeight w:val="535"/>
        </w:trPr>
        <w:tc>
          <w:tcPr>
            <w:tcW w:w="746" w:type="dxa"/>
            <w:tcBorders>
              <w:top w:val="nil"/>
              <w:bottom w:val="nil"/>
            </w:tcBorders>
          </w:tcPr>
          <w:p w14:paraId="48B86370" w14:textId="77777777" w:rsidR="00E60ADA" w:rsidRDefault="001654D3">
            <w:pPr>
              <w:pStyle w:val="TableParagraph"/>
              <w:spacing w:before="138"/>
              <w:ind w:left="18"/>
              <w:jc w:val="center"/>
              <w:rPr>
                <w:b/>
              </w:rPr>
            </w:pPr>
            <w:r>
              <w:rPr>
                <w:b/>
                <w:w w:val="99"/>
              </w:rPr>
              <w:t>B</w:t>
            </w: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64CB957A" w14:textId="77777777" w:rsidR="00E60ADA" w:rsidRDefault="001654D3">
            <w:pPr>
              <w:pStyle w:val="TableParagraph"/>
              <w:spacing w:before="138"/>
              <w:ind w:left="36"/>
              <w:rPr>
                <w:b/>
              </w:rPr>
            </w:pPr>
            <w:r>
              <w:rPr>
                <w:b/>
              </w:rPr>
              <w:t>PROVISIONAL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SUMS.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713268B2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54817E4A" w14:textId="77777777">
        <w:trPr>
          <w:trHeight w:val="1371"/>
        </w:trPr>
        <w:tc>
          <w:tcPr>
            <w:tcW w:w="746" w:type="dxa"/>
            <w:tcBorders>
              <w:top w:val="nil"/>
              <w:bottom w:val="nil"/>
            </w:tcBorders>
          </w:tcPr>
          <w:p w14:paraId="0A44C85E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0BC768DC" w14:textId="77777777" w:rsidR="00E60ADA" w:rsidRDefault="001654D3">
            <w:pPr>
              <w:pStyle w:val="TableParagraph"/>
              <w:spacing w:before="134" w:line="264" w:lineRule="auto"/>
              <w:ind w:left="36" w:right="429"/>
            </w:pPr>
            <w:r>
              <w:t>The</w:t>
            </w:r>
            <w:r>
              <w:rPr>
                <w:spacing w:val="-9"/>
              </w:rPr>
              <w:t xml:space="preserve"> </w:t>
            </w:r>
            <w:r>
              <w:t>term</w:t>
            </w:r>
            <w:r>
              <w:rPr>
                <w:spacing w:val="-10"/>
              </w:rPr>
              <w:t xml:space="preserve"> </w:t>
            </w:r>
            <w:r>
              <w:t>"Provisional</w:t>
            </w:r>
            <w:r>
              <w:rPr>
                <w:spacing w:val="-9"/>
              </w:rPr>
              <w:t xml:space="preserve"> </w:t>
            </w:r>
            <w:r>
              <w:t>Sum"</w:t>
            </w:r>
            <w:r>
              <w:rPr>
                <w:spacing w:val="-8"/>
              </w:rPr>
              <w:t xml:space="preserve"> </w:t>
            </w:r>
            <w:r>
              <w:t>wherever</w:t>
            </w:r>
            <w:r>
              <w:rPr>
                <w:spacing w:val="-8"/>
              </w:rPr>
              <w:t xml:space="preserve"> </w:t>
            </w:r>
            <w:r>
              <w:t>used</w:t>
            </w:r>
            <w:r>
              <w:rPr>
                <w:spacing w:val="-7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these</w:t>
            </w:r>
            <w:r>
              <w:rPr>
                <w:spacing w:val="-9"/>
              </w:rPr>
              <w:t xml:space="preserve"> </w:t>
            </w:r>
            <w:r>
              <w:t>Bills</w:t>
            </w:r>
            <w:r>
              <w:rPr>
                <w:spacing w:val="-9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Quantities</w:t>
            </w:r>
            <w:r>
              <w:rPr>
                <w:spacing w:val="-8"/>
              </w:rPr>
              <w:t xml:space="preserve"> </w:t>
            </w:r>
            <w:r>
              <w:t>shall</w:t>
            </w:r>
            <w:r>
              <w:rPr>
                <w:spacing w:val="-52"/>
              </w:rPr>
              <w:t xml:space="preserve"> </w:t>
            </w:r>
            <w:r>
              <w:t>have the meaning stated in Section A item A7(i) of the Standard Method of</w:t>
            </w:r>
            <w:r>
              <w:rPr>
                <w:spacing w:val="-52"/>
              </w:rPr>
              <w:t xml:space="preserve"> </w:t>
            </w:r>
            <w:r>
              <w:t>Measurement. Such sums are net and no addition shall be made to them for</w:t>
            </w:r>
            <w:r>
              <w:rPr>
                <w:spacing w:val="-52"/>
              </w:rPr>
              <w:t xml:space="preserve"> </w:t>
            </w:r>
            <w:r>
              <w:t>profit.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7C0E87ED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26434EE0" w14:textId="77777777">
        <w:trPr>
          <w:trHeight w:val="535"/>
        </w:trPr>
        <w:tc>
          <w:tcPr>
            <w:tcW w:w="746" w:type="dxa"/>
            <w:tcBorders>
              <w:top w:val="nil"/>
              <w:bottom w:val="nil"/>
            </w:tcBorders>
          </w:tcPr>
          <w:p w14:paraId="06D6CC01" w14:textId="77777777" w:rsidR="00E60ADA" w:rsidRDefault="001654D3">
            <w:pPr>
              <w:pStyle w:val="TableParagraph"/>
              <w:spacing w:before="138"/>
              <w:ind w:left="16"/>
              <w:jc w:val="center"/>
              <w:rPr>
                <w:b/>
              </w:rPr>
            </w:pPr>
            <w:r>
              <w:rPr>
                <w:b/>
                <w:w w:val="99"/>
              </w:rPr>
              <w:t>C</w:t>
            </w: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795D0426" w14:textId="77777777" w:rsidR="00E60ADA" w:rsidRDefault="001654D3">
            <w:pPr>
              <w:pStyle w:val="TableParagraph"/>
              <w:spacing w:before="138"/>
              <w:ind w:left="36"/>
              <w:rPr>
                <w:b/>
              </w:rPr>
            </w:pPr>
            <w:r>
              <w:rPr>
                <w:b/>
              </w:rPr>
              <w:t>PRIME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COST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(OR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P.C.)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SUMS.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00751215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14B1BD23" w14:textId="77777777">
        <w:trPr>
          <w:trHeight w:val="2203"/>
        </w:trPr>
        <w:tc>
          <w:tcPr>
            <w:tcW w:w="746" w:type="dxa"/>
            <w:tcBorders>
              <w:top w:val="nil"/>
              <w:bottom w:val="nil"/>
            </w:tcBorders>
          </w:tcPr>
          <w:p w14:paraId="7F35B765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4AC9A918" w14:textId="77777777" w:rsidR="00E60ADA" w:rsidRDefault="001654D3">
            <w:pPr>
              <w:pStyle w:val="TableParagraph"/>
              <w:spacing w:before="134" w:line="264" w:lineRule="auto"/>
              <w:ind w:left="36" w:right="22"/>
            </w:pPr>
            <w:r>
              <w:t>The term "Prime Cost Sum" or "P.C. Sum" wherever used in these Bills of</w:t>
            </w:r>
            <w:r>
              <w:rPr>
                <w:spacing w:val="1"/>
              </w:rPr>
              <w:t xml:space="preserve"> </w:t>
            </w:r>
            <w:r>
              <w:t>Quantities shall have the meaning stated in Section A item A7 (ii) of the</w:t>
            </w:r>
            <w:r>
              <w:rPr>
                <w:spacing w:val="1"/>
              </w:rPr>
              <w:t xml:space="preserve"> </w:t>
            </w:r>
            <w:r>
              <w:t>Standard Method of Measurement. Persons or firms nominated by the</w:t>
            </w:r>
            <w:r>
              <w:rPr>
                <w:spacing w:val="1"/>
              </w:rPr>
              <w:t xml:space="preserve"> </w:t>
            </w:r>
            <w:r>
              <w:t>PROJECT</w:t>
            </w:r>
            <w:r>
              <w:rPr>
                <w:spacing w:val="-6"/>
              </w:rPr>
              <w:t xml:space="preserve"> </w:t>
            </w:r>
            <w:r>
              <w:t>MANAGER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8"/>
              </w:rPr>
              <w:t xml:space="preserve"> </w:t>
            </w:r>
            <w:r>
              <w:t>execute</w:t>
            </w:r>
            <w:r>
              <w:rPr>
                <w:spacing w:val="-8"/>
              </w:rPr>
              <w:t xml:space="preserve"> </w:t>
            </w:r>
            <w:r>
              <w:t>work</w:t>
            </w:r>
            <w:r>
              <w:rPr>
                <w:spacing w:val="-8"/>
              </w:rPr>
              <w:t xml:space="preserve"> </w:t>
            </w:r>
            <w:r>
              <w:t>or</w:t>
            </w:r>
            <w:r>
              <w:rPr>
                <w:spacing w:val="-8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provide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fix</w:t>
            </w:r>
            <w:r>
              <w:rPr>
                <w:spacing w:val="-6"/>
              </w:rPr>
              <w:t xml:space="preserve"> </w:t>
            </w:r>
            <w:r>
              <w:t>materials</w:t>
            </w:r>
            <w:r>
              <w:rPr>
                <w:spacing w:val="-8"/>
              </w:rPr>
              <w:t xml:space="preserve"> </w:t>
            </w:r>
            <w:r>
              <w:t>or</w:t>
            </w:r>
            <w:r>
              <w:rPr>
                <w:spacing w:val="-8"/>
              </w:rPr>
              <w:t xml:space="preserve"> </w:t>
            </w:r>
            <w:r>
              <w:t>goods</w:t>
            </w:r>
            <w:r>
              <w:rPr>
                <w:spacing w:val="-52"/>
              </w:rPr>
              <w:t xml:space="preserve"> </w:t>
            </w:r>
            <w:r>
              <w:t>are described herein as Nominated Sub-Contractors. Persons or firms so</w:t>
            </w:r>
            <w:r>
              <w:rPr>
                <w:spacing w:val="1"/>
              </w:rPr>
              <w:t xml:space="preserve"> </w:t>
            </w:r>
            <w:r>
              <w:t>nominated to supply goods or materials are described herein as Nominated</w:t>
            </w:r>
            <w:r>
              <w:rPr>
                <w:spacing w:val="1"/>
              </w:rPr>
              <w:t xml:space="preserve"> </w:t>
            </w:r>
            <w:r>
              <w:t>Suppliers.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3568E8A4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1AFE3611" w14:textId="77777777">
        <w:trPr>
          <w:trHeight w:val="535"/>
        </w:trPr>
        <w:tc>
          <w:tcPr>
            <w:tcW w:w="746" w:type="dxa"/>
            <w:tcBorders>
              <w:top w:val="nil"/>
              <w:bottom w:val="nil"/>
            </w:tcBorders>
          </w:tcPr>
          <w:p w14:paraId="01B1AE3A" w14:textId="77777777" w:rsidR="00E60ADA" w:rsidRDefault="001654D3">
            <w:pPr>
              <w:pStyle w:val="TableParagraph"/>
              <w:spacing w:before="138"/>
              <w:ind w:left="16"/>
              <w:jc w:val="center"/>
              <w:rPr>
                <w:b/>
              </w:rPr>
            </w:pPr>
            <w:r>
              <w:rPr>
                <w:b/>
                <w:w w:val="99"/>
              </w:rPr>
              <w:t>D</w:t>
            </w: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187597A0" w14:textId="77777777" w:rsidR="00E60ADA" w:rsidRDefault="001654D3">
            <w:pPr>
              <w:pStyle w:val="TableParagraph"/>
              <w:spacing w:before="138"/>
              <w:ind w:left="36"/>
              <w:rPr>
                <w:b/>
              </w:rPr>
            </w:pPr>
            <w:r>
              <w:rPr>
                <w:b/>
              </w:rPr>
              <w:t>PROGRESS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CHART.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7246A393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2DA23061" w14:textId="77777777">
        <w:trPr>
          <w:trHeight w:val="1925"/>
        </w:trPr>
        <w:tc>
          <w:tcPr>
            <w:tcW w:w="746" w:type="dxa"/>
            <w:tcBorders>
              <w:top w:val="nil"/>
              <w:bottom w:val="nil"/>
            </w:tcBorders>
          </w:tcPr>
          <w:p w14:paraId="256CE0CD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5CF8DBE8" w14:textId="77777777" w:rsidR="00E60ADA" w:rsidRDefault="001654D3">
            <w:pPr>
              <w:pStyle w:val="TableParagraph"/>
              <w:spacing w:before="134" w:line="264" w:lineRule="auto"/>
              <w:ind w:left="36" w:right="82"/>
            </w:pPr>
            <w:r>
              <w:t>The Contractor shall provide within two weeks of Possession of Site and in</w:t>
            </w:r>
            <w:r>
              <w:rPr>
                <w:spacing w:val="1"/>
              </w:rPr>
              <w:t xml:space="preserve"> </w:t>
            </w:r>
            <w:r>
              <w:t>agreement with the PROJECT MANAGER a Progress Chart for the whole of</w:t>
            </w:r>
            <w:r>
              <w:rPr>
                <w:spacing w:val="1"/>
              </w:rPr>
              <w:t xml:space="preserve"> </w:t>
            </w:r>
            <w:r>
              <w:t>the works including the works of Nominated Sub-Contractors ; one copy to be</w:t>
            </w:r>
            <w:r>
              <w:rPr>
                <w:spacing w:val="-52"/>
              </w:rPr>
              <w:t xml:space="preserve"> </w:t>
            </w:r>
            <w:r>
              <w:t>handed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PROJECT</w:t>
            </w:r>
            <w:r>
              <w:rPr>
                <w:spacing w:val="-4"/>
              </w:rPr>
              <w:t xml:space="preserve"> </w:t>
            </w:r>
            <w:r>
              <w:t>MANAGER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5"/>
              </w:rPr>
              <w:t xml:space="preserve"> </w:t>
            </w:r>
            <w:r>
              <w:t>further</w:t>
            </w:r>
            <w:r>
              <w:rPr>
                <w:spacing w:val="-7"/>
              </w:rPr>
              <w:t xml:space="preserve"> </w:t>
            </w:r>
            <w:r>
              <w:t>copy</w:t>
            </w:r>
            <w:r>
              <w:rPr>
                <w:spacing w:val="-11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be</w:t>
            </w:r>
            <w:r>
              <w:rPr>
                <w:spacing w:val="-6"/>
              </w:rPr>
              <w:t xml:space="preserve"> </w:t>
            </w:r>
            <w:r>
              <w:t>retained</w:t>
            </w:r>
            <w:r>
              <w:rPr>
                <w:spacing w:val="-5"/>
              </w:rPr>
              <w:t xml:space="preserve"> </w:t>
            </w:r>
            <w:r>
              <w:t>on</w:t>
            </w:r>
            <w:r>
              <w:rPr>
                <w:spacing w:val="-4"/>
              </w:rPr>
              <w:t xml:space="preserve"> </w:t>
            </w:r>
            <w:r>
              <w:t>Site.</w:t>
            </w:r>
            <w:r>
              <w:rPr>
                <w:spacing w:val="-52"/>
              </w:rPr>
              <w:t xml:space="preserve"> </w:t>
            </w:r>
            <w:r>
              <w:t>Progress to be recorded and chart to be amended as necessary as the work</w:t>
            </w:r>
            <w:r>
              <w:rPr>
                <w:spacing w:val="1"/>
              </w:rPr>
              <w:t xml:space="preserve"> </w:t>
            </w:r>
            <w:r>
              <w:t>proceeds.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52193F67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675743E0" w14:textId="77777777">
        <w:trPr>
          <w:trHeight w:val="535"/>
        </w:trPr>
        <w:tc>
          <w:tcPr>
            <w:tcW w:w="746" w:type="dxa"/>
            <w:tcBorders>
              <w:top w:val="nil"/>
              <w:bottom w:val="nil"/>
            </w:tcBorders>
          </w:tcPr>
          <w:p w14:paraId="4226CA89" w14:textId="77777777" w:rsidR="00E60ADA" w:rsidRDefault="001654D3">
            <w:pPr>
              <w:pStyle w:val="TableParagraph"/>
              <w:spacing w:before="138"/>
              <w:ind w:left="52" w:right="33"/>
              <w:jc w:val="center"/>
              <w:rPr>
                <w:b/>
              </w:rPr>
            </w:pPr>
            <w:r>
              <w:rPr>
                <w:b/>
              </w:rPr>
              <w:t>C.</w:t>
            </w: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6534C6AE" w14:textId="77777777" w:rsidR="00E60ADA" w:rsidRDefault="001654D3">
            <w:pPr>
              <w:pStyle w:val="TableParagraph"/>
              <w:spacing w:before="138"/>
              <w:ind w:left="36"/>
              <w:rPr>
                <w:b/>
              </w:rPr>
            </w:pPr>
            <w:r>
              <w:rPr>
                <w:b/>
              </w:rPr>
              <w:t>ADJUSTMENT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P.C.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SUMS.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34B6E40B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1347A8E4" w14:textId="77777777">
        <w:trPr>
          <w:trHeight w:val="2615"/>
        </w:trPr>
        <w:tc>
          <w:tcPr>
            <w:tcW w:w="746" w:type="dxa"/>
            <w:tcBorders>
              <w:top w:val="nil"/>
            </w:tcBorders>
          </w:tcPr>
          <w:p w14:paraId="19D3C5F7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</w:tcBorders>
          </w:tcPr>
          <w:p w14:paraId="6C5E432F" w14:textId="77777777" w:rsidR="00E60ADA" w:rsidRDefault="001654D3">
            <w:pPr>
              <w:pStyle w:val="TableParagraph"/>
              <w:spacing w:before="134" w:line="264" w:lineRule="auto"/>
              <w:ind w:left="36"/>
            </w:pPr>
            <w:r>
              <w:t>In the final account all P.C. Sums shall be deducted and the amount properly</w:t>
            </w:r>
            <w:r>
              <w:rPr>
                <w:spacing w:val="1"/>
              </w:rPr>
              <w:t xml:space="preserve"> </w:t>
            </w:r>
            <w:r>
              <w:t>expended upon the PROJECT MANAGER'S order in respect of each of them</w:t>
            </w:r>
            <w:r>
              <w:rPr>
                <w:spacing w:val="1"/>
              </w:rPr>
              <w:t xml:space="preserve"> </w:t>
            </w:r>
            <w:r>
              <w:t>added to the Contract sum. The Contractor shall produce to the PROJECT</w:t>
            </w:r>
            <w:r>
              <w:rPr>
                <w:spacing w:val="1"/>
              </w:rPr>
              <w:t xml:space="preserve"> </w:t>
            </w:r>
            <w:r>
              <w:t>MANAGER such quotations, invoices or bills, properly receipted, as may be</w:t>
            </w:r>
            <w:r>
              <w:rPr>
                <w:spacing w:val="1"/>
              </w:rPr>
              <w:t xml:space="preserve"> </w:t>
            </w:r>
            <w:r>
              <w:t>necessary</w:t>
            </w:r>
            <w:r>
              <w:rPr>
                <w:spacing w:val="-13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show</w:t>
            </w:r>
            <w:r>
              <w:rPr>
                <w:spacing w:val="-9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actual</w:t>
            </w:r>
            <w:r>
              <w:rPr>
                <w:spacing w:val="-7"/>
              </w:rPr>
              <w:t xml:space="preserve"> </w:t>
            </w:r>
            <w:r>
              <w:t>details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sums</w:t>
            </w:r>
            <w:r>
              <w:rPr>
                <w:spacing w:val="-8"/>
              </w:rPr>
              <w:t xml:space="preserve"> </w:t>
            </w:r>
            <w:r>
              <w:t>paid</w:t>
            </w:r>
            <w:r>
              <w:rPr>
                <w:spacing w:val="-6"/>
              </w:rPr>
              <w:t xml:space="preserve"> </w:t>
            </w:r>
            <w:r>
              <w:t>by</w:t>
            </w:r>
            <w:r>
              <w:rPr>
                <w:spacing w:val="-12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Contractor.</w:t>
            </w:r>
            <w:r>
              <w:rPr>
                <w:spacing w:val="-6"/>
              </w:rPr>
              <w:t xml:space="preserve"> </w:t>
            </w:r>
            <w:r>
              <w:t>Items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52"/>
              </w:rPr>
              <w:t xml:space="preserve"> </w:t>
            </w:r>
            <w:r>
              <w:t>profit upon P.C. Sums shall be adjusted in the final account pro-rata to the</w:t>
            </w:r>
            <w:r>
              <w:rPr>
                <w:spacing w:val="1"/>
              </w:rPr>
              <w:t xml:space="preserve"> </w:t>
            </w:r>
            <w:r>
              <w:t>amount</w:t>
            </w:r>
            <w:r>
              <w:rPr>
                <w:spacing w:val="-3"/>
              </w:rPr>
              <w:t xml:space="preserve"> </w:t>
            </w:r>
            <w:r>
              <w:t>paid.</w:t>
            </w:r>
            <w:r>
              <w:rPr>
                <w:spacing w:val="-1"/>
              </w:rPr>
              <w:t xml:space="preserve"> </w:t>
            </w:r>
            <w:r>
              <w:t>Items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"attendance"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77445396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6EBB02A4" w14:textId="77777777">
        <w:trPr>
          <w:trHeight w:val="537"/>
        </w:trPr>
        <w:tc>
          <w:tcPr>
            <w:tcW w:w="746" w:type="dxa"/>
          </w:tcPr>
          <w:p w14:paraId="3F26EEFF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</w:tcPr>
          <w:p w14:paraId="53AB8101" w14:textId="77777777" w:rsidR="00E60ADA" w:rsidRDefault="001654D3">
            <w:pPr>
              <w:pStyle w:val="TableParagraph"/>
              <w:spacing w:before="132"/>
              <w:ind w:left="249" w:right="252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Carried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to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collection</w:t>
            </w:r>
          </w:p>
        </w:tc>
        <w:tc>
          <w:tcPr>
            <w:tcW w:w="1521" w:type="dxa"/>
          </w:tcPr>
          <w:p w14:paraId="7580F16E" w14:textId="77777777" w:rsidR="00E60ADA" w:rsidRDefault="00E60ADA">
            <w:pPr>
              <w:pStyle w:val="TableParagraph"/>
              <w:rPr>
                <w:sz w:val="20"/>
              </w:rPr>
            </w:pPr>
          </w:p>
        </w:tc>
      </w:tr>
    </w:tbl>
    <w:p w14:paraId="17614D2F" w14:textId="77777777" w:rsidR="00E60ADA" w:rsidRDefault="00E60ADA">
      <w:pPr>
        <w:rPr>
          <w:sz w:val="20"/>
        </w:rPr>
        <w:sectPr w:rsidR="00E60ADA">
          <w:pgSz w:w="11910" w:h="16840"/>
          <w:pgMar w:top="1260" w:right="1000" w:bottom="440" w:left="900" w:header="0" w:footer="249" w:gutter="0"/>
          <w:cols w:space="720"/>
        </w:sectPr>
      </w:pPr>
    </w:p>
    <w:tbl>
      <w:tblPr>
        <w:tblW w:w="0" w:type="auto"/>
        <w:tblInd w:w="20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6"/>
        <w:gridCol w:w="7134"/>
        <w:gridCol w:w="1521"/>
      </w:tblGrid>
      <w:tr w:rsidR="00E60ADA" w14:paraId="0855DC3C" w14:textId="77777777">
        <w:trPr>
          <w:trHeight w:val="258"/>
        </w:trPr>
        <w:tc>
          <w:tcPr>
            <w:tcW w:w="746" w:type="dxa"/>
          </w:tcPr>
          <w:p w14:paraId="0ADAC471" w14:textId="77777777" w:rsidR="00E60ADA" w:rsidRDefault="001654D3">
            <w:pPr>
              <w:pStyle w:val="TableParagraph"/>
              <w:spacing w:before="2" w:line="237" w:lineRule="exact"/>
              <w:ind w:left="66" w:right="33"/>
              <w:jc w:val="center"/>
              <w:rPr>
                <w:b/>
              </w:rPr>
            </w:pPr>
            <w:r>
              <w:rPr>
                <w:b/>
              </w:rPr>
              <w:lastRenderedPageBreak/>
              <w:t>ITEM</w:t>
            </w:r>
          </w:p>
        </w:tc>
        <w:tc>
          <w:tcPr>
            <w:tcW w:w="7134" w:type="dxa"/>
          </w:tcPr>
          <w:p w14:paraId="05AED7A8" w14:textId="77777777" w:rsidR="00E60ADA" w:rsidRDefault="001654D3">
            <w:pPr>
              <w:pStyle w:val="TableParagraph"/>
              <w:spacing w:line="238" w:lineRule="exact"/>
              <w:ind w:left="284" w:right="252"/>
              <w:jc w:val="center"/>
              <w:rPr>
                <w:b/>
              </w:rPr>
            </w:pPr>
            <w:r>
              <w:rPr>
                <w:b/>
              </w:rPr>
              <w:t>DESCRIPTION</w:t>
            </w:r>
          </w:p>
        </w:tc>
        <w:tc>
          <w:tcPr>
            <w:tcW w:w="1521" w:type="dxa"/>
          </w:tcPr>
          <w:p w14:paraId="1F93E8C7" w14:textId="77777777" w:rsidR="00E60ADA" w:rsidRDefault="001654D3">
            <w:pPr>
              <w:pStyle w:val="TableParagraph"/>
              <w:spacing w:line="238" w:lineRule="exact"/>
              <w:ind w:left="447"/>
              <w:rPr>
                <w:b/>
              </w:rPr>
            </w:pPr>
            <w:r>
              <w:rPr>
                <w:b/>
              </w:rPr>
              <w:t>K.SHS</w:t>
            </w:r>
          </w:p>
        </w:tc>
      </w:tr>
      <w:tr w:rsidR="00E60ADA" w14:paraId="61620E4B" w14:textId="77777777">
        <w:trPr>
          <w:trHeight w:val="680"/>
        </w:trPr>
        <w:tc>
          <w:tcPr>
            <w:tcW w:w="746" w:type="dxa"/>
            <w:tcBorders>
              <w:bottom w:val="nil"/>
            </w:tcBorders>
          </w:tcPr>
          <w:p w14:paraId="60EE9747" w14:textId="77777777" w:rsidR="00E60ADA" w:rsidRDefault="00E60ADA">
            <w:pPr>
              <w:pStyle w:val="TableParagraph"/>
              <w:spacing w:before="1"/>
              <w:rPr>
                <w:rFonts w:ascii="Cambria"/>
                <w:sz w:val="24"/>
              </w:rPr>
            </w:pPr>
          </w:p>
          <w:p w14:paraId="3C2E6273" w14:textId="77777777" w:rsidR="00E60ADA" w:rsidRDefault="001654D3">
            <w:pPr>
              <w:pStyle w:val="TableParagraph"/>
              <w:ind w:left="16"/>
              <w:jc w:val="center"/>
              <w:rPr>
                <w:b/>
              </w:rPr>
            </w:pPr>
            <w:r>
              <w:rPr>
                <w:b/>
                <w:w w:val="99"/>
              </w:rPr>
              <w:t>A</w:t>
            </w:r>
          </w:p>
        </w:tc>
        <w:tc>
          <w:tcPr>
            <w:tcW w:w="7134" w:type="dxa"/>
            <w:tcBorders>
              <w:bottom w:val="nil"/>
            </w:tcBorders>
          </w:tcPr>
          <w:p w14:paraId="5A839F95" w14:textId="77777777" w:rsidR="00E60ADA" w:rsidRDefault="00E60ADA">
            <w:pPr>
              <w:pStyle w:val="TableParagraph"/>
              <w:spacing w:before="1"/>
              <w:rPr>
                <w:rFonts w:ascii="Cambria"/>
                <w:sz w:val="24"/>
              </w:rPr>
            </w:pPr>
          </w:p>
          <w:p w14:paraId="068DEDC0" w14:textId="77777777" w:rsidR="00E60ADA" w:rsidRDefault="001654D3">
            <w:pPr>
              <w:pStyle w:val="TableParagraph"/>
              <w:ind w:left="36"/>
              <w:rPr>
                <w:b/>
              </w:rPr>
            </w:pPr>
            <w:r>
              <w:rPr>
                <w:b/>
              </w:rPr>
              <w:t>ADJUSTMENT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P.C.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SUMS.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Ctd…….</w:t>
            </w:r>
          </w:p>
        </w:tc>
        <w:tc>
          <w:tcPr>
            <w:tcW w:w="1521" w:type="dxa"/>
            <w:vMerge w:val="restart"/>
          </w:tcPr>
          <w:p w14:paraId="0DE69154" w14:textId="77777777" w:rsidR="00E60ADA" w:rsidRDefault="00E60ADA">
            <w:pPr>
              <w:pStyle w:val="TableParagraph"/>
              <w:rPr>
                <w:sz w:val="20"/>
              </w:rPr>
            </w:pPr>
          </w:p>
        </w:tc>
      </w:tr>
      <w:tr w:rsidR="00E60ADA" w14:paraId="47D4C9D3" w14:textId="77777777">
        <w:trPr>
          <w:trHeight w:val="1371"/>
        </w:trPr>
        <w:tc>
          <w:tcPr>
            <w:tcW w:w="746" w:type="dxa"/>
            <w:tcBorders>
              <w:top w:val="nil"/>
              <w:bottom w:val="nil"/>
            </w:tcBorders>
          </w:tcPr>
          <w:p w14:paraId="09CB37BB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5425A44D" w14:textId="77777777" w:rsidR="00E60ADA" w:rsidRDefault="001654D3">
            <w:pPr>
              <w:pStyle w:val="TableParagraph"/>
              <w:spacing w:before="134" w:line="264" w:lineRule="auto"/>
              <w:ind w:left="36" w:firstLine="54"/>
            </w:pPr>
            <w:r>
              <w:t>Should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Contractor</w:t>
            </w:r>
            <w:r>
              <w:rPr>
                <w:spacing w:val="-7"/>
              </w:rPr>
              <w:t xml:space="preserve"> </w:t>
            </w:r>
            <w:r>
              <w:t>be</w:t>
            </w:r>
            <w:r>
              <w:rPr>
                <w:spacing w:val="-8"/>
              </w:rPr>
              <w:t xml:space="preserve"> </w:t>
            </w:r>
            <w:r>
              <w:t>permitted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tender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his</w:t>
            </w:r>
            <w:r>
              <w:rPr>
                <w:spacing w:val="-7"/>
              </w:rPr>
              <w:t xml:space="preserve"> </w:t>
            </w:r>
            <w:r>
              <w:t>tender</w:t>
            </w:r>
            <w:r>
              <w:rPr>
                <w:spacing w:val="-7"/>
              </w:rPr>
              <w:t xml:space="preserve"> </w:t>
            </w:r>
            <w:r>
              <w:t>be</w:t>
            </w:r>
            <w:r>
              <w:rPr>
                <w:spacing w:val="-8"/>
              </w:rPr>
              <w:t xml:space="preserve"> </w:t>
            </w:r>
            <w:r>
              <w:t>accepted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any</w:t>
            </w:r>
            <w:r>
              <w:rPr>
                <w:spacing w:val="-52"/>
              </w:rPr>
              <w:t xml:space="preserve"> </w:t>
            </w:r>
            <w:r>
              <w:t>work for which a P.C. Sum is included in these Bill of Quantities profit and</w:t>
            </w:r>
            <w:r>
              <w:rPr>
                <w:spacing w:val="1"/>
              </w:rPr>
              <w:t xml:space="preserve"> </w:t>
            </w:r>
            <w:r>
              <w:t>attendance will be allowed at the same rate as it would be if the work were</w:t>
            </w:r>
            <w:r>
              <w:rPr>
                <w:spacing w:val="1"/>
              </w:rPr>
              <w:t xml:space="preserve"> </w:t>
            </w:r>
            <w:r>
              <w:t>executed</w:t>
            </w:r>
            <w:r>
              <w:rPr>
                <w:spacing w:val="-1"/>
              </w:rPr>
              <w:t xml:space="preserve"> </w:t>
            </w:r>
            <w:r>
              <w:t>by</w:t>
            </w:r>
            <w:r>
              <w:rPr>
                <w:spacing w:val="-8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Nominated</w:t>
            </w:r>
            <w:r>
              <w:rPr>
                <w:spacing w:val="-1"/>
              </w:rPr>
              <w:t xml:space="preserve"> </w:t>
            </w:r>
            <w:r>
              <w:t>Sub-Contractor.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431CED9F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0E36954B" w14:textId="77777777">
        <w:trPr>
          <w:trHeight w:val="535"/>
        </w:trPr>
        <w:tc>
          <w:tcPr>
            <w:tcW w:w="746" w:type="dxa"/>
            <w:tcBorders>
              <w:top w:val="nil"/>
              <w:bottom w:val="nil"/>
            </w:tcBorders>
          </w:tcPr>
          <w:p w14:paraId="494F6E0E" w14:textId="77777777" w:rsidR="00E60ADA" w:rsidRDefault="001654D3">
            <w:pPr>
              <w:pStyle w:val="TableParagraph"/>
              <w:spacing w:before="138"/>
              <w:ind w:left="18"/>
              <w:jc w:val="center"/>
              <w:rPr>
                <w:b/>
              </w:rPr>
            </w:pPr>
            <w:r>
              <w:rPr>
                <w:b/>
                <w:w w:val="99"/>
              </w:rPr>
              <w:t>B</w:t>
            </w: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073DF717" w14:textId="77777777" w:rsidR="00E60ADA" w:rsidRDefault="001654D3">
            <w:pPr>
              <w:pStyle w:val="TableParagraph"/>
              <w:spacing w:before="138"/>
              <w:ind w:left="36"/>
              <w:rPr>
                <w:b/>
              </w:rPr>
            </w:pPr>
            <w:r>
              <w:rPr>
                <w:b/>
              </w:rPr>
              <w:t>ADJUSTMENT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PROVISIONAL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SUMS.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6F3CE553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722AD4FC" w14:textId="77777777">
        <w:trPr>
          <w:trHeight w:val="2482"/>
        </w:trPr>
        <w:tc>
          <w:tcPr>
            <w:tcW w:w="746" w:type="dxa"/>
            <w:tcBorders>
              <w:top w:val="nil"/>
              <w:bottom w:val="nil"/>
            </w:tcBorders>
          </w:tcPr>
          <w:p w14:paraId="5F0A26B3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237B93AB" w14:textId="77777777" w:rsidR="00E60ADA" w:rsidRDefault="001654D3">
            <w:pPr>
              <w:pStyle w:val="TableParagraph"/>
              <w:spacing w:before="134" w:line="264" w:lineRule="auto"/>
              <w:ind w:left="36" w:right="105"/>
            </w:pPr>
            <w:r>
              <w:t>In the final account all Provisional Sums shall be deducted and the value of the</w:t>
            </w:r>
            <w:r>
              <w:rPr>
                <w:spacing w:val="-52"/>
              </w:rPr>
              <w:t xml:space="preserve"> </w:t>
            </w:r>
            <w:r>
              <w:t>work properly executed in respect of them upon the PROJECT MANAGER's</w:t>
            </w:r>
            <w:r>
              <w:rPr>
                <w:spacing w:val="1"/>
              </w:rPr>
              <w:t xml:space="preserve"> </w:t>
            </w:r>
            <w:r>
              <w:t>order added to the Contract Sum. Such work shall be valued as described for</w:t>
            </w:r>
            <w:r>
              <w:rPr>
                <w:spacing w:val="1"/>
              </w:rPr>
              <w:t xml:space="preserve"> </w:t>
            </w:r>
            <w:r>
              <w:t>Variations, but should any part of the work be executed by a Nominated Sub-</w:t>
            </w:r>
            <w:r>
              <w:rPr>
                <w:spacing w:val="1"/>
              </w:rPr>
              <w:t xml:space="preserve"> </w:t>
            </w:r>
            <w:r>
              <w:t>Contractor, the value of such work or articles for the work to be supplied by a</w:t>
            </w:r>
            <w:r>
              <w:rPr>
                <w:spacing w:val="1"/>
              </w:rPr>
              <w:t xml:space="preserve"> </w:t>
            </w:r>
            <w:r>
              <w:t>Nominated</w:t>
            </w:r>
            <w:r>
              <w:rPr>
                <w:spacing w:val="-6"/>
              </w:rPr>
              <w:t xml:space="preserve"> </w:t>
            </w:r>
            <w:r>
              <w:t>Supplier,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value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such</w:t>
            </w:r>
            <w:r>
              <w:rPr>
                <w:spacing w:val="-5"/>
              </w:rPr>
              <w:t xml:space="preserve"> </w:t>
            </w:r>
            <w:r>
              <w:t>work</w:t>
            </w:r>
            <w:r>
              <w:rPr>
                <w:spacing w:val="-8"/>
              </w:rPr>
              <w:t xml:space="preserve"> </w:t>
            </w:r>
            <w:r>
              <w:t>or</w:t>
            </w:r>
            <w:r>
              <w:rPr>
                <w:spacing w:val="-7"/>
              </w:rPr>
              <w:t xml:space="preserve"> </w:t>
            </w:r>
            <w:r>
              <w:t>articles</w:t>
            </w:r>
            <w:r>
              <w:rPr>
                <w:spacing w:val="-7"/>
              </w:rPr>
              <w:t xml:space="preserve"> </w:t>
            </w:r>
            <w:r>
              <w:t>shall</w:t>
            </w:r>
            <w:r>
              <w:rPr>
                <w:spacing w:val="-8"/>
              </w:rPr>
              <w:t xml:space="preserve"> </w:t>
            </w:r>
            <w:r>
              <w:t>be</w:t>
            </w:r>
            <w:r>
              <w:rPr>
                <w:spacing w:val="-7"/>
              </w:rPr>
              <w:t xml:space="preserve"> </w:t>
            </w:r>
            <w:r>
              <w:t>treated</w:t>
            </w:r>
            <w:r>
              <w:rPr>
                <w:spacing w:val="-5"/>
              </w:rPr>
              <w:t xml:space="preserve"> </w:t>
            </w:r>
            <w:r>
              <w:t>as</w:t>
            </w:r>
            <w:r>
              <w:rPr>
                <w:spacing w:val="-8"/>
              </w:rPr>
              <w:t xml:space="preserve"> </w:t>
            </w:r>
            <w:r>
              <w:t>a</w:t>
            </w:r>
            <w:r>
              <w:rPr>
                <w:spacing w:val="-6"/>
              </w:rPr>
              <w:t xml:space="preserve"> </w:t>
            </w:r>
            <w:r>
              <w:t>P.C.</w:t>
            </w:r>
            <w:r>
              <w:rPr>
                <w:spacing w:val="-52"/>
              </w:rPr>
              <w:t xml:space="preserve"> </w:t>
            </w:r>
            <w:r>
              <w:t>Sum and profit and attendance comparable to that contained in the priced Bills</w:t>
            </w:r>
            <w:r>
              <w:rPr>
                <w:spacing w:val="-5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Quantities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2"/>
              </w:rPr>
              <w:t xml:space="preserve"> </w:t>
            </w:r>
            <w:r>
              <w:t>similar</w:t>
            </w:r>
            <w:r>
              <w:rPr>
                <w:spacing w:val="-3"/>
              </w:rPr>
              <w:t xml:space="preserve"> </w:t>
            </w:r>
            <w:r>
              <w:t>items</w:t>
            </w:r>
            <w:r>
              <w:rPr>
                <w:spacing w:val="-2"/>
              </w:rPr>
              <w:t xml:space="preserve"> </w:t>
            </w:r>
            <w:r>
              <w:t>added.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56DCDD83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462A24E3" w14:textId="77777777">
        <w:trPr>
          <w:trHeight w:val="535"/>
        </w:trPr>
        <w:tc>
          <w:tcPr>
            <w:tcW w:w="746" w:type="dxa"/>
            <w:tcBorders>
              <w:top w:val="nil"/>
              <w:bottom w:val="nil"/>
            </w:tcBorders>
          </w:tcPr>
          <w:p w14:paraId="7039C50D" w14:textId="77777777" w:rsidR="00E60ADA" w:rsidRDefault="001654D3">
            <w:pPr>
              <w:pStyle w:val="TableParagraph"/>
              <w:spacing w:before="138"/>
              <w:ind w:left="16"/>
              <w:jc w:val="center"/>
              <w:rPr>
                <w:b/>
              </w:rPr>
            </w:pPr>
            <w:r>
              <w:rPr>
                <w:b/>
                <w:w w:val="99"/>
              </w:rPr>
              <w:t>C</w:t>
            </w: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73496726" w14:textId="77777777" w:rsidR="00E60ADA" w:rsidRDefault="001654D3">
            <w:pPr>
              <w:pStyle w:val="TableParagraph"/>
              <w:spacing w:before="138"/>
              <w:ind w:left="36"/>
              <w:rPr>
                <w:b/>
              </w:rPr>
            </w:pPr>
            <w:r>
              <w:rPr>
                <w:b/>
              </w:rPr>
              <w:t>NOMINATED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SUB-CONTRACTORS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62071E81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1625C370" w14:textId="77777777">
        <w:trPr>
          <w:trHeight w:val="2204"/>
        </w:trPr>
        <w:tc>
          <w:tcPr>
            <w:tcW w:w="746" w:type="dxa"/>
            <w:tcBorders>
              <w:top w:val="nil"/>
              <w:bottom w:val="nil"/>
            </w:tcBorders>
          </w:tcPr>
          <w:p w14:paraId="59D5F320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7FDD0A95" w14:textId="77777777" w:rsidR="00E60ADA" w:rsidRDefault="001654D3">
            <w:pPr>
              <w:pStyle w:val="TableParagraph"/>
              <w:spacing w:before="134" w:line="264" w:lineRule="auto"/>
              <w:ind w:left="36" w:right="19"/>
            </w:pPr>
            <w:r>
              <w:t>When any work is ordered by the PROJECT MANAGER to be executed by</w:t>
            </w:r>
            <w:r>
              <w:rPr>
                <w:spacing w:val="1"/>
              </w:rPr>
              <w:t xml:space="preserve"> </w:t>
            </w:r>
            <w:r>
              <w:t>nominated sub-contractors, the Contractor shall enter into sub-contracts and</w:t>
            </w:r>
            <w:r>
              <w:rPr>
                <w:spacing w:val="1"/>
              </w:rPr>
              <w:t xml:space="preserve"> </w:t>
            </w:r>
            <w:r>
              <w:t>shall thereafter be responsible for such sub-contractors in every respect. Unless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otherwise</w:t>
            </w:r>
            <w:r>
              <w:rPr>
                <w:spacing w:val="-9"/>
              </w:rPr>
              <w:t xml:space="preserve"> </w:t>
            </w:r>
            <w:r>
              <w:t>described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Contractor</w:t>
            </w:r>
            <w:r>
              <w:rPr>
                <w:spacing w:val="-9"/>
              </w:rPr>
              <w:t xml:space="preserve"> </w:t>
            </w:r>
            <w:r>
              <w:t>is</w:t>
            </w:r>
            <w:r>
              <w:rPr>
                <w:spacing w:val="-9"/>
              </w:rPr>
              <w:t xml:space="preserve"> </w:t>
            </w:r>
            <w:r>
              <w:t>to</w:t>
            </w:r>
            <w:r>
              <w:rPr>
                <w:spacing w:val="-9"/>
              </w:rPr>
              <w:t xml:space="preserve"> </w:t>
            </w:r>
            <w:r>
              <w:t>provide</w:t>
            </w:r>
            <w:r>
              <w:rPr>
                <w:spacing w:val="-9"/>
              </w:rPr>
              <w:t xml:space="preserve"> </w:t>
            </w:r>
            <w:r>
              <w:t>for</w:t>
            </w:r>
            <w:r>
              <w:rPr>
                <w:spacing w:val="-9"/>
              </w:rPr>
              <w:t xml:space="preserve"> </w:t>
            </w:r>
            <w:r>
              <w:t>such</w:t>
            </w:r>
            <w:r>
              <w:rPr>
                <w:spacing w:val="-7"/>
              </w:rPr>
              <w:t xml:space="preserve"> </w:t>
            </w:r>
            <w:r>
              <w:t>Sub-Contractors</w:t>
            </w:r>
            <w:r>
              <w:rPr>
                <w:spacing w:val="-9"/>
              </w:rPr>
              <w:t xml:space="preserve"> </w:t>
            </w:r>
            <w:r>
              <w:t>any</w:t>
            </w:r>
            <w:r>
              <w:rPr>
                <w:spacing w:val="-13"/>
              </w:rPr>
              <w:t xml:space="preserve"> </w:t>
            </w:r>
            <w:r>
              <w:t>or</w:t>
            </w:r>
            <w:r>
              <w:rPr>
                <w:spacing w:val="-52"/>
              </w:rPr>
              <w:t xml:space="preserve"> </w:t>
            </w:r>
            <w:r>
              <w:t>all</w:t>
            </w:r>
            <w:r>
              <w:rPr>
                <w:spacing w:val="-9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facilities</w:t>
            </w:r>
            <w:r>
              <w:rPr>
                <w:spacing w:val="-9"/>
              </w:rPr>
              <w:t xml:space="preserve"> </w:t>
            </w:r>
            <w:r>
              <w:t>described</w:t>
            </w:r>
            <w:r>
              <w:rPr>
                <w:spacing w:val="-7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these</w:t>
            </w:r>
            <w:r>
              <w:rPr>
                <w:spacing w:val="-9"/>
              </w:rPr>
              <w:t xml:space="preserve"> </w:t>
            </w:r>
            <w:r>
              <w:t>Preliminaries.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Contractor</w:t>
            </w:r>
            <w:r>
              <w:rPr>
                <w:spacing w:val="-9"/>
              </w:rPr>
              <w:t xml:space="preserve"> </w:t>
            </w:r>
            <w:r>
              <w:t>should</w:t>
            </w:r>
            <w:r>
              <w:rPr>
                <w:spacing w:val="-7"/>
              </w:rPr>
              <w:t xml:space="preserve"> </w:t>
            </w:r>
            <w:r>
              <w:t>price</w:t>
            </w:r>
            <w:r>
              <w:rPr>
                <w:spacing w:val="1"/>
              </w:rPr>
              <w:t xml:space="preserve"> </w:t>
            </w:r>
            <w:r>
              <w:t>for</w:t>
            </w:r>
            <w:r>
              <w:rPr>
                <w:spacing w:val="-9"/>
              </w:rPr>
              <w:t xml:space="preserve"> </w:t>
            </w:r>
            <w:r>
              <w:t>these</w:t>
            </w:r>
            <w:r>
              <w:rPr>
                <w:spacing w:val="-8"/>
              </w:rPr>
              <w:t xml:space="preserve"> </w:t>
            </w:r>
            <w:r>
              <w:t>with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nominated</w:t>
            </w:r>
            <w:r>
              <w:rPr>
                <w:spacing w:val="-6"/>
              </w:rPr>
              <w:t xml:space="preserve"> </w:t>
            </w:r>
            <w:r>
              <w:t>Sub-contract</w:t>
            </w:r>
            <w:r>
              <w:rPr>
                <w:spacing w:val="-8"/>
              </w:rPr>
              <w:t xml:space="preserve"> </w:t>
            </w:r>
            <w:r>
              <w:t>Contractor's</w:t>
            </w:r>
            <w:r>
              <w:rPr>
                <w:spacing w:val="-8"/>
              </w:rPr>
              <w:t xml:space="preserve"> </w:t>
            </w:r>
            <w:r>
              <w:t>work</w:t>
            </w:r>
            <w:r>
              <w:rPr>
                <w:spacing w:val="-8"/>
              </w:rPr>
              <w:t xml:space="preserve"> </w:t>
            </w:r>
            <w:r>
              <w:t>concerned</w:t>
            </w:r>
            <w:r>
              <w:rPr>
                <w:spacing w:val="-7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the</w:t>
            </w:r>
          </w:p>
          <w:p w14:paraId="5DEBEEE9" w14:textId="77777777" w:rsidR="00E60ADA" w:rsidRDefault="001654D3">
            <w:pPr>
              <w:pStyle w:val="TableParagraph"/>
              <w:spacing w:line="252" w:lineRule="exact"/>
              <w:ind w:left="36"/>
            </w:pPr>
            <w:r>
              <w:t>P.C.</w:t>
            </w:r>
            <w:r>
              <w:rPr>
                <w:spacing w:val="-7"/>
              </w:rPr>
              <w:t xml:space="preserve"> </w:t>
            </w:r>
            <w:r>
              <w:t>Sums</w:t>
            </w:r>
            <w:r>
              <w:rPr>
                <w:spacing w:val="-7"/>
              </w:rPr>
              <w:t xml:space="preserve"> </w:t>
            </w:r>
            <w:r>
              <w:t>under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description</w:t>
            </w:r>
            <w:r>
              <w:rPr>
                <w:spacing w:val="-6"/>
              </w:rPr>
              <w:t xml:space="preserve"> </w:t>
            </w:r>
            <w:r>
              <w:t>"add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8"/>
              </w:rPr>
              <w:t xml:space="preserve"> </w:t>
            </w:r>
            <w:r>
              <w:t>Attendance".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3F39595B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2D25D742" w14:textId="77777777">
        <w:trPr>
          <w:trHeight w:val="535"/>
        </w:trPr>
        <w:tc>
          <w:tcPr>
            <w:tcW w:w="746" w:type="dxa"/>
            <w:tcBorders>
              <w:top w:val="nil"/>
              <w:bottom w:val="nil"/>
            </w:tcBorders>
          </w:tcPr>
          <w:p w14:paraId="41C76F30" w14:textId="77777777" w:rsidR="00E60ADA" w:rsidRDefault="001654D3">
            <w:pPr>
              <w:pStyle w:val="TableParagraph"/>
              <w:spacing w:before="138"/>
              <w:ind w:left="16"/>
              <w:jc w:val="center"/>
              <w:rPr>
                <w:b/>
              </w:rPr>
            </w:pPr>
            <w:r>
              <w:rPr>
                <w:b/>
                <w:w w:val="99"/>
              </w:rPr>
              <w:t>D</w:t>
            </w: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1B015390" w14:textId="77777777" w:rsidR="00E60ADA" w:rsidRDefault="001654D3">
            <w:pPr>
              <w:pStyle w:val="TableParagraph"/>
              <w:spacing w:before="138"/>
              <w:ind w:left="36"/>
              <w:rPr>
                <w:b/>
              </w:rPr>
            </w:pPr>
            <w:r>
              <w:rPr>
                <w:b/>
              </w:rPr>
              <w:t>DIRECT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CONTRACTS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1CEF8DF6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39DA9718" w14:textId="77777777">
        <w:trPr>
          <w:trHeight w:val="4289"/>
        </w:trPr>
        <w:tc>
          <w:tcPr>
            <w:tcW w:w="746" w:type="dxa"/>
            <w:tcBorders>
              <w:top w:val="nil"/>
            </w:tcBorders>
          </w:tcPr>
          <w:p w14:paraId="1FBFBDFE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</w:tcBorders>
          </w:tcPr>
          <w:p w14:paraId="19E889E6" w14:textId="77777777" w:rsidR="00E60ADA" w:rsidRDefault="001654D3">
            <w:pPr>
              <w:pStyle w:val="TableParagraph"/>
              <w:spacing w:before="134" w:line="264" w:lineRule="auto"/>
              <w:ind w:left="36"/>
            </w:pPr>
            <w:r>
              <w:t>Notwithstanding</w:t>
            </w:r>
            <w:r>
              <w:rPr>
                <w:spacing w:val="-12"/>
              </w:rPr>
              <w:t xml:space="preserve"> </w:t>
            </w:r>
            <w:r>
              <w:t>the</w:t>
            </w:r>
            <w:r>
              <w:rPr>
                <w:spacing w:val="-12"/>
              </w:rPr>
              <w:t xml:space="preserve"> </w:t>
            </w:r>
            <w:r>
              <w:t>foregoing</w:t>
            </w:r>
            <w:r>
              <w:rPr>
                <w:spacing w:val="-12"/>
              </w:rPr>
              <w:t xml:space="preserve"> </w:t>
            </w:r>
            <w:r>
              <w:t>conditions,</w:t>
            </w:r>
            <w:r>
              <w:rPr>
                <w:spacing w:val="-10"/>
              </w:rPr>
              <w:t xml:space="preserve"> </w:t>
            </w:r>
            <w:r>
              <w:t>the</w:t>
            </w:r>
            <w:r>
              <w:rPr>
                <w:spacing w:val="-12"/>
              </w:rPr>
              <w:t xml:space="preserve"> </w:t>
            </w:r>
            <w:r>
              <w:t>Government</w:t>
            </w:r>
            <w:r>
              <w:rPr>
                <w:spacing w:val="-12"/>
              </w:rPr>
              <w:t xml:space="preserve"> </w:t>
            </w:r>
            <w:r>
              <w:t>reserves</w:t>
            </w:r>
            <w:r>
              <w:rPr>
                <w:spacing w:val="-11"/>
              </w:rPr>
              <w:t xml:space="preserve"> </w:t>
            </w:r>
            <w:r>
              <w:t>the</w:t>
            </w:r>
            <w:r>
              <w:rPr>
                <w:spacing w:val="-12"/>
              </w:rPr>
              <w:t xml:space="preserve"> </w:t>
            </w:r>
            <w:r>
              <w:t>right</w:t>
            </w:r>
            <w:r>
              <w:rPr>
                <w:spacing w:val="-12"/>
              </w:rPr>
              <w:t xml:space="preserve"> </w:t>
            </w:r>
            <w:r>
              <w:t>to</w:t>
            </w:r>
            <w:r>
              <w:rPr>
                <w:spacing w:val="-52"/>
              </w:rPr>
              <w:t xml:space="preserve"> </w:t>
            </w:r>
            <w:r>
              <w:t>place</w:t>
            </w:r>
            <w:r>
              <w:rPr>
                <w:spacing w:val="-9"/>
              </w:rPr>
              <w:t xml:space="preserve"> </w:t>
            </w:r>
            <w:r>
              <w:t>a</w:t>
            </w:r>
            <w:r>
              <w:rPr>
                <w:spacing w:val="-7"/>
              </w:rPr>
              <w:t xml:space="preserve"> </w:t>
            </w:r>
            <w:r>
              <w:t>"Direct</w:t>
            </w:r>
            <w:r>
              <w:rPr>
                <w:spacing w:val="-9"/>
              </w:rPr>
              <w:t xml:space="preserve"> </w:t>
            </w:r>
            <w:r>
              <w:t>Contract"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9"/>
              </w:rPr>
              <w:t xml:space="preserve"> </w:t>
            </w:r>
            <w:r>
              <w:t>any</w:t>
            </w:r>
            <w:r>
              <w:rPr>
                <w:spacing w:val="-13"/>
              </w:rPr>
              <w:t xml:space="preserve"> </w:t>
            </w:r>
            <w:r>
              <w:t>goods</w:t>
            </w:r>
            <w:r>
              <w:rPr>
                <w:spacing w:val="-8"/>
              </w:rPr>
              <w:t xml:space="preserve"> </w:t>
            </w:r>
            <w:r>
              <w:t>or</w:t>
            </w:r>
            <w:r>
              <w:rPr>
                <w:spacing w:val="-8"/>
              </w:rPr>
              <w:t xml:space="preserve"> </w:t>
            </w:r>
            <w:r>
              <w:t>services</w:t>
            </w:r>
            <w:r>
              <w:rPr>
                <w:spacing w:val="-9"/>
              </w:rPr>
              <w:t xml:space="preserve"> </w:t>
            </w:r>
            <w:r>
              <w:t>required</w:t>
            </w:r>
            <w:r>
              <w:rPr>
                <w:spacing w:val="-7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works</w:t>
            </w:r>
            <w:r>
              <w:rPr>
                <w:spacing w:val="-8"/>
              </w:rPr>
              <w:t xml:space="preserve"> </w:t>
            </w:r>
            <w:r>
              <w:t>which</w:t>
            </w:r>
            <w:r>
              <w:rPr>
                <w:spacing w:val="-52"/>
              </w:rPr>
              <w:t xml:space="preserve"> </w:t>
            </w:r>
            <w:r>
              <w:t>are covered by a P.C. Sum in the Bills of Quantities and to pay for the same</w:t>
            </w:r>
            <w:r>
              <w:rPr>
                <w:spacing w:val="1"/>
              </w:rPr>
              <w:t xml:space="preserve"> </w:t>
            </w:r>
            <w:r>
              <w:t>direct. In any such instances, profit relative to the P.C. Sum the priced Bills of</w:t>
            </w:r>
            <w:r>
              <w:rPr>
                <w:spacing w:val="-52"/>
              </w:rPr>
              <w:t xml:space="preserve"> </w:t>
            </w:r>
            <w:r>
              <w:t>Quantities</w:t>
            </w:r>
            <w:r>
              <w:rPr>
                <w:spacing w:val="-5"/>
              </w:rPr>
              <w:t xml:space="preserve"> </w:t>
            </w:r>
            <w:r>
              <w:t>will</w:t>
            </w:r>
            <w:r>
              <w:rPr>
                <w:spacing w:val="-4"/>
              </w:rPr>
              <w:t xml:space="preserve"> </w:t>
            </w:r>
            <w:r>
              <w:t>be</w:t>
            </w:r>
            <w:r>
              <w:rPr>
                <w:spacing w:val="-4"/>
              </w:rPr>
              <w:t xml:space="preserve"> </w:t>
            </w:r>
            <w:r>
              <w:t>adjusted</w:t>
            </w:r>
            <w:r>
              <w:rPr>
                <w:spacing w:val="-2"/>
              </w:rPr>
              <w:t xml:space="preserve"> </w:t>
            </w:r>
            <w:r>
              <w:t>as</w:t>
            </w:r>
            <w:r>
              <w:rPr>
                <w:spacing w:val="-5"/>
              </w:rPr>
              <w:t xml:space="preserve"> </w:t>
            </w:r>
            <w:r>
              <w:t>described</w:t>
            </w:r>
            <w:r>
              <w:rPr>
                <w:spacing w:val="-2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P.C.</w:t>
            </w:r>
            <w:r>
              <w:rPr>
                <w:spacing w:val="-2"/>
              </w:rPr>
              <w:t xml:space="preserve"> </w:t>
            </w:r>
            <w:r>
              <w:t>Sums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allowed.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08FF011E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1229A315" w14:textId="77777777">
        <w:trPr>
          <w:trHeight w:val="537"/>
        </w:trPr>
        <w:tc>
          <w:tcPr>
            <w:tcW w:w="746" w:type="dxa"/>
          </w:tcPr>
          <w:p w14:paraId="11E33A3B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</w:tcPr>
          <w:p w14:paraId="553D99FC" w14:textId="77777777" w:rsidR="00E60ADA" w:rsidRDefault="001654D3">
            <w:pPr>
              <w:pStyle w:val="TableParagraph"/>
              <w:spacing w:before="132"/>
              <w:ind w:left="249" w:right="252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Carried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to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collection</w:t>
            </w:r>
          </w:p>
        </w:tc>
        <w:tc>
          <w:tcPr>
            <w:tcW w:w="1521" w:type="dxa"/>
          </w:tcPr>
          <w:p w14:paraId="37494D5C" w14:textId="77777777" w:rsidR="00E60ADA" w:rsidRDefault="00E60ADA">
            <w:pPr>
              <w:pStyle w:val="TableParagraph"/>
              <w:rPr>
                <w:sz w:val="20"/>
              </w:rPr>
            </w:pPr>
          </w:p>
        </w:tc>
      </w:tr>
    </w:tbl>
    <w:p w14:paraId="62621C3E" w14:textId="77777777" w:rsidR="00E60ADA" w:rsidRDefault="00E60ADA">
      <w:pPr>
        <w:rPr>
          <w:sz w:val="20"/>
        </w:rPr>
        <w:sectPr w:rsidR="00E60ADA">
          <w:pgSz w:w="11910" w:h="16840"/>
          <w:pgMar w:top="1260" w:right="1000" w:bottom="440" w:left="900" w:header="0" w:footer="249" w:gutter="0"/>
          <w:cols w:space="720"/>
        </w:sectPr>
      </w:pPr>
    </w:p>
    <w:tbl>
      <w:tblPr>
        <w:tblW w:w="0" w:type="auto"/>
        <w:tblInd w:w="20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6"/>
        <w:gridCol w:w="7134"/>
        <w:gridCol w:w="1521"/>
      </w:tblGrid>
      <w:tr w:rsidR="00E60ADA" w14:paraId="31869B85" w14:textId="77777777">
        <w:trPr>
          <w:trHeight w:val="258"/>
        </w:trPr>
        <w:tc>
          <w:tcPr>
            <w:tcW w:w="746" w:type="dxa"/>
          </w:tcPr>
          <w:p w14:paraId="68E25887" w14:textId="77777777" w:rsidR="00E60ADA" w:rsidRDefault="001654D3">
            <w:pPr>
              <w:pStyle w:val="TableParagraph"/>
              <w:spacing w:before="2" w:line="237" w:lineRule="exact"/>
              <w:ind w:left="66" w:right="33"/>
              <w:jc w:val="center"/>
              <w:rPr>
                <w:b/>
              </w:rPr>
            </w:pPr>
            <w:r>
              <w:rPr>
                <w:b/>
              </w:rPr>
              <w:lastRenderedPageBreak/>
              <w:t>ITEM</w:t>
            </w:r>
          </w:p>
        </w:tc>
        <w:tc>
          <w:tcPr>
            <w:tcW w:w="7134" w:type="dxa"/>
          </w:tcPr>
          <w:p w14:paraId="4E6B235C" w14:textId="77777777" w:rsidR="00E60ADA" w:rsidRDefault="001654D3">
            <w:pPr>
              <w:pStyle w:val="TableParagraph"/>
              <w:spacing w:line="238" w:lineRule="exact"/>
              <w:ind w:left="284" w:right="252"/>
              <w:jc w:val="center"/>
              <w:rPr>
                <w:b/>
              </w:rPr>
            </w:pPr>
            <w:r>
              <w:rPr>
                <w:b/>
              </w:rPr>
              <w:t>DESCRIPTION</w:t>
            </w:r>
          </w:p>
        </w:tc>
        <w:tc>
          <w:tcPr>
            <w:tcW w:w="1521" w:type="dxa"/>
          </w:tcPr>
          <w:p w14:paraId="7F3864F9" w14:textId="77777777" w:rsidR="00E60ADA" w:rsidRDefault="001654D3">
            <w:pPr>
              <w:pStyle w:val="TableParagraph"/>
              <w:spacing w:line="238" w:lineRule="exact"/>
              <w:ind w:left="447"/>
              <w:rPr>
                <w:b/>
              </w:rPr>
            </w:pPr>
            <w:r>
              <w:rPr>
                <w:b/>
              </w:rPr>
              <w:t>K.SHS</w:t>
            </w:r>
          </w:p>
        </w:tc>
      </w:tr>
      <w:tr w:rsidR="00E60ADA" w14:paraId="57C668DB" w14:textId="77777777">
        <w:trPr>
          <w:trHeight w:val="401"/>
        </w:trPr>
        <w:tc>
          <w:tcPr>
            <w:tcW w:w="746" w:type="dxa"/>
            <w:tcBorders>
              <w:bottom w:val="nil"/>
            </w:tcBorders>
          </w:tcPr>
          <w:p w14:paraId="140908EC" w14:textId="77777777" w:rsidR="00E60ADA" w:rsidRDefault="001654D3">
            <w:pPr>
              <w:pStyle w:val="TableParagraph"/>
              <w:spacing w:before="4"/>
              <w:ind w:left="16"/>
              <w:jc w:val="center"/>
              <w:rPr>
                <w:b/>
              </w:rPr>
            </w:pPr>
            <w:r>
              <w:rPr>
                <w:b/>
                <w:w w:val="99"/>
              </w:rPr>
              <w:t>A</w:t>
            </w:r>
          </w:p>
        </w:tc>
        <w:tc>
          <w:tcPr>
            <w:tcW w:w="7134" w:type="dxa"/>
            <w:tcBorders>
              <w:bottom w:val="nil"/>
            </w:tcBorders>
          </w:tcPr>
          <w:p w14:paraId="39A803C7" w14:textId="77777777" w:rsidR="00E60ADA" w:rsidRDefault="001654D3">
            <w:pPr>
              <w:pStyle w:val="TableParagraph"/>
              <w:spacing w:before="4"/>
              <w:ind w:left="36"/>
              <w:rPr>
                <w:b/>
              </w:rPr>
            </w:pPr>
            <w:r>
              <w:rPr>
                <w:b/>
              </w:rPr>
              <w:t>ATTENDANCE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UPON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OTHER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TRADESMEN,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ETC.</w:t>
            </w:r>
          </w:p>
        </w:tc>
        <w:tc>
          <w:tcPr>
            <w:tcW w:w="1521" w:type="dxa"/>
            <w:vMerge w:val="restart"/>
          </w:tcPr>
          <w:p w14:paraId="7DA5AC0D" w14:textId="77777777" w:rsidR="00E60ADA" w:rsidRDefault="00E60ADA">
            <w:pPr>
              <w:pStyle w:val="TableParagraph"/>
              <w:rPr>
                <w:sz w:val="20"/>
              </w:rPr>
            </w:pPr>
          </w:p>
        </w:tc>
      </w:tr>
      <w:tr w:rsidR="00E60ADA" w14:paraId="19D07472" w14:textId="77777777">
        <w:trPr>
          <w:trHeight w:val="2482"/>
        </w:trPr>
        <w:tc>
          <w:tcPr>
            <w:tcW w:w="746" w:type="dxa"/>
            <w:tcBorders>
              <w:top w:val="nil"/>
              <w:bottom w:val="nil"/>
            </w:tcBorders>
          </w:tcPr>
          <w:p w14:paraId="71B17664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4017DC8E" w14:textId="77777777" w:rsidR="00E60ADA" w:rsidRDefault="001654D3">
            <w:pPr>
              <w:pStyle w:val="TableParagraph"/>
              <w:spacing w:before="134" w:line="264" w:lineRule="auto"/>
              <w:ind w:left="36" w:right="130"/>
            </w:pPr>
            <w:r>
              <w:t>The Contractor shall allow for the attendance of trade upon trade and shall</w:t>
            </w:r>
            <w:r>
              <w:rPr>
                <w:spacing w:val="1"/>
              </w:rPr>
              <w:t xml:space="preserve"> </w:t>
            </w:r>
            <w:r>
              <w:t>afford any tradesmen or other persons employed for the execution of any work</w:t>
            </w:r>
            <w:r>
              <w:rPr>
                <w:spacing w:val="-52"/>
              </w:rPr>
              <w:t xml:space="preserve"> </w:t>
            </w:r>
            <w:r>
              <w:t>not included in this Contract every facility for carrying out their work and also</w:t>
            </w:r>
            <w:r>
              <w:rPr>
                <w:spacing w:val="-52"/>
              </w:rPr>
              <w:t xml:space="preserve"> </w:t>
            </w:r>
            <w:r>
              <w:t>for use of his ordinary scaffolding. The Contractor, however, shall not be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required</w:t>
            </w:r>
            <w:r>
              <w:rPr>
                <w:spacing w:val="-8"/>
              </w:rPr>
              <w:t xml:space="preserve"> </w:t>
            </w:r>
            <w:r>
              <w:t>to</w:t>
            </w:r>
            <w:r>
              <w:rPr>
                <w:spacing w:val="-9"/>
              </w:rPr>
              <w:t xml:space="preserve"> </w:t>
            </w:r>
            <w:r>
              <w:t>erect</w:t>
            </w:r>
            <w:r>
              <w:rPr>
                <w:spacing w:val="-9"/>
              </w:rPr>
              <w:t xml:space="preserve"> </w:t>
            </w:r>
            <w:r>
              <w:t>any</w:t>
            </w:r>
            <w:r>
              <w:rPr>
                <w:spacing w:val="-13"/>
              </w:rPr>
              <w:t xml:space="preserve"> </w:t>
            </w:r>
            <w:r>
              <w:t>special</w:t>
            </w:r>
            <w:r>
              <w:rPr>
                <w:spacing w:val="-9"/>
              </w:rPr>
              <w:t xml:space="preserve"> </w:t>
            </w:r>
            <w:r>
              <w:t>scaffolding</w:t>
            </w:r>
            <w:r>
              <w:rPr>
                <w:spacing w:val="-9"/>
              </w:rPr>
              <w:t xml:space="preserve"> </w:t>
            </w:r>
            <w:r>
              <w:t>for</w:t>
            </w:r>
            <w:r>
              <w:rPr>
                <w:spacing w:val="-9"/>
              </w:rPr>
              <w:t xml:space="preserve"> </w:t>
            </w:r>
            <w:r>
              <w:t>them.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Contractor</w:t>
            </w:r>
            <w:r>
              <w:rPr>
                <w:spacing w:val="-9"/>
              </w:rPr>
              <w:t xml:space="preserve"> </w:t>
            </w:r>
            <w:r>
              <w:t>shall</w:t>
            </w:r>
            <w:r>
              <w:rPr>
                <w:spacing w:val="-9"/>
              </w:rPr>
              <w:t xml:space="preserve"> </w:t>
            </w:r>
            <w:r>
              <w:t>perform</w:t>
            </w:r>
            <w:r>
              <w:rPr>
                <w:spacing w:val="-52"/>
              </w:rPr>
              <w:t xml:space="preserve"> </w:t>
            </w:r>
            <w:r>
              <w:t>such cutting away for and making good after the work of such tradesmen or</w:t>
            </w:r>
            <w:r>
              <w:rPr>
                <w:spacing w:val="1"/>
              </w:rPr>
              <w:t xml:space="preserve"> </w:t>
            </w:r>
            <w:r>
              <w:t>persons</w:t>
            </w:r>
            <w:r>
              <w:rPr>
                <w:spacing w:val="-7"/>
              </w:rPr>
              <w:t xml:space="preserve"> </w:t>
            </w:r>
            <w:r>
              <w:t>as</w:t>
            </w:r>
            <w:r>
              <w:rPr>
                <w:spacing w:val="-6"/>
              </w:rPr>
              <w:t xml:space="preserve"> </w:t>
            </w:r>
            <w:r>
              <w:t>may</w:t>
            </w:r>
            <w:r>
              <w:rPr>
                <w:spacing w:val="-11"/>
              </w:rPr>
              <w:t xml:space="preserve"> </w:t>
            </w:r>
            <w:r>
              <w:t>be</w:t>
            </w:r>
            <w:r>
              <w:rPr>
                <w:spacing w:val="-6"/>
              </w:rPr>
              <w:t xml:space="preserve"> </w:t>
            </w:r>
            <w:r>
              <w:t>ordered</w:t>
            </w:r>
            <w:r>
              <w:rPr>
                <w:spacing w:val="-5"/>
              </w:rPr>
              <w:t xml:space="preserve"> </w:t>
            </w:r>
            <w:r>
              <w:t>by</w:t>
            </w:r>
            <w:r>
              <w:rPr>
                <w:spacing w:val="-11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PROJECT</w:t>
            </w:r>
            <w:r>
              <w:rPr>
                <w:spacing w:val="-5"/>
              </w:rPr>
              <w:t xml:space="preserve"> </w:t>
            </w:r>
            <w:r>
              <w:t>MANAGER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work</w:t>
            </w:r>
            <w:r>
              <w:rPr>
                <w:spacing w:val="-7"/>
              </w:rPr>
              <w:t xml:space="preserve"> </w:t>
            </w:r>
            <w:r>
              <w:t>will</w:t>
            </w:r>
            <w:r>
              <w:rPr>
                <w:spacing w:val="-6"/>
              </w:rPr>
              <w:t xml:space="preserve"> </w:t>
            </w:r>
            <w:r>
              <w:t>be</w:t>
            </w:r>
            <w:r>
              <w:rPr>
                <w:spacing w:val="1"/>
              </w:rPr>
              <w:t xml:space="preserve"> </w:t>
            </w:r>
            <w:r>
              <w:t>measured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paid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extent</w:t>
            </w:r>
            <w:r>
              <w:rPr>
                <w:spacing w:val="-6"/>
              </w:rPr>
              <w:t xml:space="preserve"> </w:t>
            </w:r>
            <w:r>
              <w:t>executed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r>
              <w:t>rates</w:t>
            </w:r>
            <w:r>
              <w:rPr>
                <w:spacing w:val="-6"/>
              </w:rPr>
              <w:t xml:space="preserve"> </w:t>
            </w:r>
            <w:r>
              <w:t>provided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these</w:t>
            </w:r>
            <w:r>
              <w:rPr>
                <w:spacing w:val="-6"/>
              </w:rPr>
              <w:t xml:space="preserve"> </w:t>
            </w:r>
            <w:r>
              <w:t>Bills.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6E7501BC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4AF909A8" w14:textId="77777777">
        <w:trPr>
          <w:trHeight w:val="396"/>
        </w:trPr>
        <w:tc>
          <w:tcPr>
            <w:tcW w:w="746" w:type="dxa"/>
            <w:tcBorders>
              <w:top w:val="nil"/>
              <w:bottom w:val="nil"/>
            </w:tcBorders>
          </w:tcPr>
          <w:p w14:paraId="6D1009A9" w14:textId="77777777" w:rsidR="00E60ADA" w:rsidRDefault="001654D3">
            <w:pPr>
              <w:pStyle w:val="TableParagraph"/>
              <w:spacing w:before="138" w:line="239" w:lineRule="exact"/>
              <w:ind w:left="18"/>
              <w:jc w:val="center"/>
              <w:rPr>
                <w:b/>
              </w:rPr>
            </w:pPr>
            <w:r>
              <w:rPr>
                <w:b/>
                <w:w w:val="99"/>
              </w:rPr>
              <w:t>B</w:t>
            </w: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1B4F86D7" w14:textId="77777777" w:rsidR="00E60ADA" w:rsidRDefault="001654D3">
            <w:pPr>
              <w:pStyle w:val="TableParagraph"/>
              <w:spacing w:before="138" w:line="239" w:lineRule="exact"/>
              <w:ind w:left="36"/>
              <w:rPr>
                <w:b/>
              </w:rPr>
            </w:pPr>
            <w:r>
              <w:rPr>
                <w:b/>
              </w:rPr>
              <w:t>INSURANCE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54F4B60E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54A8E065" w14:textId="77777777">
        <w:trPr>
          <w:trHeight w:val="2621"/>
        </w:trPr>
        <w:tc>
          <w:tcPr>
            <w:tcW w:w="746" w:type="dxa"/>
            <w:tcBorders>
              <w:top w:val="nil"/>
              <w:bottom w:val="nil"/>
            </w:tcBorders>
          </w:tcPr>
          <w:p w14:paraId="4EF45250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0E06B091" w14:textId="77777777" w:rsidR="00E60ADA" w:rsidRDefault="001654D3">
            <w:pPr>
              <w:pStyle w:val="TableParagraph"/>
              <w:spacing w:line="302" w:lineRule="auto"/>
              <w:ind w:left="36"/>
            </w:pPr>
            <w:r>
              <w:t>The Contractor shall insure as required in Clause 30 of the Conditions of</w:t>
            </w:r>
            <w:r>
              <w:rPr>
                <w:spacing w:val="1"/>
              </w:rPr>
              <w:t xml:space="preserve"> </w:t>
            </w:r>
            <w:r>
              <w:t>Contract. No payment on account of the work executed will be made to the</w:t>
            </w:r>
            <w:r>
              <w:rPr>
                <w:spacing w:val="1"/>
              </w:rPr>
              <w:t xml:space="preserve"> </w:t>
            </w:r>
            <w:r>
              <w:t>Contractor</w:t>
            </w:r>
            <w:r>
              <w:rPr>
                <w:spacing w:val="-9"/>
              </w:rPr>
              <w:t xml:space="preserve"> </w:t>
            </w:r>
            <w:r>
              <w:t>until</w:t>
            </w:r>
            <w:r>
              <w:rPr>
                <w:spacing w:val="-9"/>
              </w:rPr>
              <w:t xml:space="preserve"> </w:t>
            </w:r>
            <w:r>
              <w:t>he</w:t>
            </w:r>
            <w:r>
              <w:rPr>
                <w:spacing w:val="-9"/>
              </w:rPr>
              <w:t xml:space="preserve"> </w:t>
            </w:r>
            <w:r>
              <w:t>has</w:t>
            </w:r>
            <w:r>
              <w:rPr>
                <w:spacing w:val="-9"/>
              </w:rPr>
              <w:t xml:space="preserve"> </w:t>
            </w:r>
            <w:r>
              <w:t>satisfied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PROJECT</w:t>
            </w:r>
            <w:r>
              <w:rPr>
                <w:spacing w:val="-7"/>
              </w:rPr>
              <w:t xml:space="preserve"> </w:t>
            </w:r>
            <w:r>
              <w:t>MANAGER</w:t>
            </w:r>
            <w:r>
              <w:rPr>
                <w:spacing w:val="-7"/>
              </w:rPr>
              <w:t xml:space="preserve"> </w:t>
            </w:r>
            <w:r>
              <w:t>either</w:t>
            </w:r>
            <w:r>
              <w:rPr>
                <w:spacing w:val="-9"/>
              </w:rPr>
              <w:t xml:space="preserve"> </w:t>
            </w:r>
            <w:r>
              <w:t>by</w:t>
            </w:r>
            <w:r>
              <w:rPr>
                <w:spacing w:val="-13"/>
              </w:rPr>
              <w:t xml:space="preserve"> </w:t>
            </w:r>
            <w:r>
              <w:t>production</w:t>
            </w:r>
            <w:r>
              <w:rPr>
                <w:spacing w:val="-52"/>
              </w:rPr>
              <w:t xml:space="preserve"> </w:t>
            </w:r>
            <w:r>
              <w:t>of an Insurance Policy or and Insurance Certificate that the provision of the</w:t>
            </w:r>
            <w:r>
              <w:rPr>
                <w:spacing w:val="1"/>
              </w:rPr>
              <w:t xml:space="preserve"> </w:t>
            </w:r>
            <w:r>
              <w:t>foregoing</w:t>
            </w:r>
            <w:r>
              <w:rPr>
                <w:spacing w:val="-10"/>
              </w:rPr>
              <w:t xml:space="preserve"> </w:t>
            </w:r>
            <w:r>
              <w:t>Insurance</w:t>
            </w:r>
            <w:r>
              <w:rPr>
                <w:spacing w:val="-10"/>
              </w:rPr>
              <w:t xml:space="preserve"> </w:t>
            </w:r>
            <w:r>
              <w:t>Clauses</w:t>
            </w:r>
            <w:r>
              <w:rPr>
                <w:spacing w:val="-10"/>
              </w:rPr>
              <w:t xml:space="preserve"> </w:t>
            </w:r>
            <w:r>
              <w:t>have</w:t>
            </w:r>
            <w:r>
              <w:rPr>
                <w:spacing w:val="-10"/>
              </w:rPr>
              <w:t xml:space="preserve"> </w:t>
            </w:r>
            <w:r>
              <w:t>been</w:t>
            </w:r>
            <w:r>
              <w:rPr>
                <w:spacing w:val="-9"/>
              </w:rPr>
              <w:t xml:space="preserve"> </w:t>
            </w:r>
            <w:r>
              <w:t>complied</w:t>
            </w:r>
            <w:r>
              <w:rPr>
                <w:spacing w:val="-8"/>
              </w:rPr>
              <w:t xml:space="preserve"> </w:t>
            </w:r>
            <w:r>
              <w:t>with</w:t>
            </w:r>
            <w:r>
              <w:rPr>
                <w:spacing w:val="-8"/>
              </w:rPr>
              <w:t xml:space="preserve"> </w:t>
            </w:r>
            <w:r>
              <w:t>in</w:t>
            </w:r>
            <w:r>
              <w:rPr>
                <w:spacing w:val="-9"/>
              </w:rPr>
              <w:t xml:space="preserve"> </w:t>
            </w:r>
            <w:r>
              <w:t>all</w:t>
            </w:r>
            <w:r>
              <w:rPr>
                <w:spacing w:val="-10"/>
              </w:rPr>
              <w:t xml:space="preserve"> </w:t>
            </w:r>
            <w:r>
              <w:t>respects.</w:t>
            </w:r>
            <w:r>
              <w:rPr>
                <w:spacing w:val="-8"/>
              </w:rPr>
              <w:t xml:space="preserve"> </w:t>
            </w:r>
            <w:r>
              <w:t>Thereafter</w:t>
            </w:r>
            <w:r>
              <w:rPr>
                <w:spacing w:val="1"/>
              </w:rPr>
              <w:t xml:space="preserve"> </w:t>
            </w:r>
            <w:r>
              <w:t>the PROJECT MANAGER shall from time to time ascertain that premiums are</w:t>
            </w:r>
            <w:r>
              <w:rPr>
                <w:spacing w:val="1"/>
              </w:rPr>
              <w:t xml:space="preserve"> </w:t>
            </w:r>
            <w:r>
              <w:t>duly paid up by the Contractor who shall if called upon to do so, produce the</w:t>
            </w:r>
            <w:r>
              <w:rPr>
                <w:spacing w:val="1"/>
              </w:rPr>
              <w:t xml:space="preserve"> </w:t>
            </w:r>
            <w:r>
              <w:t>receipted</w:t>
            </w:r>
            <w:r>
              <w:rPr>
                <w:spacing w:val="-4"/>
              </w:rPr>
              <w:t xml:space="preserve"> </w:t>
            </w:r>
            <w:r>
              <w:t>premium</w:t>
            </w:r>
            <w:r>
              <w:rPr>
                <w:spacing w:val="-7"/>
              </w:rPr>
              <w:t xml:space="preserve"> </w:t>
            </w:r>
            <w:r>
              <w:t>renewals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PROJECT</w:t>
            </w:r>
            <w:r>
              <w:rPr>
                <w:spacing w:val="-4"/>
              </w:rPr>
              <w:t xml:space="preserve"> </w:t>
            </w:r>
            <w:r>
              <w:t>MANAGER's</w:t>
            </w:r>
            <w:r>
              <w:rPr>
                <w:spacing w:val="-6"/>
              </w:rPr>
              <w:t xml:space="preserve"> </w:t>
            </w:r>
            <w:r>
              <w:t>inspection.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31B05490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15284F17" w14:textId="77777777">
        <w:trPr>
          <w:trHeight w:val="535"/>
        </w:trPr>
        <w:tc>
          <w:tcPr>
            <w:tcW w:w="746" w:type="dxa"/>
            <w:tcBorders>
              <w:top w:val="nil"/>
              <w:bottom w:val="nil"/>
            </w:tcBorders>
          </w:tcPr>
          <w:p w14:paraId="6DB5527D" w14:textId="77777777" w:rsidR="00E60ADA" w:rsidRDefault="001654D3">
            <w:pPr>
              <w:pStyle w:val="TableParagraph"/>
              <w:spacing w:before="138"/>
              <w:ind w:left="16"/>
              <w:jc w:val="center"/>
              <w:rPr>
                <w:b/>
              </w:rPr>
            </w:pPr>
            <w:r>
              <w:rPr>
                <w:b/>
                <w:w w:val="99"/>
              </w:rPr>
              <w:t>C</w:t>
            </w: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602A7068" w14:textId="77777777" w:rsidR="00E60ADA" w:rsidRDefault="001654D3">
            <w:pPr>
              <w:pStyle w:val="TableParagraph"/>
              <w:spacing w:before="138"/>
              <w:ind w:left="36"/>
              <w:rPr>
                <w:b/>
              </w:rPr>
            </w:pPr>
            <w:r>
              <w:rPr>
                <w:b/>
              </w:rPr>
              <w:t>PROVISIONAL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WORK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57272E4E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132A38DF" w14:textId="77777777">
        <w:trPr>
          <w:trHeight w:val="3039"/>
        </w:trPr>
        <w:tc>
          <w:tcPr>
            <w:tcW w:w="746" w:type="dxa"/>
            <w:tcBorders>
              <w:top w:val="nil"/>
              <w:bottom w:val="nil"/>
            </w:tcBorders>
          </w:tcPr>
          <w:p w14:paraId="466ED649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251F7973" w14:textId="77777777" w:rsidR="00E60ADA" w:rsidRDefault="001654D3">
            <w:pPr>
              <w:pStyle w:val="TableParagraph"/>
              <w:spacing w:before="134" w:line="264" w:lineRule="auto"/>
              <w:ind w:left="36"/>
            </w:pPr>
            <w:r>
              <w:t>All work described as "Provisional" in these Bills of Quantities is subject to</w:t>
            </w:r>
            <w:r>
              <w:rPr>
                <w:spacing w:val="1"/>
              </w:rPr>
              <w:t xml:space="preserve"> </w:t>
            </w:r>
            <w:r>
              <w:t>remeasurement in order to ascertain the actual quantity executed for which</w:t>
            </w:r>
            <w:r>
              <w:rPr>
                <w:spacing w:val="1"/>
              </w:rPr>
              <w:t xml:space="preserve"> </w:t>
            </w:r>
            <w:r>
              <w:t>payment will be made. All "Provisional" and other work liable to adjustment</w:t>
            </w:r>
            <w:r>
              <w:rPr>
                <w:spacing w:val="1"/>
              </w:rPr>
              <w:t xml:space="preserve"> </w:t>
            </w:r>
            <w:r>
              <w:t>under this Contract shall left uncovered for a reasonable time to allow all</w:t>
            </w:r>
            <w:r>
              <w:rPr>
                <w:spacing w:val="1"/>
              </w:rPr>
              <w:t xml:space="preserve"> </w:t>
            </w:r>
            <w:r>
              <w:t>measurements needed for such adjustment to be taken by the PROJECT</w:t>
            </w:r>
            <w:r>
              <w:rPr>
                <w:spacing w:val="1"/>
              </w:rPr>
              <w:t xml:space="preserve"> </w:t>
            </w:r>
            <w:r>
              <w:t>MANAGER Immediately the work is ready for measuring, the Contractor shall</w:t>
            </w:r>
            <w:r>
              <w:rPr>
                <w:spacing w:val="1"/>
              </w:rPr>
              <w:t xml:space="preserve"> </w:t>
            </w:r>
            <w:r>
              <w:t>give notice to the PROJECT MANAGER. If the Contractor makes default in</w:t>
            </w:r>
            <w:r>
              <w:rPr>
                <w:spacing w:val="1"/>
              </w:rPr>
              <w:t xml:space="preserve"> </w:t>
            </w:r>
            <w:r>
              <w:t>these</w:t>
            </w:r>
            <w:r>
              <w:rPr>
                <w:spacing w:val="-8"/>
              </w:rPr>
              <w:t xml:space="preserve"> </w:t>
            </w:r>
            <w:r>
              <w:t>respects</w:t>
            </w:r>
            <w:r>
              <w:rPr>
                <w:spacing w:val="-7"/>
              </w:rPr>
              <w:t xml:space="preserve"> </w:t>
            </w:r>
            <w:r>
              <w:t>he</w:t>
            </w:r>
            <w:r>
              <w:rPr>
                <w:spacing w:val="-8"/>
              </w:rPr>
              <w:t xml:space="preserve"> </w:t>
            </w:r>
            <w:r>
              <w:t>shall</w:t>
            </w:r>
            <w:r>
              <w:rPr>
                <w:spacing w:val="-7"/>
              </w:rPr>
              <w:t xml:space="preserve"> </w:t>
            </w:r>
            <w:r>
              <w:t>if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PROJECT</w:t>
            </w:r>
            <w:r>
              <w:rPr>
                <w:spacing w:val="-6"/>
              </w:rPr>
              <w:t xml:space="preserve"> </w:t>
            </w:r>
            <w:r>
              <w:t>MANAGER</w:t>
            </w:r>
            <w:r>
              <w:rPr>
                <w:spacing w:val="-6"/>
              </w:rPr>
              <w:t xml:space="preserve"> </w:t>
            </w:r>
            <w:r>
              <w:t>so</w:t>
            </w:r>
            <w:r>
              <w:rPr>
                <w:spacing w:val="-7"/>
              </w:rPr>
              <w:t xml:space="preserve"> </w:t>
            </w:r>
            <w:r>
              <w:t>directs</w:t>
            </w:r>
            <w:r>
              <w:rPr>
                <w:spacing w:val="-8"/>
              </w:rPr>
              <w:t xml:space="preserve"> </w:t>
            </w:r>
            <w:r>
              <w:t>uncover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work</w:t>
            </w:r>
            <w:r>
              <w:rPr>
                <w:spacing w:val="-52"/>
              </w:rPr>
              <w:t xml:space="preserve"> </w:t>
            </w:r>
            <w:r>
              <w:t>to enable all measurements to be taken and afterwards reinstate at his own</w:t>
            </w:r>
            <w:r>
              <w:rPr>
                <w:spacing w:val="1"/>
              </w:rPr>
              <w:t xml:space="preserve"> </w:t>
            </w:r>
            <w:r>
              <w:t>expense.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4382FCD4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655CBA7E" w14:textId="77777777">
        <w:trPr>
          <w:trHeight w:val="396"/>
        </w:trPr>
        <w:tc>
          <w:tcPr>
            <w:tcW w:w="746" w:type="dxa"/>
            <w:tcBorders>
              <w:top w:val="nil"/>
              <w:bottom w:val="nil"/>
            </w:tcBorders>
          </w:tcPr>
          <w:p w14:paraId="55D46D0C" w14:textId="77777777" w:rsidR="00E60ADA" w:rsidRDefault="001654D3">
            <w:pPr>
              <w:pStyle w:val="TableParagraph"/>
              <w:spacing w:before="138" w:line="239" w:lineRule="exact"/>
              <w:ind w:left="16"/>
              <w:jc w:val="center"/>
              <w:rPr>
                <w:b/>
              </w:rPr>
            </w:pPr>
            <w:r>
              <w:rPr>
                <w:b/>
                <w:w w:val="99"/>
              </w:rPr>
              <w:t>D</w:t>
            </w: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51683B60" w14:textId="77777777" w:rsidR="00E60ADA" w:rsidRDefault="001654D3">
            <w:pPr>
              <w:pStyle w:val="TableParagraph"/>
              <w:spacing w:before="138" w:line="239" w:lineRule="exact"/>
              <w:ind w:left="36"/>
              <w:rPr>
                <w:b/>
              </w:rPr>
            </w:pPr>
            <w:r>
              <w:rPr>
                <w:b/>
              </w:rPr>
              <w:t>ALTERATIONS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BILLS,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PRICING,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ETC.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26BABFCC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46B75C6C" w14:textId="77777777">
        <w:trPr>
          <w:trHeight w:val="2198"/>
        </w:trPr>
        <w:tc>
          <w:tcPr>
            <w:tcW w:w="746" w:type="dxa"/>
            <w:tcBorders>
              <w:top w:val="nil"/>
            </w:tcBorders>
          </w:tcPr>
          <w:p w14:paraId="316B5542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</w:tcBorders>
          </w:tcPr>
          <w:p w14:paraId="7DB28483" w14:textId="77777777" w:rsidR="00E60ADA" w:rsidRDefault="001654D3">
            <w:pPr>
              <w:pStyle w:val="TableParagraph"/>
              <w:spacing w:line="264" w:lineRule="auto"/>
              <w:ind w:left="36" w:right="82"/>
            </w:pPr>
            <w:r>
              <w:t>Any unauthorised alteration or qualification made to the text of the Bills of</w:t>
            </w:r>
            <w:r>
              <w:rPr>
                <w:spacing w:val="1"/>
              </w:rPr>
              <w:t xml:space="preserve"> </w:t>
            </w:r>
            <w:r>
              <w:t>Quantities may cause the Tender to be disqualified and will in any case be</w:t>
            </w:r>
            <w:r>
              <w:rPr>
                <w:spacing w:val="1"/>
              </w:rPr>
              <w:t xml:space="preserve"> </w:t>
            </w:r>
            <w:r>
              <w:t>ignored. The Contractor shall be deemed to have made allowance in his prices</w:t>
            </w:r>
            <w:r>
              <w:rPr>
                <w:spacing w:val="-52"/>
              </w:rPr>
              <w:t xml:space="preserve"> </w:t>
            </w:r>
            <w:r>
              <w:t>generally to cover any items against which no price has been inserted in the</w:t>
            </w:r>
            <w:r>
              <w:rPr>
                <w:spacing w:val="1"/>
              </w:rPr>
              <w:t xml:space="preserve"> </w:t>
            </w:r>
            <w:r>
              <w:t>priced Bills of Quantities. All items of measured work shall be priced in detail</w:t>
            </w:r>
            <w:r>
              <w:rPr>
                <w:spacing w:val="-52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Tenders</w:t>
            </w:r>
            <w:r>
              <w:rPr>
                <w:spacing w:val="-8"/>
              </w:rPr>
              <w:t xml:space="preserve"> </w:t>
            </w:r>
            <w:r>
              <w:t>containing</w:t>
            </w:r>
            <w:r>
              <w:rPr>
                <w:spacing w:val="-8"/>
              </w:rPr>
              <w:t xml:space="preserve"> </w:t>
            </w:r>
            <w:r>
              <w:t>Lump</w:t>
            </w:r>
            <w:r>
              <w:rPr>
                <w:spacing w:val="-6"/>
              </w:rPr>
              <w:t xml:space="preserve"> </w:t>
            </w:r>
            <w:r>
              <w:t>Sums</w:t>
            </w:r>
            <w:r>
              <w:rPr>
                <w:spacing w:val="-8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cover</w:t>
            </w:r>
            <w:r>
              <w:rPr>
                <w:spacing w:val="-8"/>
              </w:rPr>
              <w:t xml:space="preserve"> </w:t>
            </w:r>
            <w:r>
              <w:t>trades</w:t>
            </w:r>
            <w:r>
              <w:rPr>
                <w:spacing w:val="-8"/>
              </w:rPr>
              <w:t xml:space="preserve"> </w:t>
            </w:r>
            <w:r>
              <w:t>or</w:t>
            </w:r>
            <w:r>
              <w:rPr>
                <w:spacing w:val="-8"/>
              </w:rPr>
              <w:t xml:space="preserve"> </w:t>
            </w:r>
            <w:r>
              <w:t>groups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work</w:t>
            </w:r>
            <w:r>
              <w:rPr>
                <w:spacing w:val="-8"/>
              </w:rPr>
              <w:t xml:space="preserve"> </w:t>
            </w:r>
            <w:r>
              <w:t>must</w:t>
            </w:r>
            <w:r>
              <w:rPr>
                <w:spacing w:val="-52"/>
              </w:rPr>
              <w:t xml:space="preserve"> </w:t>
            </w:r>
            <w:r>
              <w:t>be</w:t>
            </w:r>
            <w:r>
              <w:rPr>
                <w:spacing w:val="-6"/>
              </w:rPr>
              <w:t xml:space="preserve"> </w:t>
            </w:r>
            <w:r>
              <w:t>broken</w:t>
            </w:r>
            <w:r>
              <w:rPr>
                <w:spacing w:val="-4"/>
              </w:rPr>
              <w:t xml:space="preserve"> </w:t>
            </w:r>
            <w:r>
              <w:t>down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show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</w:t>
            </w:r>
            <w:r>
              <w:t>price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each</w:t>
            </w:r>
            <w:r>
              <w:rPr>
                <w:spacing w:val="-4"/>
              </w:rPr>
              <w:t xml:space="preserve"> </w:t>
            </w:r>
            <w:r>
              <w:t>item</w:t>
            </w:r>
            <w:r>
              <w:rPr>
                <w:spacing w:val="-6"/>
              </w:rPr>
              <w:t xml:space="preserve"> </w:t>
            </w:r>
            <w:r>
              <w:t>before</w:t>
            </w:r>
            <w:r>
              <w:rPr>
                <w:spacing w:val="-6"/>
              </w:rPr>
              <w:t xml:space="preserve"> </w:t>
            </w:r>
            <w:r>
              <w:t>they</w:t>
            </w:r>
            <w:r>
              <w:rPr>
                <w:spacing w:val="-11"/>
              </w:rPr>
              <w:t xml:space="preserve"> </w:t>
            </w:r>
            <w:r>
              <w:t>will</w:t>
            </w:r>
            <w:r>
              <w:rPr>
                <w:spacing w:val="-5"/>
              </w:rPr>
              <w:t xml:space="preserve"> </w:t>
            </w:r>
            <w:r>
              <w:t>be</w:t>
            </w:r>
            <w:r>
              <w:rPr>
                <w:spacing w:val="-6"/>
              </w:rPr>
              <w:t xml:space="preserve"> </w:t>
            </w:r>
            <w:r>
              <w:t>accepted.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449296FE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6710BBCF" w14:textId="77777777">
        <w:trPr>
          <w:trHeight w:val="536"/>
        </w:trPr>
        <w:tc>
          <w:tcPr>
            <w:tcW w:w="746" w:type="dxa"/>
          </w:tcPr>
          <w:p w14:paraId="03618663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</w:tcPr>
          <w:p w14:paraId="4F6D2DB3" w14:textId="77777777" w:rsidR="00E60ADA" w:rsidRDefault="001654D3">
            <w:pPr>
              <w:pStyle w:val="TableParagraph"/>
              <w:spacing w:before="131"/>
              <w:ind w:left="249" w:right="252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Carried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to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collection</w:t>
            </w:r>
          </w:p>
        </w:tc>
        <w:tc>
          <w:tcPr>
            <w:tcW w:w="1521" w:type="dxa"/>
          </w:tcPr>
          <w:p w14:paraId="2A7F0C89" w14:textId="77777777" w:rsidR="00E60ADA" w:rsidRDefault="00E60ADA">
            <w:pPr>
              <w:pStyle w:val="TableParagraph"/>
              <w:rPr>
                <w:sz w:val="20"/>
              </w:rPr>
            </w:pPr>
          </w:p>
        </w:tc>
      </w:tr>
    </w:tbl>
    <w:p w14:paraId="0801DE74" w14:textId="77777777" w:rsidR="00E60ADA" w:rsidRDefault="00E60ADA">
      <w:pPr>
        <w:rPr>
          <w:sz w:val="20"/>
        </w:rPr>
        <w:sectPr w:rsidR="00E60ADA">
          <w:pgSz w:w="11910" w:h="16840"/>
          <w:pgMar w:top="1260" w:right="1000" w:bottom="440" w:left="900" w:header="0" w:footer="249" w:gutter="0"/>
          <w:cols w:space="720"/>
        </w:sectPr>
      </w:pPr>
    </w:p>
    <w:tbl>
      <w:tblPr>
        <w:tblW w:w="0" w:type="auto"/>
        <w:tblInd w:w="20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6"/>
        <w:gridCol w:w="7134"/>
        <w:gridCol w:w="1521"/>
      </w:tblGrid>
      <w:tr w:rsidR="00E60ADA" w14:paraId="458BC8AC" w14:textId="77777777">
        <w:trPr>
          <w:trHeight w:val="258"/>
        </w:trPr>
        <w:tc>
          <w:tcPr>
            <w:tcW w:w="746" w:type="dxa"/>
          </w:tcPr>
          <w:p w14:paraId="4ABFAAFB" w14:textId="77777777" w:rsidR="00E60ADA" w:rsidRDefault="001654D3">
            <w:pPr>
              <w:pStyle w:val="TableParagraph"/>
              <w:spacing w:before="2" w:line="237" w:lineRule="exact"/>
              <w:ind w:left="66" w:right="33"/>
              <w:jc w:val="center"/>
              <w:rPr>
                <w:b/>
              </w:rPr>
            </w:pPr>
            <w:r>
              <w:rPr>
                <w:b/>
              </w:rPr>
              <w:lastRenderedPageBreak/>
              <w:t>ITEM</w:t>
            </w:r>
          </w:p>
        </w:tc>
        <w:tc>
          <w:tcPr>
            <w:tcW w:w="7134" w:type="dxa"/>
          </w:tcPr>
          <w:p w14:paraId="360F4AC8" w14:textId="77777777" w:rsidR="00E60ADA" w:rsidRDefault="001654D3">
            <w:pPr>
              <w:pStyle w:val="TableParagraph"/>
              <w:spacing w:line="238" w:lineRule="exact"/>
              <w:ind w:left="284" w:right="252"/>
              <w:jc w:val="center"/>
              <w:rPr>
                <w:b/>
              </w:rPr>
            </w:pPr>
            <w:r>
              <w:rPr>
                <w:b/>
              </w:rPr>
              <w:t>DESCRIPTION</w:t>
            </w:r>
          </w:p>
        </w:tc>
        <w:tc>
          <w:tcPr>
            <w:tcW w:w="1521" w:type="dxa"/>
          </w:tcPr>
          <w:p w14:paraId="03B4AE35" w14:textId="77777777" w:rsidR="00E60ADA" w:rsidRDefault="001654D3">
            <w:pPr>
              <w:pStyle w:val="TableParagraph"/>
              <w:spacing w:line="238" w:lineRule="exact"/>
              <w:ind w:left="447"/>
              <w:rPr>
                <w:b/>
              </w:rPr>
            </w:pPr>
            <w:r>
              <w:rPr>
                <w:b/>
              </w:rPr>
              <w:t>K.SHS</w:t>
            </w:r>
          </w:p>
        </w:tc>
      </w:tr>
      <w:tr w:rsidR="00E60ADA" w14:paraId="60D16F48" w14:textId="77777777">
        <w:trPr>
          <w:trHeight w:val="680"/>
        </w:trPr>
        <w:tc>
          <w:tcPr>
            <w:tcW w:w="746" w:type="dxa"/>
            <w:tcBorders>
              <w:bottom w:val="nil"/>
            </w:tcBorders>
          </w:tcPr>
          <w:p w14:paraId="1E9E48C6" w14:textId="77777777" w:rsidR="00E60ADA" w:rsidRDefault="00E60ADA">
            <w:pPr>
              <w:pStyle w:val="TableParagraph"/>
              <w:spacing w:before="1"/>
              <w:rPr>
                <w:rFonts w:ascii="Cambria"/>
                <w:sz w:val="24"/>
              </w:rPr>
            </w:pPr>
          </w:p>
          <w:p w14:paraId="395AA90D" w14:textId="77777777" w:rsidR="00E60ADA" w:rsidRDefault="001654D3">
            <w:pPr>
              <w:pStyle w:val="TableParagraph"/>
              <w:ind w:left="16"/>
              <w:jc w:val="center"/>
              <w:rPr>
                <w:b/>
              </w:rPr>
            </w:pPr>
            <w:r>
              <w:rPr>
                <w:b/>
                <w:w w:val="99"/>
              </w:rPr>
              <w:t>A</w:t>
            </w:r>
          </w:p>
        </w:tc>
        <w:tc>
          <w:tcPr>
            <w:tcW w:w="7134" w:type="dxa"/>
            <w:tcBorders>
              <w:bottom w:val="nil"/>
            </w:tcBorders>
          </w:tcPr>
          <w:p w14:paraId="66141862" w14:textId="77777777" w:rsidR="00E60ADA" w:rsidRDefault="00E60ADA">
            <w:pPr>
              <w:pStyle w:val="TableParagraph"/>
              <w:spacing w:before="1"/>
              <w:rPr>
                <w:rFonts w:ascii="Cambria"/>
                <w:sz w:val="24"/>
              </w:rPr>
            </w:pPr>
          </w:p>
          <w:p w14:paraId="2BF85E70" w14:textId="77777777" w:rsidR="00E60ADA" w:rsidRDefault="001654D3">
            <w:pPr>
              <w:pStyle w:val="TableParagraph"/>
              <w:ind w:left="36"/>
              <w:rPr>
                <w:b/>
              </w:rPr>
            </w:pPr>
            <w:r>
              <w:rPr>
                <w:b/>
              </w:rPr>
              <w:t>BLASTING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OPERATIONS</w:t>
            </w:r>
          </w:p>
        </w:tc>
        <w:tc>
          <w:tcPr>
            <w:tcW w:w="1521" w:type="dxa"/>
            <w:vMerge w:val="restart"/>
          </w:tcPr>
          <w:p w14:paraId="724BCBAC" w14:textId="77777777" w:rsidR="00E60ADA" w:rsidRDefault="00E60ADA">
            <w:pPr>
              <w:pStyle w:val="TableParagraph"/>
              <w:rPr>
                <w:sz w:val="20"/>
              </w:rPr>
            </w:pPr>
          </w:p>
        </w:tc>
      </w:tr>
      <w:tr w:rsidR="00E60ADA" w14:paraId="4850B821" w14:textId="77777777">
        <w:trPr>
          <w:trHeight w:val="1649"/>
        </w:trPr>
        <w:tc>
          <w:tcPr>
            <w:tcW w:w="746" w:type="dxa"/>
            <w:tcBorders>
              <w:top w:val="nil"/>
              <w:bottom w:val="nil"/>
            </w:tcBorders>
          </w:tcPr>
          <w:p w14:paraId="5DA70947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6C1BC6C0" w14:textId="77777777" w:rsidR="00E60ADA" w:rsidRDefault="001654D3">
            <w:pPr>
              <w:pStyle w:val="TableParagraph"/>
              <w:spacing w:before="134" w:line="264" w:lineRule="auto"/>
              <w:ind w:left="36"/>
            </w:pPr>
            <w:r>
              <w:t>Blasting will only be allowed with the express permission of the PROJECT</w:t>
            </w:r>
            <w:r>
              <w:rPr>
                <w:spacing w:val="1"/>
              </w:rPr>
              <w:t xml:space="preserve"> </w:t>
            </w:r>
            <w:r>
              <w:t>MANAGER in writing. All blasting operations shall be carried out at the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Contractor's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sole</w:t>
            </w:r>
            <w:r>
              <w:rPr>
                <w:spacing w:val="-9"/>
              </w:rPr>
              <w:t xml:space="preserve"> </w:t>
            </w:r>
            <w:r>
              <w:t>risk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cost</w:t>
            </w:r>
            <w:r>
              <w:rPr>
                <w:spacing w:val="-10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accordance</w:t>
            </w:r>
            <w:r>
              <w:rPr>
                <w:spacing w:val="-9"/>
              </w:rPr>
              <w:t xml:space="preserve"> </w:t>
            </w:r>
            <w:r>
              <w:t>with</w:t>
            </w:r>
            <w:r>
              <w:rPr>
                <w:spacing w:val="-8"/>
              </w:rPr>
              <w:t xml:space="preserve"> </w:t>
            </w:r>
            <w:r>
              <w:t>any</w:t>
            </w:r>
            <w:r>
              <w:rPr>
                <w:spacing w:val="-13"/>
              </w:rPr>
              <w:t xml:space="preserve"> </w:t>
            </w:r>
            <w:r>
              <w:t>Government</w:t>
            </w:r>
            <w:r>
              <w:rPr>
                <w:spacing w:val="-9"/>
              </w:rPr>
              <w:t xml:space="preserve"> </w:t>
            </w:r>
            <w:r>
              <w:t>regulations</w:t>
            </w:r>
            <w:r>
              <w:rPr>
                <w:spacing w:val="-10"/>
              </w:rPr>
              <w:t xml:space="preserve"> </w:t>
            </w:r>
            <w:r>
              <w:t>in</w:t>
            </w:r>
            <w:r>
              <w:rPr>
                <w:spacing w:val="-52"/>
              </w:rPr>
              <w:t xml:space="preserve"> </w:t>
            </w:r>
            <w:r>
              <w:t>force</w:t>
            </w:r>
            <w:r>
              <w:rPr>
                <w:spacing w:val="-8"/>
              </w:rPr>
              <w:t xml:space="preserve"> </w:t>
            </w:r>
            <w:r>
              <w:t>for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time</w:t>
            </w:r>
            <w:r>
              <w:rPr>
                <w:spacing w:val="-7"/>
              </w:rPr>
              <w:t xml:space="preserve"> </w:t>
            </w:r>
            <w:r>
              <w:t>being,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any</w:t>
            </w:r>
            <w:r>
              <w:rPr>
                <w:spacing w:val="-12"/>
              </w:rPr>
              <w:t xml:space="preserve"> </w:t>
            </w:r>
            <w:r>
              <w:t>special</w:t>
            </w:r>
            <w:r>
              <w:rPr>
                <w:spacing w:val="-7"/>
              </w:rPr>
              <w:t xml:space="preserve"> </w:t>
            </w:r>
            <w:r>
              <w:t>regulations</w:t>
            </w:r>
            <w:r>
              <w:rPr>
                <w:spacing w:val="-8"/>
              </w:rPr>
              <w:t xml:space="preserve"> </w:t>
            </w:r>
            <w:r>
              <w:t>laid</w:t>
            </w:r>
            <w:r>
              <w:rPr>
                <w:spacing w:val="-5"/>
              </w:rPr>
              <w:t xml:space="preserve"> </w:t>
            </w:r>
            <w:r>
              <w:t>down</w:t>
            </w:r>
            <w:r>
              <w:rPr>
                <w:spacing w:val="-6"/>
              </w:rPr>
              <w:t xml:space="preserve"> </w:t>
            </w:r>
            <w:r>
              <w:t>by</w:t>
            </w:r>
            <w:r>
              <w:rPr>
                <w:spacing w:val="-12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PROJECT</w:t>
            </w:r>
            <w:r>
              <w:rPr>
                <w:spacing w:val="1"/>
              </w:rPr>
              <w:t xml:space="preserve"> </w:t>
            </w:r>
            <w:r>
              <w:t>MANAGER</w:t>
            </w:r>
            <w:r>
              <w:rPr>
                <w:spacing w:val="-2"/>
              </w:rPr>
              <w:t xml:space="preserve"> </w:t>
            </w:r>
            <w:r>
              <w:t>governing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use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storage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explosives.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00A4AB6A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5F021333" w14:textId="77777777">
        <w:trPr>
          <w:trHeight w:val="535"/>
        </w:trPr>
        <w:tc>
          <w:tcPr>
            <w:tcW w:w="746" w:type="dxa"/>
            <w:tcBorders>
              <w:top w:val="nil"/>
              <w:bottom w:val="nil"/>
            </w:tcBorders>
          </w:tcPr>
          <w:p w14:paraId="5BB4B3C9" w14:textId="77777777" w:rsidR="00E60ADA" w:rsidRDefault="001654D3">
            <w:pPr>
              <w:pStyle w:val="TableParagraph"/>
              <w:spacing w:before="138"/>
              <w:ind w:left="18"/>
              <w:jc w:val="center"/>
              <w:rPr>
                <w:b/>
              </w:rPr>
            </w:pPr>
            <w:r>
              <w:rPr>
                <w:b/>
                <w:w w:val="99"/>
              </w:rPr>
              <w:t>B</w:t>
            </w: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3E621D9B" w14:textId="77777777" w:rsidR="00E60ADA" w:rsidRDefault="001654D3">
            <w:pPr>
              <w:pStyle w:val="TableParagraph"/>
              <w:spacing w:before="138"/>
              <w:ind w:left="36"/>
              <w:rPr>
                <w:b/>
              </w:rPr>
            </w:pPr>
            <w:r>
              <w:rPr>
                <w:b/>
              </w:rPr>
              <w:t>MATERIALS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ARISING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FROM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EXCAVATIONS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55169940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7FC1C20C" w14:textId="77777777">
        <w:trPr>
          <w:trHeight w:val="2482"/>
        </w:trPr>
        <w:tc>
          <w:tcPr>
            <w:tcW w:w="746" w:type="dxa"/>
            <w:tcBorders>
              <w:top w:val="nil"/>
              <w:bottom w:val="nil"/>
            </w:tcBorders>
          </w:tcPr>
          <w:p w14:paraId="6DA77B65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4D35B2CC" w14:textId="77777777" w:rsidR="00E60ADA" w:rsidRDefault="001654D3">
            <w:pPr>
              <w:pStyle w:val="TableParagraph"/>
              <w:spacing w:before="134" w:line="307" w:lineRule="auto"/>
              <w:ind w:left="36"/>
            </w:pPr>
            <w:r>
              <w:t>Materials of any kind obtained from the excavations shall be the property of the</w:t>
            </w:r>
            <w:r>
              <w:rPr>
                <w:spacing w:val="-52"/>
              </w:rPr>
              <w:t xml:space="preserve"> </w:t>
            </w:r>
            <w:r>
              <w:t>Government. Unless the PROJECT MANAGER directs otherwise such</w:t>
            </w:r>
            <w:r>
              <w:rPr>
                <w:spacing w:val="1"/>
              </w:rPr>
              <w:t xml:space="preserve"> </w:t>
            </w:r>
            <w:r>
              <w:t>materials shall be dealt with as provided in the Contract. Such materials shall</w:t>
            </w:r>
            <w:r>
              <w:rPr>
                <w:spacing w:val="1"/>
              </w:rPr>
              <w:t xml:space="preserve"> </w:t>
            </w:r>
            <w:r>
              <w:t>only be used in the works, in substitution of materials which the Contractor</w:t>
            </w:r>
            <w:r>
              <w:rPr>
                <w:spacing w:val="1"/>
              </w:rPr>
              <w:t xml:space="preserve"> </w:t>
            </w:r>
            <w:r>
              <w:t>would otherwise have had to supply with the written permission of the</w:t>
            </w:r>
            <w:r>
              <w:rPr>
                <w:spacing w:val="1"/>
              </w:rPr>
              <w:t xml:space="preserve"> </w:t>
            </w:r>
            <w:r>
              <w:t>PROJECT MANAGER Should such permission be given, the Contractor shall</w:t>
            </w:r>
            <w:r>
              <w:rPr>
                <w:spacing w:val="1"/>
              </w:rPr>
              <w:t xml:space="preserve"> </w:t>
            </w:r>
            <w:r>
              <w:t>make</w:t>
            </w:r>
            <w:r>
              <w:rPr>
                <w:spacing w:val="-7"/>
              </w:rPr>
              <w:t xml:space="preserve"> </w:t>
            </w:r>
            <w:r>
              <w:t>due</w:t>
            </w:r>
            <w:r>
              <w:rPr>
                <w:spacing w:val="-7"/>
              </w:rPr>
              <w:t xml:space="preserve"> </w:t>
            </w:r>
            <w:r>
              <w:t>allowance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value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materials</w:t>
            </w:r>
            <w:r>
              <w:rPr>
                <w:spacing w:val="-7"/>
              </w:rPr>
              <w:t xml:space="preserve"> </w:t>
            </w:r>
            <w:r>
              <w:t>so</w:t>
            </w:r>
            <w:r>
              <w:rPr>
                <w:spacing w:val="-6"/>
              </w:rPr>
              <w:t xml:space="preserve"> </w:t>
            </w:r>
            <w:r>
              <w:t>used</w:t>
            </w:r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7"/>
              </w:rPr>
              <w:t xml:space="preserve"> </w:t>
            </w:r>
            <w:r>
              <w:t>a</w:t>
            </w:r>
            <w:r>
              <w:rPr>
                <w:spacing w:val="-6"/>
              </w:rPr>
              <w:t xml:space="preserve"> </w:t>
            </w:r>
            <w:r>
              <w:t>price</w:t>
            </w:r>
            <w:r>
              <w:rPr>
                <w:spacing w:val="-7"/>
              </w:rPr>
              <w:t xml:space="preserve"> </w:t>
            </w:r>
            <w:r>
              <w:t>to</w:t>
            </w:r>
            <w:r>
              <w:rPr>
                <w:spacing w:val="-7"/>
              </w:rPr>
              <w:t xml:space="preserve"> </w:t>
            </w:r>
            <w:r>
              <w:t>be</w:t>
            </w:r>
            <w:r>
              <w:rPr>
                <w:spacing w:val="-6"/>
              </w:rPr>
              <w:t xml:space="preserve"> </w:t>
            </w:r>
            <w:r>
              <w:t>agreed.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20192589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603A8166" w14:textId="77777777">
        <w:trPr>
          <w:trHeight w:val="535"/>
        </w:trPr>
        <w:tc>
          <w:tcPr>
            <w:tcW w:w="746" w:type="dxa"/>
            <w:tcBorders>
              <w:top w:val="nil"/>
              <w:bottom w:val="nil"/>
            </w:tcBorders>
          </w:tcPr>
          <w:p w14:paraId="473E38ED" w14:textId="77777777" w:rsidR="00E60ADA" w:rsidRDefault="001654D3">
            <w:pPr>
              <w:pStyle w:val="TableParagraph"/>
              <w:spacing w:before="138"/>
              <w:ind w:left="16"/>
              <w:jc w:val="center"/>
              <w:rPr>
                <w:b/>
              </w:rPr>
            </w:pPr>
            <w:r>
              <w:rPr>
                <w:b/>
                <w:w w:val="99"/>
              </w:rPr>
              <w:t>C</w:t>
            </w: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391AAB99" w14:textId="77777777" w:rsidR="00E60ADA" w:rsidRDefault="001654D3">
            <w:pPr>
              <w:pStyle w:val="TableParagraph"/>
              <w:spacing w:before="138"/>
              <w:ind w:left="36"/>
              <w:rPr>
                <w:b/>
              </w:rPr>
            </w:pPr>
            <w:r>
              <w:rPr>
                <w:b/>
              </w:rPr>
              <w:t>PROTECTION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THE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WORKS.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4F35DBB5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5FC2375E" w14:textId="77777777">
        <w:trPr>
          <w:trHeight w:val="1925"/>
        </w:trPr>
        <w:tc>
          <w:tcPr>
            <w:tcW w:w="746" w:type="dxa"/>
            <w:tcBorders>
              <w:top w:val="nil"/>
              <w:bottom w:val="nil"/>
            </w:tcBorders>
          </w:tcPr>
          <w:p w14:paraId="3F830D4E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21A24EB7" w14:textId="77777777" w:rsidR="00E60ADA" w:rsidRDefault="001654D3">
            <w:pPr>
              <w:pStyle w:val="TableParagraph"/>
              <w:spacing w:before="134" w:line="328" w:lineRule="auto"/>
              <w:ind w:left="36"/>
            </w:pPr>
            <w:r>
              <w:t>Provide</w:t>
            </w:r>
            <w:r>
              <w:rPr>
                <w:spacing w:val="-9"/>
              </w:rPr>
              <w:t xml:space="preserve"> </w:t>
            </w:r>
            <w:r>
              <w:t>protection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whole</w:t>
            </w:r>
            <w:r>
              <w:rPr>
                <w:spacing w:val="-9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works</w:t>
            </w:r>
            <w:r>
              <w:rPr>
                <w:spacing w:val="-9"/>
              </w:rPr>
              <w:t xml:space="preserve"> </w:t>
            </w:r>
            <w:r>
              <w:t>contained</w:t>
            </w:r>
            <w:r>
              <w:rPr>
                <w:spacing w:val="-6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Bills</w:t>
            </w:r>
            <w:r>
              <w:rPr>
                <w:spacing w:val="-9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Quantities,</w:t>
            </w:r>
            <w:r>
              <w:rPr>
                <w:spacing w:val="-52"/>
              </w:rPr>
              <w:t xml:space="preserve"> </w:t>
            </w:r>
            <w:r>
              <w:t>including casing , casing up, covering or such other means as may be necessary</w:t>
            </w:r>
            <w:r>
              <w:rPr>
                <w:spacing w:val="1"/>
              </w:rPr>
              <w:t xml:space="preserve"> </w:t>
            </w:r>
            <w:r>
              <w:t>to avoid damage to the satisfaction of the PROJECT MANAGER and remove</w:t>
            </w:r>
            <w:r>
              <w:rPr>
                <w:spacing w:val="1"/>
              </w:rPr>
              <w:t xml:space="preserve"> </w:t>
            </w:r>
            <w:r>
              <w:t>such</w:t>
            </w:r>
            <w:r>
              <w:rPr>
                <w:spacing w:val="-8"/>
              </w:rPr>
              <w:t xml:space="preserve"> </w:t>
            </w:r>
            <w:r>
              <w:t>protection</w:t>
            </w:r>
            <w:r>
              <w:rPr>
                <w:spacing w:val="-7"/>
              </w:rPr>
              <w:t xml:space="preserve"> </w:t>
            </w:r>
            <w:r>
              <w:t>when</w:t>
            </w:r>
            <w:r>
              <w:rPr>
                <w:spacing w:val="-7"/>
              </w:rPr>
              <w:t xml:space="preserve"> </w:t>
            </w:r>
            <w:r>
              <w:t>no</w:t>
            </w:r>
            <w:r>
              <w:rPr>
                <w:spacing w:val="-9"/>
              </w:rPr>
              <w:t xml:space="preserve"> </w:t>
            </w:r>
            <w:r>
              <w:t>longer</w:t>
            </w:r>
            <w:r>
              <w:rPr>
                <w:spacing w:val="-9"/>
              </w:rPr>
              <w:t xml:space="preserve"> </w:t>
            </w:r>
            <w:r>
              <w:t>required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make</w:t>
            </w:r>
            <w:r>
              <w:rPr>
                <w:spacing w:val="-9"/>
              </w:rPr>
              <w:t xml:space="preserve"> </w:t>
            </w:r>
            <w:r>
              <w:t>good</w:t>
            </w:r>
            <w:r>
              <w:rPr>
                <w:spacing w:val="-7"/>
              </w:rPr>
              <w:t xml:space="preserve"> </w:t>
            </w:r>
            <w:r>
              <w:t>any</w:t>
            </w:r>
            <w:r>
              <w:rPr>
                <w:spacing w:val="-13"/>
              </w:rPr>
              <w:t xml:space="preserve"> </w:t>
            </w:r>
            <w:r>
              <w:t>damage</w:t>
            </w:r>
            <w:r>
              <w:rPr>
                <w:spacing w:val="-9"/>
              </w:rPr>
              <w:t xml:space="preserve"> </w:t>
            </w:r>
            <w:r>
              <w:t>which</w:t>
            </w:r>
            <w:r>
              <w:rPr>
                <w:spacing w:val="-7"/>
              </w:rPr>
              <w:t xml:space="preserve"> </w:t>
            </w:r>
            <w:r>
              <w:t>may</w:t>
            </w:r>
            <w:r>
              <w:rPr>
                <w:spacing w:val="-52"/>
              </w:rPr>
              <w:t xml:space="preserve"> </w:t>
            </w:r>
            <w:r>
              <w:t>nevertheless</w:t>
            </w:r>
            <w:r>
              <w:rPr>
                <w:spacing w:val="-6"/>
              </w:rPr>
              <w:t xml:space="preserve"> </w:t>
            </w:r>
            <w:r>
              <w:t>have</w:t>
            </w:r>
            <w:r>
              <w:rPr>
                <w:spacing w:val="-6"/>
              </w:rPr>
              <w:t xml:space="preserve"> </w:t>
            </w:r>
            <w:r>
              <w:t>been</w:t>
            </w:r>
            <w:r>
              <w:rPr>
                <w:spacing w:val="-4"/>
              </w:rPr>
              <w:t xml:space="preserve"> </w:t>
            </w:r>
            <w:r>
              <w:t>done</w:t>
            </w:r>
            <w:r>
              <w:rPr>
                <w:spacing w:val="-5"/>
              </w:rPr>
              <w:t xml:space="preserve"> </w:t>
            </w:r>
            <w:r>
              <w:t>at</w:t>
            </w:r>
            <w:r>
              <w:rPr>
                <w:spacing w:val="-6"/>
              </w:rPr>
              <w:t xml:space="preserve"> </w:t>
            </w:r>
            <w:r>
              <w:t>completion</w:t>
            </w:r>
            <w:r>
              <w:rPr>
                <w:spacing w:val="-4"/>
              </w:rPr>
              <w:t xml:space="preserve"> </w:t>
            </w:r>
            <w:r>
              <w:t>free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cost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6"/>
              </w:rPr>
              <w:t xml:space="preserve"> </w:t>
            </w:r>
            <w:r>
              <w:t>Government.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6AB2931A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181CBF6E" w14:textId="77777777">
        <w:trPr>
          <w:trHeight w:val="535"/>
        </w:trPr>
        <w:tc>
          <w:tcPr>
            <w:tcW w:w="746" w:type="dxa"/>
            <w:tcBorders>
              <w:top w:val="nil"/>
              <w:bottom w:val="nil"/>
            </w:tcBorders>
          </w:tcPr>
          <w:p w14:paraId="38D2F2B5" w14:textId="77777777" w:rsidR="00E60ADA" w:rsidRDefault="001654D3">
            <w:pPr>
              <w:pStyle w:val="TableParagraph"/>
              <w:spacing w:before="138"/>
              <w:ind w:left="16"/>
              <w:jc w:val="center"/>
              <w:rPr>
                <w:b/>
              </w:rPr>
            </w:pPr>
            <w:r>
              <w:rPr>
                <w:b/>
                <w:w w:val="99"/>
              </w:rPr>
              <w:t>D</w:t>
            </w: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0FB5D044" w14:textId="77777777" w:rsidR="00E60ADA" w:rsidRDefault="001654D3">
            <w:pPr>
              <w:pStyle w:val="TableParagraph"/>
              <w:spacing w:before="138"/>
              <w:ind w:left="36"/>
              <w:rPr>
                <w:b/>
              </w:rPr>
            </w:pPr>
            <w:r>
              <w:rPr>
                <w:b/>
              </w:rPr>
              <w:t>REMOVAL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RUBBISH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ETC.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4D037142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50901A3D" w14:textId="77777777">
        <w:trPr>
          <w:trHeight w:val="1092"/>
        </w:trPr>
        <w:tc>
          <w:tcPr>
            <w:tcW w:w="746" w:type="dxa"/>
            <w:tcBorders>
              <w:top w:val="nil"/>
              <w:bottom w:val="nil"/>
            </w:tcBorders>
          </w:tcPr>
          <w:p w14:paraId="21E89942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734C3896" w14:textId="77777777" w:rsidR="00E60ADA" w:rsidRDefault="001654D3">
            <w:pPr>
              <w:pStyle w:val="TableParagraph"/>
              <w:spacing w:before="134" w:line="264" w:lineRule="auto"/>
              <w:ind w:left="36"/>
            </w:pPr>
            <w:r>
              <w:t>Removal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rubbish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debris</w:t>
            </w:r>
            <w:r>
              <w:rPr>
                <w:spacing w:val="-7"/>
              </w:rPr>
              <w:t xml:space="preserve"> </w:t>
            </w:r>
            <w:r>
              <w:t>from</w:t>
            </w:r>
            <w:r>
              <w:rPr>
                <w:spacing w:val="-9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Buildings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site</w:t>
            </w:r>
            <w:r>
              <w:rPr>
                <w:spacing w:val="-8"/>
              </w:rPr>
              <w:t xml:space="preserve"> </w:t>
            </w:r>
            <w:r>
              <w:t>as</w:t>
            </w:r>
            <w:r>
              <w:rPr>
                <w:spacing w:val="-7"/>
              </w:rPr>
              <w:t xml:space="preserve"> </w:t>
            </w:r>
            <w:r>
              <w:t>it</w:t>
            </w:r>
            <w:r>
              <w:rPr>
                <w:spacing w:val="-8"/>
              </w:rPr>
              <w:t xml:space="preserve"> </w:t>
            </w:r>
            <w:r>
              <w:t>accumulates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at the completion of the works and remove all plant, scaffolding and unused</w:t>
            </w:r>
            <w:r>
              <w:rPr>
                <w:spacing w:val="1"/>
              </w:rPr>
              <w:t xml:space="preserve"> </w:t>
            </w:r>
            <w:r>
              <w:t>materials</w:t>
            </w:r>
            <w:r>
              <w:rPr>
                <w:spacing w:val="-3"/>
              </w:rPr>
              <w:t xml:space="preserve"> </w:t>
            </w:r>
            <w:r>
              <w:t>at</w:t>
            </w:r>
            <w:r>
              <w:rPr>
                <w:spacing w:val="-2"/>
              </w:rPr>
              <w:t xml:space="preserve"> </w:t>
            </w:r>
            <w:r>
              <w:t>completion.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4E23DADC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3DC73899" w14:textId="77777777">
        <w:trPr>
          <w:trHeight w:val="535"/>
        </w:trPr>
        <w:tc>
          <w:tcPr>
            <w:tcW w:w="746" w:type="dxa"/>
            <w:tcBorders>
              <w:top w:val="nil"/>
              <w:bottom w:val="nil"/>
            </w:tcBorders>
          </w:tcPr>
          <w:p w14:paraId="434B7AB7" w14:textId="77777777" w:rsidR="00E60ADA" w:rsidRDefault="001654D3">
            <w:pPr>
              <w:pStyle w:val="TableParagraph"/>
              <w:spacing w:before="138"/>
              <w:ind w:left="18"/>
              <w:jc w:val="center"/>
              <w:rPr>
                <w:b/>
              </w:rPr>
            </w:pPr>
            <w:r>
              <w:rPr>
                <w:b/>
                <w:w w:val="99"/>
              </w:rPr>
              <w:t>E</w:t>
            </w: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41AF8F2E" w14:textId="77777777" w:rsidR="00E60ADA" w:rsidRDefault="001654D3">
            <w:pPr>
              <w:pStyle w:val="TableParagraph"/>
              <w:spacing w:before="138"/>
              <w:ind w:left="36"/>
              <w:rPr>
                <w:b/>
              </w:rPr>
            </w:pPr>
            <w:r>
              <w:rPr>
                <w:b/>
              </w:rPr>
              <w:t>WORKS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BE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DELIVERED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UP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CLEAN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0714A33E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1471F56A" w14:textId="77777777">
        <w:trPr>
          <w:trHeight w:val="2615"/>
        </w:trPr>
        <w:tc>
          <w:tcPr>
            <w:tcW w:w="746" w:type="dxa"/>
            <w:tcBorders>
              <w:top w:val="nil"/>
            </w:tcBorders>
          </w:tcPr>
          <w:p w14:paraId="1ED30C77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</w:tcBorders>
          </w:tcPr>
          <w:p w14:paraId="219204A1" w14:textId="77777777" w:rsidR="00E60ADA" w:rsidRDefault="001654D3">
            <w:pPr>
              <w:pStyle w:val="TableParagraph"/>
              <w:spacing w:before="134" w:line="264" w:lineRule="auto"/>
              <w:ind w:left="36"/>
            </w:pPr>
            <w:r>
              <w:t>Clean and flush all gutters, rainwater and waste pipes, manholes and drains,</w:t>
            </w:r>
            <w:r>
              <w:rPr>
                <w:spacing w:val="1"/>
              </w:rPr>
              <w:t xml:space="preserve"> </w:t>
            </w:r>
            <w:r>
              <w:t>wash (except where such treatment might cause damage) and clean all floors,</w:t>
            </w:r>
            <w:r>
              <w:rPr>
                <w:spacing w:val="1"/>
              </w:rPr>
              <w:t xml:space="preserve"> </w:t>
            </w:r>
            <w:r>
              <w:t>sanitary fittings, glass inside and outside and any other parts of the works and</w:t>
            </w:r>
            <w:r>
              <w:rPr>
                <w:spacing w:val="1"/>
              </w:rPr>
              <w:t xml:space="preserve"> </w:t>
            </w:r>
            <w:r>
              <w:t>remove all marks, blemishes, stains and defects from joinery, fittings and</w:t>
            </w:r>
            <w:r>
              <w:rPr>
                <w:spacing w:val="1"/>
              </w:rPr>
              <w:t xml:space="preserve"> </w:t>
            </w:r>
            <w:r>
              <w:t>decorated</w:t>
            </w:r>
            <w:r>
              <w:rPr>
                <w:spacing w:val="-10"/>
              </w:rPr>
              <w:t xml:space="preserve"> </w:t>
            </w:r>
            <w:r>
              <w:t>surfaces</w:t>
            </w:r>
            <w:r>
              <w:rPr>
                <w:spacing w:val="-12"/>
              </w:rPr>
              <w:t xml:space="preserve"> </w:t>
            </w:r>
            <w:r>
              <w:t>generally,</w:t>
            </w:r>
            <w:r>
              <w:rPr>
                <w:spacing w:val="-10"/>
              </w:rPr>
              <w:t xml:space="preserve"> </w:t>
            </w:r>
            <w:r>
              <w:t>polish</w:t>
            </w:r>
            <w:r>
              <w:rPr>
                <w:spacing w:val="-9"/>
              </w:rPr>
              <w:t xml:space="preserve"> </w:t>
            </w:r>
            <w:r>
              <w:t>door</w:t>
            </w:r>
            <w:r>
              <w:rPr>
                <w:spacing w:val="-12"/>
              </w:rPr>
              <w:t xml:space="preserve"> </w:t>
            </w:r>
            <w:r>
              <w:t>furniture</w:t>
            </w:r>
            <w:r>
              <w:rPr>
                <w:spacing w:val="-11"/>
              </w:rPr>
              <w:t xml:space="preserve"> </w:t>
            </w:r>
            <w:r>
              <w:t>and</w:t>
            </w:r>
            <w:r>
              <w:rPr>
                <w:spacing w:val="-10"/>
              </w:rPr>
              <w:t xml:space="preserve"> </w:t>
            </w:r>
            <w:r>
              <w:t>bright</w:t>
            </w:r>
            <w:r>
              <w:rPr>
                <w:spacing w:val="-11"/>
              </w:rPr>
              <w:t xml:space="preserve"> </w:t>
            </w:r>
            <w:r>
              <w:t>parts</w:t>
            </w:r>
            <w:r>
              <w:rPr>
                <w:spacing w:val="-12"/>
              </w:rPr>
              <w:t xml:space="preserve"> </w:t>
            </w:r>
            <w:r>
              <w:t>of</w:t>
            </w:r>
            <w:r>
              <w:rPr>
                <w:spacing w:val="-11"/>
              </w:rPr>
              <w:t xml:space="preserve"> </w:t>
            </w:r>
            <w:r>
              <w:t>metalwork</w:t>
            </w:r>
            <w:r>
              <w:rPr>
                <w:spacing w:val="-52"/>
              </w:rPr>
              <w:t xml:space="preserve"> </w:t>
            </w:r>
            <w:r>
              <w:t>and leave the whole of the buildings watertight, clean, perfect and fit for</w:t>
            </w:r>
            <w:r>
              <w:rPr>
                <w:spacing w:val="1"/>
              </w:rPr>
              <w:t xml:space="preserve"> </w:t>
            </w:r>
            <w:r>
              <w:t>occupation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approval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PROJECT</w:t>
            </w:r>
            <w:r>
              <w:rPr>
                <w:spacing w:val="-1"/>
              </w:rPr>
              <w:t xml:space="preserve"> </w:t>
            </w:r>
            <w:r>
              <w:t>MANAGER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79C84E54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5EC83FAA" w14:textId="77777777">
        <w:trPr>
          <w:trHeight w:val="537"/>
        </w:trPr>
        <w:tc>
          <w:tcPr>
            <w:tcW w:w="746" w:type="dxa"/>
          </w:tcPr>
          <w:p w14:paraId="72E09196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</w:tcPr>
          <w:p w14:paraId="2C3E1C88" w14:textId="77777777" w:rsidR="00E60ADA" w:rsidRDefault="001654D3">
            <w:pPr>
              <w:pStyle w:val="TableParagraph"/>
              <w:spacing w:before="132"/>
              <w:ind w:left="249" w:right="252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Carried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to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collection</w:t>
            </w:r>
          </w:p>
        </w:tc>
        <w:tc>
          <w:tcPr>
            <w:tcW w:w="1521" w:type="dxa"/>
          </w:tcPr>
          <w:p w14:paraId="65D95CC1" w14:textId="77777777" w:rsidR="00E60ADA" w:rsidRDefault="00E60ADA">
            <w:pPr>
              <w:pStyle w:val="TableParagraph"/>
              <w:rPr>
                <w:sz w:val="20"/>
              </w:rPr>
            </w:pPr>
          </w:p>
        </w:tc>
      </w:tr>
    </w:tbl>
    <w:p w14:paraId="433F37A5" w14:textId="77777777" w:rsidR="00E60ADA" w:rsidRDefault="00E60ADA">
      <w:pPr>
        <w:rPr>
          <w:sz w:val="20"/>
        </w:rPr>
        <w:sectPr w:rsidR="00E60ADA">
          <w:pgSz w:w="11910" w:h="16840"/>
          <w:pgMar w:top="1260" w:right="1000" w:bottom="440" w:left="900" w:header="0" w:footer="249" w:gutter="0"/>
          <w:cols w:space="720"/>
        </w:sectPr>
      </w:pPr>
    </w:p>
    <w:tbl>
      <w:tblPr>
        <w:tblW w:w="0" w:type="auto"/>
        <w:tblInd w:w="20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6"/>
        <w:gridCol w:w="7134"/>
        <w:gridCol w:w="1521"/>
      </w:tblGrid>
      <w:tr w:rsidR="00E60ADA" w14:paraId="4A5617A5" w14:textId="77777777">
        <w:trPr>
          <w:trHeight w:val="258"/>
        </w:trPr>
        <w:tc>
          <w:tcPr>
            <w:tcW w:w="746" w:type="dxa"/>
          </w:tcPr>
          <w:p w14:paraId="6B469B71" w14:textId="77777777" w:rsidR="00E60ADA" w:rsidRDefault="001654D3">
            <w:pPr>
              <w:pStyle w:val="TableParagraph"/>
              <w:spacing w:before="2" w:line="237" w:lineRule="exact"/>
              <w:ind w:left="66" w:right="33"/>
              <w:jc w:val="center"/>
              <w:rPr>
                <w:b/>
              </w:rPr>
            </w:pPr>
            <w:r>
              <w:rPr>
                <w:b/>
              </w:rPr>
              <w:lastRenderedPageBreak/>
              <w:t>ITEM</w:t>
            </w:r>
          </w:p>
        </w:tc>
        <w:tc>
          <w:tcPr>
            <w:tcW w:w="7134" w:type="dxa"/>
          </w:tcPr>
          <w:p w14:paraId="0EC62A7A" w14:textId="77777777" w:rsidR="00E60ADA" w:rsidRDefault="001654D3">
            <w:pPr>
              <w:pStyle w:val="TableParagraph"/>
              <w:spacing w:line="238" w:lineRule="exact"/>
              <w:ind w:left="284" w:right="252"/>
              <w:jc w:val="center"/>
              <w:rPr>
                <w:b/>
              </w:rPr>
            </w:pPr>
            <w:r>
              <w:rPr>
                <w:b/>
              </w:rPr>
              <w:t>DESCRIPTION</w:t>
            </w:r>
          </w:p>
        </w:tc>
        <w:tc>
          <w:tcPr>
            <w:tcW w:w="1521" w:type="dxa"/>
          </w:tcPr>
          <w:p w14:paraId="63583780" w14:textId="77777777" w:rsidR="00E60ADA" w:rsidRDefault="001654D3">
            <w:pPr>
              <w:pStyle w:val="TableParagraph"/>
              <w:spacing w:line="238" w:lineRule="exact"/>
              <w:ind w:left="447"/>
              <w:rPr>
                <w:b/>
              </w:rPr>
            </w:pPr>
            <w:r>
              <w:rPr>
                <w:b/>
              </w:rPr>
              <w:t>K.SHS</w:t>
            </w:r>
          </w:p>
        </w:tc>
      </w:tr>
      <w:tr w:rsidR="00E60ADA" w14:paraId="2E8906B9" w14:textId="77777777">
        <w:trPr>
          <w:trHeight w:val="401"/>
        </w:trPr>
        <w:tc>
          <w:tcPr>
            <w:tcW w:w="746" w:type="dxa"/>
            <w:tcBorders>
              <w:bottom w:val="nil"/>
            </w:tcBorders>
          </w:tcPr>
          <w:p w14:paraId="63D5EF3A" w14:textId="77777777" w:rsidR="00E60ADA" w:rsidRDefault="001654D3">
            <w:pPr>
              <w:pStyle w:val="TableParagraph"/>
              <w:spacing w:before="4"/>
              <w:ind w:left="52" w:right="33"/>
              <w:jc w:val="center"/>
              <w:rPr>
                <w:b/>
              </w:rPr>
            </w:pPr>
            <w:r>
              <w:rPr>
                <w:b/>
              </w:rPr>
              <w:t>A.</w:t>
            </w:r>
          </w:p>
        </w:tc>
        <w:tc>
          <w:tcPr>
            <w:tcW w:w="7134" w:type="dxa"/>
            <w:tcBorders>
              <w:bottom w:val="nil"/>
            </w:tcBorders>
          </w:tcPr>
          <w:p w14:paraId="21477F8E" w14:textId="77777777" w:rsidR="00E60ADA" w:rsidRDefault="001654D3">
            <w:pPr>
              <w:pStyle w:val="TableParagraph"/>
              <w:spacing w:before="4"/>
              <w:ind w:left="36"/>
              <w:rPr>
                <w:b/>
              </w:rPr>
            </w:pPr>
            <w:r>
              <w:rPr>
                <w:b/>
              </w:rPr>
              <w:t>GENERAL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SPECIFICATION.</w:t>
            </w:r>
          </w:p>
        </w:tc>
        <w:tc>
          <w:tcPr>
            <w:tcW w:w="1521" w:type="dxa"/>
            <w:vMerge w:val="restart"/>
          </w:tcPr>
          <w:p w14:paraId="4EF52B40" w14:textId="77777777" w:rsidR="00E60ADA" w:rsidRDefault="00E60ADA">
            <w:pPr>
              <w:pStyle w:val="TableParagraph"/>
              <w:rPr>
                <w:sz w:val="20"/>
              </w:rPr>
            </w:pPr>
          </w:p>
        </w:tc>
      </w:tr>
      <w:tr w:rsidR="00E60ADA" w14:paraId="3D8A895A" w14:textId="77777777">
        <w:trPr>
          <w:trHeight w:val="1925"/>
        </w:trPr>
        <w:tc>
          <w:tcPr>
            <w:tcW w:w="746" w:type="dxa"/>
            <w:tcBorders>
              <w:top w:val="nil"/>
              <w:bottom w:val="nil"/>
            </w:tcBorders>
          </w:tcPr>
          <w:p w14:paraId="59D3C431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2C1A759A" w14:textId="77777777" w:rsidR="00E60ADA" w:rsidRDefault="001654D3">
            <w:pPr>
              <w:pStyle w:val="TableParagraph"/>
              <w:spacing w:before="134" w:line="264" w:lineRule="auto"/>
              <w:ind w:left="36"/>
            </w:pPr>
            <w:r>
              <w:t>For the full description of materials and workmanship, method of execution of</w:t>
            </w:r>
            <w:r>
              <w:rPr>
                <w:spacing w:val="1"/>
              </w:rPr>
              <w:t xml:space="preserve"> </w:t>
            </w:r>
            <w:r>
              <w:t>the work and notes for pricing, the Contractor is referred to the Ministry of</w:t>
            </w:r>
            <w:r>
              <w:rPr>
                <w:spacing w:val="1"/>
              </w:rPr>
              <w:t xml:space="preserve"> </w:t>
            </w:r>
            <w:r>
              <w:t>Roads, Public Works and Housing General Specification dated 1976 or any</w:t>
            </w:r>
            <w:r>
              <w:rPr>
                <w:spacing w:val="1"/>
              </w:rPr>
              <w:t xml:space="preserve"> </w:t>
            </w:r>
            <w:r>
              <w:t>subsequent revision thereof which is issued as a separate document, and which</w:t>
            </w:r>
            <w:r>
              <w:rPr>
                <w:spacing w:val="1"/>
              </w:rPr>
              <w:t xml:space="preserve"> </w:t>
            </w:r>
            <w:r>
              <w:t>shall</w:t>
            </w:r>
            <w:r>
              <w:rPr>
                <w:spacing w:val="-10"/>
              </w:rPr>
              <w:t xml:space="preserve"> </w:t>
            </w:r>
            <w:r>
              <w:t>be</w:t>
            </w:r>
            <w:r>
              <w:rPr>
                <w:spacing w:val="-9"/>
              </w:rPr>
              <w:t xml:space="preserve"> </w:t>
            </w:r>
            <w:r>
              <w:t>allowed</w:t>
            </w:r>
            <w:r>
              <w:rPr>
                <w:spacing w:val="-8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all</w:t>
            </w:r>
            <w:r>
              <w:rPr>
                <w:spacing w:val="-9"/>
              </w:rPr>
              <w:t xml:space="preserve"> </w:t>
            </w:r>
            <w:r>
              <w:t>respects</w:t>
            </w:r>
            <w:r>
              <w:rPr>
                <w:spacing w:val="-10"/>
              </w:rPr>
              <w:t xml:space="preserve"> </w:t>
            </w:r>
            <w:r>
              <w:t>unless</w:t>
            </w:r>
            <w:r>
              <w:rPr>
                <w:spacing w:val="-9"/>
              </w:rPr>
              <w:t xml:space="preserve"> </w:t>
            </w:r>
            <w:r>
              <w:t>it</w:t>
            </w:r>
            <w:r>
              <w:rPr>
                <w:spacing w:val="-9"/>
              </w:rPr>
              <w:t xml:space="preserve"> </w:t>
            </w:r>
            <w:r>
              <w:t>conflicts</w:t>
            </w:r>
            <w:r>
              <w:rPr>
                <w:spacing w:val="-9"/>
              </w:rPr>
              <w:t xml:space="preserve"> </w:t>
            </w:r>
            <w:r>
              <w:t>with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General</w:t>
            </w:r>
            <w:r>
              <w:rPr>
                <w:spacing w:val="-9"/>
              </w:rPr>
              <w:t xml:space="preserve"> </w:t>
            </w:r>
            <w:r>
              <w:t>Preliminaries,</w:t>
            </w:r>
            <w:r>
              <w:rPr>
                <w:spacing w:val="-52"/>
              </w:rPr>
              <w:t xml:space="preserve"> </w:t>
            </w:r>
            <w:r>
              <w:t>Trade</w:t>
            </w:r>
            <w:r>
              <w:rPr>
                <w:spacing w:val="-4"/>
              </w:rPr>
              <w:t xml:space="preserve"> </w:t>
            </w:r>
            <w:r>
              <w:t>Preambles</w:t>
            </w:r>
            <w:r>
              <w:rPr>
                <w:spacing w:val="-3"/>
              </w:rPr>
              <w:t xml:space="preserve"> </w:t>
            </w:r>
            <w:r>
              <w:t>or</w:t>
            </w:r>
            <w:r>
              <w:rPr>
                <w:spacing w:val="-4"/>
              </w:rPr>
              <w:t xml:space="preserve"> </w:t>
            </w:r>
            <w:r>
              <w:t>other</w:t>
            </w:r>
            <w:r>
              <w:rPr>
                <w:spacing w:val="-3"/>
              </w:rPr>
              <w:t xml:space="preserve"> </w:t>
            </w:r>
            <w:r>
              <w:t>items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these</w:t>
            </w:r>
            <w:r>
              <w:rPr>
                <w:spacing w:val="-3"/>
              </w:rPr>
              <w:t xml:space="preserve"> </w:t>
            </w:r>
            <w:r>
              <w:t>Bills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Quantities.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0E1E5AB5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53741629" w14:textId="77777777">
        <w:trPr>
          <w:trHeight w:val="535"/>
        </w:trPr>
        <w:tc>
          <w:tcPr>
            <w:tcW w:w="746" w:type="dxa"/>
            <w:tcBorders>
              <w:top w:val="nil"/>
              <w:bottom w:val="nil"/>
            </w:tcBorders>
          </w:tcPr>
          <w:p w14:paraId="06C412FF" w14:textId="77777777" w:rsidR="00E60ADA" w:rsidRDefault="001654D3">
            <w:pPr>
              <w:pStyle w:val="TableParagraph"/>
              <w:spacing w:before="138"/>
              <w:ind w:left="50" w:right="33"/>
              <w:jc w:val="center"/>
              <w:rPr>
                <w:b/>
              </w:rPr>
            </w:pPr>
            <w:r>
              <w:rPr>
                <w:b/>
              </w:rPr>
              <w:t>B.</w:t>
            </w: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2B197730" w14:textId="77777777" w:rsidR="00E60ADA" w:rsidRDefault="001654D3">
            <w:pPr>
              <w:pStyle w:val="TableParagraph"/>
              <w:spacing w:before="138"/>
              <w:ind w:left="36"/>
              <w:rPr>
                <w:b/>
              </w:rPr>
            </w:pPr>
            <w:r>
              <w:rPr>
                <w:b/>
              </w:rPr>
              <w:t>TRAINING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LEVY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0AFE28E8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76DE58A1" w14:textId="77777777">
        <w:trPr>
          <w:trHeight w:val="1092"/>
        </w:trPr>
        <w:tc>
          <w:tcPr>
            <w:tcW w:w="746" w:type="dxa"/>
            <w:tcBorders>
              <w:top w:val="nil"/>
              <w:bottom w:val="nil"/>
            </w:tcBorders>
          </w:tcPr>
          <w:p w14:paraId="2783007B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67B64380" w14:textId="77777777" w:rsidR="00E60ADA" w:rsidRDefault="001654D3">
            <w:pPr>
              <w:pStyle w:val="TableParagraph"/>
              <w:spacing w:before="134" w:line="264" w:lineRule="auto"/>
              <w:ind w:left="36"/>
            </w:pPr>
            <w:r>
              <w:t>The Contractor's attention is drawn to legal notice No. 237 of October, 1971,</w:t>
            </w:r>
            <w:r>
              <w:rPr>
                <w:spacing w:val="1"/>
              </w:rPr>
              <w:t xml:space="preserve"> </w:t>
            </w:r>
            <w:r>
              <w:t>which</w:t>
            </w:r>
            <w:r>
              <w:rPr>
                <w:spacing w:val="-7"/>
              </w:rPr>
              <w:t xml:space="preserve"> </w:t>
            </w:r>
            <w:r>
              <w:t>requires</w:t>
            </w:r>
            <w:r>
              <w:rPr>
                <w:spacing w:val="-7"/>
              </w:rPr>
              <w:t xml:space="preserve"> </w:t>
            </w:r>
            <w:r>
              <w:t>payment</w:t>
            </w:r>
            <w:r>
              <w:rPr>
                <w:spacing w:val="-8"/>
              </w:rPr>
              <w:t xml:space="preserve"> </w:t>
            </w:r>
            <w:r>
              <w:t>by</w:t>
            </w:r>
            <w:r>
              <w:rPr>
                <w:spacing w:val="-12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Contractor</w:t>
            </w:r>
            <w:r>
              <w:rPr>
                <w:spacing w:val="-8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a</w:t>
            </w:r>
            <w:r>
              <w:rPr>
                <w:spacing w:val="-7"/>
              </w:rPr>
              <w:t xml:space="preserve"> </w:t>
            </w:r>
            <w:r>
              <w:t>Training</w:t>
            </w:r>
            <w:r>
              <w:rPr>
                <w:spacing w:val="-8"/>
              </w:rPr>
              <w:t xml:space="preserve"> </w:t>
            </w:r>
            <w:r>
              <w:t>Levy</w:t>
            </w:r>
            <w:r>
              <w:rPr>
                <w:spacing w:val="-12"/>
              </w:rPr>
              <w:t xml:space="preserve"> </w:t>
            </w:r>
            <w:r>
              <w:t>at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rate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1/4</w:t>
            </w:r>
          </w:p>
          <w:p w14:paraId="56487704" w14:textId="77777777" w:rsidR="00E60ADA" w:rsidRDefault="001654D3">
            <w:pPr>
              <w:pStyle w:val="TableParagraph"/>
              <w:ind w:left="36"/>
            </w:pPr>
            <w:r>
              <w:t>%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Contract</w:t>
            </w:r>
            <w:r>
              <w:rPr>
                <w:spacing w:val="-7"/>
              </w:rPr>
              <w:t xml:space="preserve"> </w:t>
            </w:r>
            <w:r>
              <w:t>sum</w:t>
            </w:r>
            <w:r>
              <w:rPr>
                <w:spacing w:val="-8"/>
              </w:rPr>
              <w:t xml:space="preserve"> </w:t>
            </w:r>
            <w:r>
              <w:t>on</w:t>
            </w:r>
            <w:r>
              <w:rPr>
                <w:spacing w:val="-5"/>
              </w:rPr>
              <w:t xml:space="preserve"> </w:t>
            </w:r>
            <w:r>
              <w:t>all</w:t>
            </w:r>
            <w:r>
              <w:rPr>
                <w:spacing w:val="-7"/>
              </w:rPr>
              <w:t xml:space="preserve"> </w:t>
            </w:r>
            <w:r>
              <w:t>contracts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more</w:t>
            </w:r>
            <w:r>
              <w:rPr>
                <w:spacing w:val="-7"/>
              </w:rPr>
              <w:t xml:space="preserve"> </w:t>
            </w:r>
            <w:r>
              <w:t>than</w:t>
            </w:r>
            <w:r>
              <w:rPr>
                <w:spacing w:val="-5"/>
              </w:rPr>
              <w:t xml:space="preserve"> </w:t>
            </w:r>
            <w:r>
              <w:t>Kshs.</w:t>
            </w:r>
            <w:r>
              <w:rPr>
                <w:spacing w:val="-5"/>
              </w:rPr>
              <w:t xml:space="preserve"> </w:t>
            </w:r>
            <w:r>
              <w:t>50,000.00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value.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350AB569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302B388D" w14:textId="77777777">
        <w:trPr>
          <w:trHeight w:val="535"/>
        </w:trPr>
        <w:tc>
          <w:tcPr>
            <w:tcW w:w="746" w:type="dxa"/>
            <w:tcBorders>
              <w:top w:val="nil"/>
              <w:bottom w:val="nil"/>
            </w:tcBorders>
          </w:tcPr>
          <w:p w14:paraId="4AFB1060" w14:textId="77777777" w:rsidR="00E60ADA" w:rsidRDefault="001654D3">
            <w:pPr>
              <w:pStyle w:val="TableParagraph"/>
              <w:spacing w:before="138"/>
              <w:ind w:left="52" w:right="33"/>
              <w:jc w:val="center"/>
              <w:rPr>
                <w:b/>
              </w:rPr>
            </w:pPr>
            <w:r>
              <w:rPr>
                <w:b/>
              </w:rPr>
              <w:t>C.</w:t>
            </w: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1CAFFE55" w14:textId="77777777" w:rsidR="00E60ADA" w:rsidRDefault="001654D3">
            <w:pPr>
              <w:pStyle w:val="TableParagraph"/>
              <w:spacing w:before="138"/>
              <w:ind w:left="36"/>
              <w:rPr>
                <w:b/>
              </w:rPr>
            </w:pPr>
            <w:r>
              <w:rPr>
                <w:b/>
              </w:rPr>
              <w:t>MATERIALS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ON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SITE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26BCB2FC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22DBD877" w14:textId="77777777">
        <w:trPr>
          <w:trHeight w:val="1370"/>
        </w:trPr>
        <w:tc>
          <w:tcPr>
            <w:tcW w:w="746" w:type="dxa"/>
            <w:tcBorders>
              <w:top w:val="nil"/>
              <w:bottom w:val="nil"/>
            </w:tcBorders>
          </w:tcPr>
          <w:p w14:paraId="05254C3F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02EACA42" w14:textId="77777777" w:rsidR="00E60ADA" w:rsidRDefault="001654D3">
            <w:pPr>
              <w:pStyle w:val="TableParagraph"/>
              <w:spacing w:before="134" w:line="264" w:lineRule="auto"/>
              <w:ind w:left="36" w:right="125"/>
            </w:pPr>
            <w:r>
              <w:t>All</w:t>
            </w:r>
            <w:r>
              <w:rPr>
                <w:spacing w:val="-8"/>
              </w:rPr>
              <w:t xml:space="preserve"> </w:t>
            </w:r>
            <w:r>
              <w:t>materials</w:t>
            </w:r>
            <w:r>
              <w:rPr>
                <w:spacing w:val="-8"/>
              </w:rPr>
              <w:t xml:space="preserve"> </w:t>
            </w:r>
            <w:r>
              <w:t>for</w:t>
            </w:r>
            <w:r>
              <w:rPr>
                <w:spacing w:val="-8"/>
              </w:rPr>
              <w:t xml:space="preserve"> </w:t>
            </w:r>
            <w:r>
              <w:t>incorporation</w:t>
            </w:r>
            <w:r>
              <w:rPr>
                <w:spacing w:val="-7"/>
              </w:rPr>
              <w:t xml:space="preserve"> </w:t>
            </w:r>
            <w:r>
              <w:t>in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works</w:t>
            </w:r>
            <w:r>
              <w:rPr>
                <w:spacing w:val="-8"/>
              </w:rPr>
              <w:t xml:space="preserve"> </w:t>
            </w:r>
            <w:r>
              <w:t>must</w:t>
            </w:r>
            <w:r>
              <w:rPr>
                <w:spacing w:val="-8"/>
              </w:rPr>
              <w:t xml:space="preserve"> </w:t>
            </w:r>
            <w:r>
              <w:t>be</w:t>
            </w:r>
            <w:r>
              <w:rPr>
                <w:spacing w:val="-8"/>
              </w:rPr>
              <w:t xml:space="preserve"> </w:t>
            </w:r>
            <w:r>
              <w:t>stored</w:t>
            </w:r>
            <w:r>
              <w:rPr>
                <w:spacing w:val="-6"/>
              </w:rPr>
              <w:t xml:space="preserve"> </w:t>
            </w:r>
            <w:r>
              <w:t>on</w:t>
            </w:r>
            <w:r>
              <w:rPr>
                <w:spacing w:val="-6"/>
              </w:rPr>
              <w:t xml:space="preserve"> </w:t>
            </w:r>
            <w:r>
              <w:t>or</w:t>
            </w:r>
            <w:r>
              <w:rPr>
                <w:spacing w:val="-8"/>
              </w:rPr>
              <w:t xml:space="preserve"> </w:t>
            </w:r>
            <w:r>
              <w:t>adjacent</w:t>
            </w:r>
            <w:r>
              <w:rPr>
                <w:spacing w:val="-8"/>
              </w:rPr>
              <w:t xml:space="preserve"> </w:t>
            </w:r>
            <w:r>
              <w:t>to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52"/>
              </w:rPr>
              <w:t xml:space="preserve"> </w:t>
            </w:r>
            <w:r>
              <w:t>site before payment is effected unless specifically exempted by the PROJECT</w:t>
            </w:r>
            <w:r>
              <w:rPr>
                <w:spacing w:val="1"/>
              </w:rPr>
              <w:t xml:space="preserve"> </w:t>
            </w:r>
            <w:r>
              <w:t>MANAGER. This includes the materials of the Main Contractor, Nominated</w:t>
            </w:r>
            <w:r>
              <w:rPr>
                <w:spacing w:val="1"/>
              </w:rPr>
              <w:t xml:space="preserve"> </w:t>
            </w:r>
            <w:r>
              <w:t>Sub-Contractors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Nominated</w:t>
            </w:r>
            <w:r>
              <w:rPr>
                <w:spacing w:val="-1"/>
              </w:rPr>
              <w:t xml:space="preserve"> </w:t>
            </w:r>
            <w:r>
              <w:t>Suppliers.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045DF064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65F4571C" w14:textId="77777777">
        <w:trPr>
          <w:trHeight w:val="535"/>
        </w:trPr>
        <w:tc>
          <w:tcPr>
            <w:tcW w:w="746" w:type="dxa"/>
            <w:tcBorders>
              <w:top w:val="nil"/>
              <w:bottom w:val="nil"/>
            </w:tcBorders>
          </w:tcPr>
          <w:p w14:paraId="670C172C" w14:textId="77777777" w:rsidR="00E60ADA" w:rsidRDefault="001654D3">
            <w:pPr>
              <w:pStyle w:val="TableParagraph"/>
              <w:spacing w:before="138"/>
              <w:ind w:left="52" w:right="33"/>
              <w:jc w:val="center"/>
              <w:rPr>
                <w:b/>
              </w:rPr>
            </w:pPr>
            <w:r>
              <w:rPr>
                <w:b/>
              </w:rPr>
              <w:t>D.</w:t>
            </w: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55E1EEA7" w14:textId="77777777" w:rsidR="00E60ADA" w:rsidRDefault="001654D3">
            <w:pPr>
              <w:pStyle w:val="TableParagraph"/>
              <w:spacing w:before="138"/>
              <w:ind w:left="36"/>
              <w:rPr>
                <w:b/>
              </w:rPr>
            </w:pPr>
            <w:r>
              <w:rPr>
                <w:b/>
              </w:rPr>
              <w:t>HOARDING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578D61F8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4A36800B" w14:textId="77777777">
        <w:trPr>
          <w:trHeight w:val="1925"/>
        </w:trPr>
        <w:tc>
          <w:tcPr>
            <w:tcW w:w="746" w:type="dxa"/>
            <w:tcBorders>
              <w:top w:val="nil"/>
              <w:bottom w:val="nil"/>
            </w:tcBorders>
          </w:tcPr>
          <w:p w14:paraId="69BEBC37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55476B29" w14:textId="77777777" w:rsidR="00E60ADA" w:rsidRDefault="001654D3">
            <w:pPr>
              <w:pStyle w:val="TableParagraph"/>
              <w:spacing w:before="134" w:line="264" w:lineRule="auto"/>
              <w:ind w:left="36"/>
            </w:pPr>
            <w:r>
              <w:t>The</w:t>
            </w:r>
            <w:r>
              <w:rPr>
                <w:spacing w:val="-9"/>
              </w:rPr>
              <w:t xml:space="preserve"> </w:t>
            </w:r>
            <w:r>
              <w:t>Contractor</w:t>
            </w:r>
            <w:r>
              <w:rPr>
                <w:spacing w:val="-9"/>
              </w:rPr>
              <w:t xml:space="preserve"> </w:t>
            </w:r>
            <w:r>
              <w:t>shall</w:t>
            </w:r>
            <w:r>
              <w:rPr>
                <w:spacing w:val="-8"/>
              </w:rPr>
              <w:t xml:space="preserve"> </w:t>
            </w:r>
            <w:r>
              <w:t>enclose</w:t>
            </w:r>
            <w:r>
              <w:rPr>
                <w:spacing w:val="-9"/>
              </w:rPr>
              <w:t xml:space="preserve"> </w:t>
            </w:r>
            <w:r>
              <w:t>all</w:t>
            </w:r>
            <w:r>
              <w:rPr>
                <w:spacing w:val="-8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>site</w:t>
            </w:r>
            <w:r>
              <w:rPr>
                <w:spacing w:val="-8"/>
              </w:rPr>
              <w:t xml:space="preserve"> </w:t>
            </w:r>
            <w:r>
              <w:t>under</w:t>
            </w:r>
            <w:r>
              <w:rPr>
                <w:spacing w:val="-9"/>
              </w:rPr>
              <w:t xml:space="preserve"> </w:t>
            </w:r>
            <w:r>
              <w:t>construction</w:t>
            </w:r>
            <w:r>
              <w:rPr>
                <w:spacing w:val="-7"/>
              </w:rPr>
              <w:t xml:space="preserve"> </w:t>
            </w:r>
            <w:r>
              <w:t>with</w:t>
            </w:r>
            <w:r>
              <w:rPr>
                <w:spacing w:val="-7"/>
              </w:rPr>
              <w:t xml:space="preserve"> </w:t>
            </w:r>
            <w:r>
              <w:t>a</w:t>
            </w:r>
            <w:r>
              <w:rPr>
                <w:spacing w:val="-7"/>
              </w:rPr>
              <w:t xml:space="preserve"> </w:t>
            </w:r>
            <w:r>
              <w:t>hoarding</w:t>
            </w:r>
            <w:r>
              <w:rPr>
                <w:spacing w:val="-9"/>
              </w:rPr>
              <w:t xml:space="preserve"> </w:t>
            </w:r>
            <w:r>
              <w:t>2400</w:t>
            </w:r>
            <w:r>
              <w:rPr>
                <w:spacing w:val="-52"/>
              </w:rPr>
              <w:t xml:space="preserve"> </w:t>
            </w:r>
            <w:r>
              <w:t>mm high consisting of iron sheets gauge 30 on 100 x 50 mm 2nd grade treated</w:t>
            </w:r>
            <w:r>
              <w:rPr>
                <w:spacing w:val="1"/>
              </w:rPr>
              <w:t xml:space="preserve"> </w:t>
            </w:r>
            <w:r>
              <w:t>sawn cypress timber posts firmly secured at 1800 mm centres with two 75 x 50</w:t>
            </w:r>
            <w:r>
              <w:rPr>
                <w:spacing w:val="1"/>
              </w:rPr>
              <w:t xml:space="preserve"> </w:t>
            </w:r>
            <w:r>
              <w:t>mm 2nd grade treated sawn cypress timber rails. The Contractor is in addition</w:t>
            </w:r>
            <w:r>
              <w:rPr>
                <w:spacing w:val="1"/>
              </w:rPr>
              <w:t xml:space="preserve"> </w:t>
            </w:r>
            <w:r>
              <w:t>required to take all precautions necessary for the safe custody of the works,</w:t>
            </w:r>
            <w:r>
              <w:rPr>
                <w:spacing w:val="1"/>
              </w:rPr>
              <w:t xml:space="preserve"> </w:t>
            </w:r>
            <w:r>
              <w:t>materials,</w:t>
            </w:r>
            <w:r>
              <w:rPr>
                <w:spacing w:val="-2"/>
              </w:rPr>
              <w:t xml:space="preserve"> </w:t>
            </w:r>
            <w:r>
              <w:t>plant,</w:t>
            </w:r>
            <w:r>
              <w:rPr>
                <w:spacing w:val="-2"/>
              </w:rPr>
              <w:t xml:space="preserve"> </w:t>
            </w:r>
            <w:r>
              <w:t>public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Employer's</w:t>
            </w:r>
            <w:r>
              <w:rPr>
                <w:spacing w:val="-3"/>
              </w:rPr>
              <w:t xml:space="preserve"> </w:t>
            </w:r>
            <w:r>
              <w:t>property</w:t>
            </w:r>
            <w:r>
              <w:rPr>
                <w:spacing w:val="-9"/>
              </w:rPr>
              <w:t xml:space="preserve"> </w:t>
            </w:r>
            <w:r>
              <w:t>on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site.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2FE6F44A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52F1F6E4" w14:textId="77777777">
        <w:trPr>
          <w:trHeight w:val="535"/>
        </w:trPr>
        <w:tc>
          <w:tcPr>
            <w:tcW w:w="746" w:type="dxa"/>
            <w:tcBorders>
              <w:top w:val="nil"/>
              <w:bottom w:val="nil"/>
            </w:tcBorders>
          </w:tcPr>
          <w:p w14:paraId="27DAF293" w14:textId="77777777" w:rsidR="00E60ADA" w:rsidRDefault="001654D3">
            <w:pPr>
              <w:pStyle w:val="TableParagraph"/>
              <w:spacing w:before="138"/>
              <w:ind w:left="50" w:right="33"/>
              <w:jc w:val="center"/>
              <w:rPr>
                <w:b/>
              </w:rPr>
            </w:pPr>
            <w:r>
              <w:rPr>
                <w:b/>
              </w:rPr>
              <w:t>E.</w:t>
            </w: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1598BD4F" w14:textId="77777777" w:rsidR="00E60ADA" w:rsidRDefault="001654D3">
            <w:pPr>
              <w:pStyle w:val="TableParagraph"/>
              <w:spacing w:before="138"/>
              <w:ind w:left="36"/>
              <w:rPr>
                <w:b/>
              </w:rPr>
            </w:pPr>
            <w:r>
              <w:rPr>
                <w:b/>
              </w:rPr>
              <w:t>CONTRACTOR'S</w:t>
            </w:r>
            <w:r>
              <w:rPr>
                <w:b/>
                <w:spacing w:val="-13"/>
              </w:rPr>
              <w:t xml:space="preserve"> </w:t>
            </w:r>
            <w:r>
              <w:rPr>
                <w:b/>
              </w:rPr>
              <w:t>SUPERINTENDENCE/SITE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AGENT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1FA33341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7F03A491" w14:textId="77777777">
        <w:trPr>
          <w:trHeight w:val="3173"/>
        </w:trPr>
        <w:tc>
          <w:tcPr>
            <w:tcW w:w="746" w:type="dxa"/>
            <w:tcBorders>
              <w:top w:val="nil"/>
            </w:tcBorders>
          </w:tcPr>
          <w:p w14:paraId="27995E19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top w:val="nil"/>
            </w:tcBorders>
          </w:tcPr>
          <w:p w14:paraId="41BBB3AF" w14:textId="77777777" w:rsidR="00E60ADA" w:rsidRDefault="001654D3">
            <w:pPr>
              <w:pStyle w:val="TableParagraph"/>
              <w:spacing w:before="134" w:line="264" w:lineRule="auto"/>
              <w:ind w:left="36" w:right="82"/>
            </w:pPr>
            <w:r>
              <w:t>The Contractor shall constantly keep on the works a literate English speaking</w:t>
            </w:r>
            <w:r>
              <w:rPr>
                <w:spacing w:val="1"/>
              </w:rPr>
              <w:t xml:space="preserve"> </w:t>
            </w:r>
            <w:r>
              <w:t>Agent or Representative, competent and experienced in the kind of work</w:t>
            </w:r>
            <w:r>
              <w:rPr>
                <w:spacing w:val="1"/>
              </w:rPr>
              <w:t xml:space="preserve"> </w:t>
            </w:r>
            <w:r>
              <w:t>involved</w:t>
            </w:r>
            <w:r>
              <w:rPr>
                <w:spacing w:val="-7"/>
              </w:rPr>
              <w:t xml:space="preserve"> </w:t>
            </w:r>
            <w:r>
              <w:t>who</w:t>
            </w:r>
            <w:r>
              <w:rPr>
                <w:spacing w:val="-8"/>
              </w:rPr>
              <w:t xml:space="preserve"> </w:t>
            </w:r>
            <w:r>
              <w:t>shall</w:t>
            </w:r>
            <w:r>
              <w:rPr>
                <w:spacing w:val="-9"/>
              </w:rPr>
              <w:t xml:space="preserve"> </w:t>
            </w:r>
            <w:r>
              <w:t>give</w:t>
            </w:r>
            <w:r>
              <w:rPr>
                <w:spacing w:val="-8"/>
              </w:rPr>
              <w:t xml:space="preserve"> </w:t>
            </w:r>
            <w:r>
              <w:t>his</w:t>
            </w:r>
            <w:r>
              <w:rPr>
                <w:spacing w:val="-8"/>
              </w:rPr>
              <w:t xml:space="preserve"> </w:t>
            </w:r>
            <w:r>
              <w:t>whole</w:t>
            </w:r>
            <w:r>
              <w:rPr>
                <w:spacing w:val="-9"/>
              </w:rPr>
              <w:t xml:space="preserve"> </w:t>
            </w:r>
            <w:r>
              <w:t>experience</w:t>
            </w:r>
            <w:r>
              <w:rPr>
                <w:spacing w:val="-8"/>
              </w:rPr>
              <w:t xml:space="preserve"> </w:t>
            </w:r>
            <w:r>
              <w:t>in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8"/>
              </w:rPr>
              <w:t xml:space="preserve"> </w:t>
            </w:r>
            <w:r>
              <w:t>kind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work</w:t>
            </w:r>
            <w:r>
              <w:rPr>
                <w:spacing w:val="-8"/>
              </w:rPr>
              <w:t xml:space="preserve"> </w:t>
            </w:r>
            <w:r>
              <w:t>involved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52"/>
              </w:rPr>
              <w:t xml:space="preserve"> </w:t>
            </w:r>
            <w:r>
              <w:t>shall give his whole time to the superintendence of the works. Such Agent or</w:t>
            </w:r>
            <w:r>
              <w:rPr>
                <w:spacing w:val="1"/>
              </w:rPr>
              <w:t xml:space="preserve"> </w:t>
            </w:r>
            <w:r>
              <w:t>Representative shall receive on behalf of the Contractor all directions and</w:t>
            </w:r>
            <w:r>
              <w:rPr>
                <w:spacing w:val="1"/>
              </w:rPr>
              <w:t xml:space="preserve"> </w:t>
            </w:r>
            <w:r>
              <w:t>instructions from the Project Manager and such directions shall be deemed to</w:t>
            </w:r>
            <w:r>
              <w:rPr>
                <w:spacing w:val="1"/>
              </w:rPr>
              <w:t xml:space="preserve"> </w:t>
            </w:r>
            <w:r>
              <w:t>have been given to the Contractor in accordance with the Conditions of</w:t>
            </w:r>
            <w:r>
              <w:rPr>
                <w:spacing w:val="1"/>
              </w:rPr>
              <w:t xml:space="preserve"> </w:t>
            </w:r>
            <w:r>
              <w:t>Contract.</w:t>
            </w:r>
          </w:p>
        </w:tc>
        <w:tc>
          <w:tcPr>
            <w:tcW w:w="1521" w:type="dxa"/>
            <w:vMerge/>
            <w:tcBorders>
              <w:top w:val="nil"/>
            </w:tcBorders>
          </w:tcPr>
          <w:p w14:paraId="58E908CE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2148A9E8" w14:textId="77777777">
        <w:trPr>
          <w:trHeight w:val="536"/>
        </w:trPr>
        <w:tc>
          <w:tcPr>
            <w:tcW w:w="746" w:type="dxa"/>
          </w:tcPr>
          <w:p w14:paraId="49CD57CB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</w:tcPr>
          <w:p w14:paraId="65ADF02B" w14:textId="77777777" w:rsidR="00E60ADA" w:rsidRDefault="001654D3">
            <w:pPr>
              <w:pStyle w:val="TableParagraph"/>
              <w:spacing w:before="131"/>
              <w:ind w:left="249" w:right="252"/>
              <w:jc w:val="center"/>
              <w:rPr>
                <w:b/>
                <w:i/>
              </w:rPr>
            </w:pPr>
            <w:r>
              <w:rPr>
                <w:b/>
                <w:i/>
              </w:rPr>
              <w:t>Carried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to</w:t>
            </w:r>
            <w:r>
              <w:rPr>
                <w:b/>
                <w:i/>
                <w:spacing w:val="-7"/>
              </w:rPr>
              <w:t xml:space="preserve"> </w:t>
            </w:r>
            <w:r>
              <w:rPr>
                <w:b/>
                <w:i/>
              </w:rPr>
              <w:t>collection</w:t>
            </w:r>
          </w:p>
        </w:tc>
        <w:tc>
          <w:tcPr>
            <w:tcW w:w="1521" w:type="dxa"/>
          </w:tcPr>
          <w:p w14:paraId="5CE39143" w14:textId="77777777" w:rsidR="00E60ADA" w:rsidRDefault="00E60ADA">
            <w:pPr>
              <w:pStyle w:val="TableParagraph"/>
              <w:rPr>
                <w:sz w:val="20"/>
              </w:rPr>
            </w:pPr>
          </w:p>
        </w:tc>
      </w:tr>
    </w:tbl>
    <w:p w14:paraId="7BAAF8B4" w14:textId="77777777" w:rsidR="00E60ADA" w:rsidRDefault="00E60ADA">
      <w:pPr>
        <w:rPr>
          <w:sz w:val="20"/>
        </w:rPr>
        <w:sectPr w:rsidR="00E60ADA">
          <w:pgSz w:w="11910" w:h="16840"/>
          <w:pgMar w:top="1260" w:right="1000" w:bottom="440" w:left="900" w:header="0" w:footer="249" w:gutter="0"/>
          <w:cols w:space="720"/>
        </w:sectPr>
      </w:pPr>
    </w:p>
    <w:tbl>
      <w:tblPr>
        <w:tblW w:w="0" w:type="auto"/>
        <w:tblInd w:w="20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6"/>
        <w:gridCol w:w="7134"/>
        <w:gridCol w:w="1521"/>
      </w:tblGrid>
      <w:tr w:rsidR="00E60ADA" w14:paraId="1584CD9C" w14:textId="77777777">
        <w:trPr>
          <w:trHeight w:val="258"/>
        </w:trPr>
        <w:tc>
          <w:tcPr>
            <w:tcW w:w="746" w:type="dxa"/>
          </w:tcPr>
          <w:p w14:paraId="6913FFE8" w14:textId="77777777" w:rsidR="00E60ADA" w:rsidRDefault="001654D3">
            <w:pPr>
              <w:pStyle w:val="TableParagraph"/>
              <w:spacing w:before="2" w:line="237" w:lineRule="exact"/>
              <w:ind w:left="88"/>
              <w:rPr>
                <w:b/>
              </w:rPr>
            </w:pPr>
            <w:r>
              <w:rPr>
                <w:b/>
              </w:rPr>
              <w:lastRenderedPageBreak/>
              <w:t>ITEM</w:t>
            </w:r>
          </w:p>
        </w:tc>
        <w:tc>
          <w:tcPr>
            <w:tcW w:w="7134" w:type="dxa"/>
          </w:tcPr>
          <w:p w14:paraId="3F4D647D" w14:textId="77777777" w:rsidR="00E60ADA" w:rsidRDefault="001654D3">
            <w:pPr>
              <w:pStyle w:val="TableParagraph"/>
              <w:spacing w:line="238" w:lineRule="exact"/>
              <w:ind w:left="284" w:right="252"/>
              <w:jc w:val="center"/>
              <w:rPr>
                <w:b/>
              </w:rPr>
            </w:pPr>
            <w:r>
              <w:rPr>
                <w:b/>
              </w:rPr>
              <w:t>DESCRIPTION</w:t>
            </w:r>
          </w:p>
        </w:tc>
        <w:tc>
          <w:tcPr>
            <w:tcW w:w="1521" w:type="dxa"/>
          </w:tcPr>
          <w:p w14:paraId="1714D6E5" w14:textId="77777777" w:rsidR="00E60ADA" w:rsidRDefault="001654D3">
            <w:pPr>
              <w:pStyle w:val="TableParagraph"/>
              <w:spacing w:line="238" w:lineRule="exact"/>
              <w:ind w:left="447"/>
              <w:rPr>
                <w:b/>
              </w:rPr>
            </w:pPr>
            <w:r>
              <w:rPr>
                <w:b/>
              </w:rPr>
              <w:t>K.SHS</w:t>
            </w:r>
          </w:p>
        </w:tc>
      </w:tr>
      <w:tr w:rsidR="00E60ADA" w14:paraId="4DC5E9A7" w14:textId="77777777">
        <w:trPr>
          <w:trHeight w:val="726"/>
        </w:trPr>
        <w:tc>
          <w:tcPr>
            <w:tcW w:w="746" w:type="dxa"/>
            <w:vMerge w:val="restart"/>
          </w:tcPr>
          <w:p w14:paraId="22D098EA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  <w:tcBorders>
              <w:bottom w:val="nil"/>
            </w:tcBorders>
          </w:tcPr>
          <w:p w14:paraId="3787082C" w14:textId="77777777" w:rsidR="00E60ADA" w:rsidRDefault="00E60ADA">
            <w:pPr>
              <w:pStyle w:val="TableParagraph"/>
              <w:spacing w:before="6"/>
              <w:rPr>
                <w:rFonts w:ascii="Cambria"/>
                <w:sz w:val="24"/>
              </w:rPr>
            </w:pPr>
          </w:p>
          <w:p w14:paraId="52515E8B" w14:textId="77777777" w:rsidR="00E60ADA" w:rsidRDefault="001654D3">
            <w:pPr>
              <w:pStyle w:val="TableParagraph"/>
              <w:spacing w:before="1"/>
              <w:ind w:left="789" w:right="252"/>
              <w:jc w:val="center"/>
              <w:rPr>
                <w:b/>
                <w:sz w:val="25"/>
              </w:rPr>
            </w:pPr>
            <w:r>
              <w:rPr>
                <w:b/>
                <w:sz w:val="25"/>
                <w:u w:val="thick"/>
              </w:rPr>
              <w:t>COLLECTION</w:t>
            </w:r>
          </w:p>
        </w:tc>
        <w:tc>
          <w:tcPr>
            <w:tcW w:w="1521" w:type="dxa"/>
            <w:tcBorders>
              <w:bottom w:val="nil"/>
            </w:tcBorders>
          </w:tcPr>
          <w:p w14:paraId="16A4DD2E" w14:textId="77777777" w:rsidR="00E60ADA" w:rsidRDefault="00E60ADA">
            <w:pPr>
              <w:pStyle w:val="TableParagraph"/>
              <w:rPr>
                <w:sz w:val="20"/>
              </w:rPr>
            </w:pPr>
          </w:p>
        </w:tc>
      </w:tr>
      <w:tr w:rsidR="00E60ADA" w14:paraId="677A8794" w14:textId="77777777">
        <w:trPr>
          <w:trHeight w:val="539"/>
        </w:trPr>
        <w:tc>
          <w:tcPr>
            <w:tcW w:w="746" w:type="dxa"/>
            <w:vMerge/>
            <w:tcBorders>
              <w:top w:val="nil"/>
            </w:tcBorders>
          </w:tcPr>
          <w:p w14:paraId="3CA1917F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1D578935" w14:textId="77777777" w:rsidR="00E60ADA" w:rsidRDefault="001654D3">
            <w:pPr>
              <w:pStyle w:val="TableParagraph"/>
              <w:spacing w:before="139"/>
              <w:ind w:left="2030"/>
            </w:pPr>
            <w:r>
              <w:t>Brought</w:t>
            </w:r>
            <w:r>
              <w:rPr>
                <w:spacing w:val="-8"/>
              </w:rPr>
              <w:t xml:space="preserve"> </w:t>
            </w:r>
            <w:r>
              <w:t>Forward</w:t>
            </w:r>
            <w:r>
              <w:rPr>
                <w:spacing w:val="-6"/>
              </w:rPr>
              <w:t xml:space="preserve"> </w:t>
            </w:r>
            <w:r>
              <w:t>From</w:t>
            </w:r>
            <w:r>
              <w:rPr>
                <w:spacing w:val="-8"/>
              </w:rPr>
              <w:t xml:space="preserve"> </w:t>
            </w:r>
            <w:r>
              <w:t>Page</w:t>
            </w:r>
            <w:r>
              <w:rPr>
                <w:spacing w:val="-7"/>
              </w:rPr>
              <w:t xml:space="preserve"> </w:t>
            </w:r>
            <w:r>
              <w:t>GP/</w:t>
            </w:r>
            <w:r>
              <w:rPr>
                <w:spacing w:val="-8"/>
              </w:rPr>
              <w:t xml:space="preserve"> </w:t>
            </w:r>
            <w:r>
              <w:t>1</w:t>
            </w:r>
          </w:p>
        </w:tc>
        <w:tc>
          <w:tcPr>
            <w:tcW w:w="1521" w:type="dxa"/>
            <w:tcBorders>
              <w:top w:val="nil"/>
              <w:bottom w:val="nil"/>
            </w:tcBorders>
          </w:tcPr>
          <w:p w14:paraId="42378873" w14:textId="77777777" w:rsidR="00E60ADA" w:rsidRDefault="00E60ADA">
            <w:pPr>
              <w:pStyle w:val="TableParagraph"/>
              <w:rPr>
                <w:sz w:val="20"/>
              </w:rPr>
            </w:pPr>
          </w:p>
        </w:tc>
      </w:tr>
      <w:tr w:rsidR="00E60ADA" w14:paraId="282F52C5" w14:textId="77777777">
        <w:trPr>
          <w:trHeight w:val="537"/>
        </w:trPr>
        <w:tc>
          <w:tcPr>
            <w:tcW w:w="746" w:type="dxa"/>
            <w:vMerge/>
            <w:tcBorders>
              <w:top w:val="nil"/>
            </w:tcBorders>
          </w:tcPr>
          <w:p w14:paraId="62B036DE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1D35D764" w14:textId="77777777" w:rsidR="00E60ADA" w:rsidRDefault="001654D3">
            <w:pPr>
              <w:pStyle w:val="TableParagraph"/>
              <w:spacing w:before="137"/>
              <w:ind w:left="2030"/>
            </w:pPr>
            <w:r>
              <w:t>Brought</w:t>
            </w:r>
            <w:r>
              <w:rPr>
                <w:spacing w:val="-8"/>
              </w:rPr>
              <w:t xml:space="preserve"> </w:t>
            </w:r>
            <w:r>
              <w:t>Forward</w:t>
            </w:r>
            <w:r>
              <w:rPr>
                <w:spacing w:val="-6"/>
              </w:rPr>
              <w:t xml:space="preserve"> </w:t>
            </w:r>
            <w:r>
              <w:t>From</w:t>
            </w:r>
            <w:r>
              <w:rPr>
                <w:spacing w:val="-8"/>
              </w:rPr>
              <w:t xml:space="preserve"> </w:t>
            </w:r>
            <w:r>
              <w:t>Page</w:t>
            </w:r>
            <w:r>
              <w:rPr>
                <w:spacing w:val="-7"/>
              </w:rPr>
              <w:t xml:space="preserve"> </w:t>
            </w:r>
            <w:r>
              <w:t>GP/</w:t>
            </w:r>
            <w:r>
              <w:rPr>
                <w:spacing w:val="-8"/>
              </w:rPr>
              <w:t xml:space="preserve"> </w:t>
            </w:r>
            <w:r>
              <w:t>2</w:t>
            </w:r>
          </w:p>
        </w:tc>
        <w:tc>
          <w:tcPr>
            <w:tcW w:w="1521" w:type="dxa"/>
            <w:tcBorders>
              <w:top w:val="nil"/>
              <w:bottom w:val="nil"/>
            </w:tcBorders>
          </w:tcPr>
          <w:p w14:paraId="3594CAA8" w14:textId="77777777" w:rsidR="00E60ADA" w:rsidRDefault="00E60ADA">
            <w:pPr>
              <w:pStyle w:val="TableParagraph"/>
              <w:rPr>
                <w:sz w:val="20"/>
              </w:rPr>
            </w:pPr>
          </w:p>
        </w:tc>
      </w:tr>
      <w:tr w:rsidR="00E60ADA" w14:paraId="524277E7" w14:textId="77777777">
        <w:trPr>
          <w:trHeight w:val="536"/>
        </w:trPr>
        <w:tc>
          <w:tcPr>
            <w:tcW w:w="746" w:type="dxa"/>
            <w:vMerge/>
            <w:tcBorders>
              <w:top w:val="nil"/>
            </w:tcBorders>
          </w:tcPr>
          <w:p w14:paraId="3A870AD6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69B78137" w14:textId="77777777" w:rsidR="00E60ADA" w:rsidRDefault="001654D3">
            <w:pPr>
              <w:pStyle w:val="TableParagraph"/>
              <w:spacing w:before="136"/>
              <w:ind w:left="2030"/>
            </w:pPr>
            <w:r>
              <w:t>Brought</w:t>
            </w:r>
            <w:r>
              <w:rPr>
                <w:spacing w:val="-8"/>
              </w:rPr>
              <w:t xml:space="preserve"> </w:t>
            </w:r>
            <w:r>
              <w:t>Forward</w:t>
            </w:r>
            <w:r>
              <w:rPr>
                <w:spacing w:val="-6"/>
              </w:rPr>
              <w:t xml:space="preserve"> </w:t>
            </w:r>
            <w:r>
              <w:t>From</w:t>
            </w:r>
            <w:r>
              <w:rPr>
                <w:spacing w:val="-8"/>
              </w:rPr>
              <w:t xml:space="preserve"> </w:t>
            </w:r>
            <w:r>
              <w:t>Page</w:t>
            </w:r>
            <w:r>
              <w:rPr>
                <w:spacing w:val="-7"/>
              </w:rPr>
              <w:t xml:space="preserve"> </w:t>
            </w:r>
            <w:r>
              <w:t>GP/</w:t>
            </w:r>
            <w:r>
              <w:rPr>
                <w:spacing w:val="-8"/>
              </w:rPr>
              <w:t xml:space="preserve"> </w:t>
            </w:r>
            <w:r>
              <w:t>3</w:t>
            </w:r>
          </w:p>
        </w:tc>
        <w:tc>
          <w:tcPr>
            <w:tcW w:w="1521" w:type="dxa"/>
            <w:tcBorders>
              <w:top w:val="nil"/>
              <w:bottom w:val="nil"/>
            </w:tcBorders>
          </w:tcPr>
          <w:p w14:paraId="3FE51424" w14:textId="77777777" w:rsidR="00E60ADA" w:rsidRDefault="00E60ADA">
            <w:pPr>
              <w:pStyle w:val="TableParagraph"/>
              <w:rPr>
                <w:sz w:val="20"/>
              </w:rPr>
            </w:pPr>
          </w:p>
        </w:tc>
      </w:tr>
      <w:tr w:rsidR="00E60ADA" w14:paraId="17D21263" w14:textId="77777777">
        <w:trPr>
          <w:trHeight w:val="536"/>
        </w:trPr>
        <w:tc>
          <w:tcPr>
            <w:tcW w:w="746" w:type="dxa"/>
            <w:vMerge/>
            <w:tcBorders>
              <w:top w:val="nil"/>
            </w:tcBorders>
          </w:tcPr>
          <w:p w14:paraId="5AFEB60D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789B0874" w14:textId="77777777" w:rsidR="00E60ADA" w:rsidRDefault="001654D3">
            <w:pPr>
              <w:pStyle w:val="TableParagraph"/>
              <w:spacing w:before="136"/>
              <w:ind w:left="2030"/>
            </w:pPr>
            <w:r>
              <w:t>Brought</w:t>
            </w:r>
            <w:r>
              <w:rPr>
                <w:spacing w:val="-8"/>
              </w:rPr>
              <w:t xml:space="preserve"> </w:t>
            </w:r>
            <w:r>
              <w:t>Forward</w:t>
            </w:r>
            <w:r>
              <w:rPr>
                <w:spacing w:val="-6"/>
              </w:rPr>
              <w:t xml:space="preserve"> </w:t>
            </w:r>
            <w:r>
              <w:t>From</w:t>
            </w:r>
            <w:r>
              <w:rPr>
                <w:spacing w:val="-8"/>
              </w:rPr>
              <w:t xml:space="preserve"> </w:t>
            </w:r>
            <w:r>
              <w:t>Page</w:t>
            </w:r>
            <w:r>
              <w:rPr>
                <w:spacing w:val="-7"/>
              </w:rPr>
              <w:t xml:space="preserve"> </w:t>
            </w:r>
            <w:r>
              <w:t>GP/</w:t>
            </w:r>
            <w:r>
              <w:rPr>
                <w:spacing w:val="-8"/>
              </w:rPr>
              <w:t xml:space="preserve"> </w:t>
            </w:r>
            <w:r>
              <w:t>4</w:t>
            </w:r>
          </w:p>
        </w:tc>
        <w:tc>
          <w:tcPr>
            <w:tcW w:w="1521" w:type="dxa"/>
            <w:tcBorders>
              <w:top w:val="nil"/>
              <w:bottom w:val="nil"/>
            </w:tcBorders>
          </w:tcPr>
          <w:p w14:paraId="6EA05461" w14:textId="77777777" w:rsidR="00E60ADA" w:rsidRDefault="00E60ADA">
            <w:pPr>
              <w:pStyle w:val="TableParagraph"/>
              <w:rPr>
                <w:sz w:val="20"/>
              </w:rPr>
            </w:pPr>
          </w:p>
        </w:tc>
      </w:tr>
      <w:tr w:rsidR="00E60ADA" w14:paraId="4D9D9582" w14:textId="77777777">
        <w:trPr>
          <w:trHeight w:val="536"/>
        </w:trPr>
        <w:tc>
          <w:tcPr>
            <w:tcW w:w="746" w:type="dxa"/>
            <w:vMerge/>
            <w:tcBorders>
              <w:top w:val="nil"/>
            </w:tcBorders>
          </w:tcPr>
          <w:p w14:paraId="71183142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4826B440" w14:textId="77777777" w:rsidR="00E60ADA" w:rsidRDefault="001654D3">
            <w:pPr>
              <w:pStyle w:val="TableParagraph"/>
              <w:spacing w:before="136"/>
              <w:ind w:left="2030"/>
            </w:pPr>
            <w:r>
              <w:t>Brought</w:t>
            </w:r>
            <w:r>
              <w:rPr>
                <w:spacing w:val="-8"/>
              </w:rPr>
              <w:t xml:space="preserve"> </w:t>
            </w:r>
            <w:r>
              <w:t>Forward</w:t>
            </w:r>
            <w:r>
              <w:rPr>
                <w:spacing w:val="-6"/>
              </w:rPr>
              <w:t xml:space="preserve"> </w:t>
            </w:r>
            <w:r>
              <w:t>From</w:t>
            </w:r>
            <w:r>
              <w:rPr>
                <w:spacing w:val="-8"/>
              </w:rPr>
              <w:t xml:space="preserve"> </w:t>
            </w:r>
            <w:r>
              <w:t>Page</w:t>
            </w:r>
            <w:r>
              <w:rPr>
                <w:spacing w:val="-7"/>
              </w:rPr>
              <w:t xml:space="preserve"> </w:t>
            </w:r>
            <w:r>
              <w:t>GP/</w:t>
            </w:r>
            <w:r>
              <w:rPr>
                <w:spacing w:val="-8"/>
              </w:rPr>
              <w:t xml:space="preserve"> </w:t>
            </w:r>
            <w:r>
              <w:t>5</w:t>
            </w:r>
          </w:p>
        </w:tc>
        <w:tc>
          <w:tcPr>
            <w:tcW w:w="1521" w:type="dxa"/>
            <w:tcBorders>
              <w:top w:val="nil"/>
              <w:bottom w:val="nil"/>
            </w:tcBorders>
          </w:tcPr>
          <w:p w14:paraId="0FDDDE15" w14:textId="77777777" w:rsidR="00E60ADA" w:rsidRDefault="00E60ADA">
            <w:pPr>
              <w:pStyle w:val="TableParagraph"/>
              <w:rPr>
                <w:sz w:val="20"/>
              </w:rPr>
            </w:pPr>
          </w:p>
        </w:tc>
      </w:tr>
      <w:tr w:rsidR="00E60ADA" w14:paraId="12C87C13" w14:textId="77777777">
        <w:trPr>
          <w:trHeight w:val="537"/>
        </w:trPr>
        <w:tc>
          <w:tcPr>
            <w:tcW w:w="746" w:type="dxa"/>
            <w:vMerge/>
            <w:tcBorders>
              <w:top w:val="nil"/>
            </w:tcBorders>
          </w:tcPr>
          <w:p w14:paraId="317D79D0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35B6F562" w14:textId="77777777" w:rsidR="00E60ADA" w:rsidRDefault="001654D3">
            <w:pPr>
              <w:pStyle w:val="TableParagraph"/>
              <w:spacing w:before="136"/>
              <w:ind w:left="2030"/>
            </w:pPr>
            <w:r>
              <w:t>Brought</w:t>
            </w:r>
            <w:r>
              <w:rPr>
                <w:spacing w:val="-8"/>
              </w:rPr>
              <w:t xml:space="preserve"> </w:t>
            </w:r>
            <w:r>
              <w:t>Forward</w:t>
            </w:r>
            <w:r>
              <w:rPr>
                <w:spacing w:val="-6"/>
              </w:rPr>
              <w:t xml:space="preserve"> </w:t>
            </w:r>
            <w:r>
              <w:t>From</w:t>
            </w:r>
            <w:r>
              <w:rPr>
                <w:spacing w:val="-8"/>
              </w:rPr>
              <w:t xml:space="preserve"> </w:t>
            </w:r>
            <w:r>
              <w:t>Page</w:t>
            </w:r>
            <w:r>
              <w:rPr>
                <w:spacing w:val="-7"/>
              </w:rPr>
              <w:t xml:space="preserve"> </w:t>
            </w:r>
            <w:r>
              <w:t>GP/</w:t>
            </w:r>
            <w:r>
              <w:rPr>
                <w:spacing w:val="-8"/>
              </w:rPr>
              <w:t xml:space="preserve"> </w:t>
            </w:r>
            <w:r>
              <w:t>6</w:t>
            </w:r>
          </w:p>
        </w:tc>
        <w:tc>
          <w:tcPr>
            <w:tcW w:w="1521" w:type="dxa"/>
            <w:tcBorders>
              <w:top w:val="nil"/>
              <w:bottom w:val="nil"/>
            </w:tcBorders>
          </w:tcPr>
          <w:p w14:paraId="46F07BC1" w14:textId="77777777" w:rsidR="00E60ADA" w:rsidRDefault="00E60ADA">
            <w:pPr>
              <w:pStyle w:val="TableParagraph"/>
              <w:rPr>
                <w:sz w:val="20"/>
              </w:rPr>
            </w:pPr>
          </w:p>
        </w:tc>
      </w:tr>
      <w:tr w:rsidR="00E60ADA" w14:paraId="0B39E1F6" w14:textId="77777777">
        <w:trPr>
          <w:trHeight w:val="537"/>
        </w:trPr>
        <w:tc>
          <w:tcPr>
            <w:tcW w:w="746" w:type="dxa"/>
            <w:vMerge/>
            <w:tcBorders>
              <w:top w:val="nil"/>
            </w:tcBorders>
          </w:tcPr>
          <w:p w14:paraId="304C9A07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05BDD012" w14:textId="77777777" w:rsidR="00E60ADA" w:rsidRDefault="001654D3">
            <w:pPr>
              <w:pStyle w:val="TableParagraph"/>
              <w:spacing w:before="137"/>
              <w:ind w:left="2030"/>
            </w:pPr>
            <w:r>
              <w:t>Brought</w:t>
            </w:r>
            <w:r>
              <w:rPr>
                <w:spacing w:val="-8"/>
              </w:rPr>
              <w:t xml:space="preserve"> </w:t>
            </w:r>
            <w:r>
              <w:t>Forward</w:t>
            </w:r>
            <w:r>
              <w:rPr>
                <w:spacing w:val="-6"/>
              </w:rPr>
              <w:t xml:space="preserve"> </w:t>
            </w:r>
            <w:r>
              <w:t>From</w:t>
            </w:r>
            <w:r>
              <w:rPr>
                <w:spacing w:val="-8"/>
              </w:rPr>
              <w:t xml:space="preserve"> </w:t>
            </w:r>
            <w:r>
              <w:t>Page</w:t>
            </w:r>
            <w:r>
              <w:rPr>
                <w:spacing w:val="-7"/>
              </w:rPr>
              <w:t xml:space="preserve"> </w:t>
            </w:r>
            <w:r>
              <w:t>GP/</w:t>
            </w:r>
            <w:r>
              <w:rPr>
                <w:spacing w:val="-8"/>
              </w:rPr>
              <w:t xml:space="preserve"> </w:t>
            </w:r>
            <w:r>
              <w:t>7</w:t>
            </w:r>
          </w:p>
        </w:tc>
        <w:tc>
          <w:tcPr>
            <w:tcW w:w="1521" w:type="dxa"/>
            <w:tcBorders>
              <w:top w:val="nil"/>
              <w:bottom w:val="nil"/>
            </w:tcBorders>
          </w:tcPr>
          <w:p w14:paraId="5DE3E7A1" w14:textId="77777777" w:rsidR="00E60ADA" w:rsidRDefault="00E60ADA">
            <w:pPr>
              <w:pStyle w:val="TableParagraph"/>
              <w:rPr>
                <w:sz w:val="20"/>
              </w:rPr>
            </w:pPr>
          </w:p>
        </w:tc>
      </w:tr>
      <w:tr w:rsidR="00E60ADA" w14:paraId="201778AC" w14:textId="77777777">
        <w:trPr>
          <w:trHeight w:val="536"/>
        </w:trPr>
        <w:tc>
          <w:tcPr>
            <w:tcW w:w="746" w:type="dxa"/>
            <w:vMerge/>
            <w:tcBorders>
              <w:top w:val="nil"/>
            </w:tcBorders>
          </w:tcPr>
          <w:p w14:paraId="469E3F02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3FE402BF" w14:textId="77777777" w:rsidR="00E60ADA" w:rsidRDefault="001654D3">
            <w:pPr>
              <w:pStyle w:val="TableParagraph"/>
              <w:spacing w:before="136"/>
              <w:ind w:left="2030"/>
            </w:pPr>
            <w:r>
              <w:t>Brought</w:t>
            </w:r>
            <w:r>
              <w:rPr>
                <w:spacing w:val="-8"/>
              </w:rPr>
              <w:t xml:space="preserve"> </w:t>
            </w:r>
            <w:r>
              <w:t>Forward</w:t>
            </w:r>
            <w:r>
              <w:rPr>
                <w:spacing w:val="-6"/>
              </w:rPr>
              <w:t xml:space="preserve"> </w:t>
            </w:r>
            <w:r>
              <w:t>From</w:t>
            </w:r>
            <w:r>
              <w:rPr>
                <w:spacing w:val="-8"/>
              </w:rPr>
              <w:t xml:space="preserve"> </w:t>
            </w:r>
            <w:r>
              <w:t>Page</w:t>
            </w:r>
            <w:r>
              <w:rPr>
                <w:spacing w:val="-7"/>
              </w:rPr>
              <w:t xml:space="preserve"> </w:t>
            </w:r>
            <w:r>
              <w:t>GP/</w:t>
            </w:r>
            <w:r>
              <w:rPr>
                <w:spacing w:val="-8"/>
              </w:rPr>
              <w:t xml:space="preserve"> </w:t>
            </w:r>
            <w:r>
              <w:t>8</w:t>
            </w:r>
          </w:p>
        </w:tc>
        <w:tc>
          <w:tcPr>
            <w:tcW w:w="1521" w:type="dxa"/>
            <w:tcBorders>
              <w:top w:val="nil"/>
              <w:bottom w:val="nil"/>
            </w:tcBorders>
          </w:tcPr>
          <w:p w14:paraId="294A3D1E" w14:textId="77777777" w:rsidR="00E60ADA" w:rsidRDefault="00E60ADA">
            <w:pPr>
              <w:pStyle w:val="TableParagraph"/>
              <w:rPr>
                <w:sz w:val="20"/>
              </w:rPr>
            </w:pPr>
          </w:p>
        </w:tc>
      </w:tr>
      <w:tr w:rsidR="00E60ADA" w14:paraId="74D27959" w14:textId="77777777">
        <w:trPr>
          <w:trHeight w:val="536"/>
        </w:trPr>
        <w:tc>
          <w:tcPr>
            <w:tcW w:w="746" w:type="dxa"/>
            <w:vMerge/>
            <w:tcBorders>
              <w:top w:val="nil"/>
            </w:tcBorders>
          </w:tcPr>
          <w:p w14:paraId="3F7D30FB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40CCE680" w14:textId="77777777" w:rsidR="00E60ADA" w:rsidRDefault="001654D3">
            <w:pPr>
              <w:pStyle w:val="TableParagraph"/>
              <w:spacing w:before="136"/>
              <w:ind w:left="2030"/>
            </w:pPr>
            <w:r>
              <w:t>Brought</w:t>
            </w:r>
            <w:r>
              <w:rPr>
                <w:spacing w:val="-8"/>
              </w:rPr>
              <w:t xml:space="preserve"> </w:t>
            </w:r>
            <w:r>
              <w:t>Forward</w:t>
            </w:r>
            <w:r>
              <w:rPr>
                <w:spacing w:val="-6"/>
              </w:rPr>
              <w:t xml:space="preserve"> </w:t>
            </w:r>
            <w:r>
              <w:t>From</w:t>
            </w:r>
            <w:r>
              <w:rPr>
                <w:spacing w:val="-8"/>
              </w:rPr>
              <w:t xml:space="preserve"> </w:t>
            </w:r>
            <w:r>
              <w:t>Page</w:t>
            </w:r>
            <w:r>
              <w:rPr>
                <w:spacing w:val="-7"/>
              </w:rPr>
              <w:t xml:space="preserve"> </w:t>
            </w:r>
            <w:r>
              <w:t>GP/</w:t>
            </w:r>
            <w:r>
              <w:rPr>
                <w:spacing w:val="-8"/>
              </w:rPr>
              <w:t xml:space="preserve"> </w:t>
            </w:r>
            <w:r>
              <w:t>9</w:t>
            </w:r>
          </w:p>
        </w:tc>
        <w:tc>
          <w:tcPr>
            <w:tcW w:w="1521" w:type="dxa"/>
            <w:tcBorders>
              <w:top w:val="nil"/>
              <w:bottom w:val="nil"/>
            </w:tcBorders>
          </w:tcPr>
          <w:p w14:paraId="0FB383C3" w14:textId="77777777" w:rsidR="00E60ADA" w:rsidRDefault="00E60ADA">
            <w:pPr>
              <w:pStyle w:val="TableParagraph"/>
              <w:rPr>
                <w:sz w:val="20"/>
              </w:rPr>
            </w:pPr>
          </w:p>
        </w:tc>
      </w:tr>
      <w:tr w:rsidR="00E60ADA" w14:paraId="5A5DA0A4" w14:textId="77777777">
        <w:trPr>
          <w:trHeight w:val="536"/>
        </w:trPr>
        <w:tc>
          <w:tcPr>
            <w:tcW w:w="746" w:type="dxa"/>
            <w:vMerge/>
            <w:tcBorders>
              <w:top w:val="nil"/>
            </w:tcBorders>
          </w:tcPr>
          <w:p w14:paraId="49863D4C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3DEA7117" w14:textId="77777777" w:rsidR="00E60ADA" w:rsidRDefault="001654D3">
            <w:pPr>
              <w:pStyle w:val="TableParagraph"/>
              <w:spacing w:before="136"/>
              <w:ind w:left="1975"/>
            </w:pPr>
            <w:r>
              <w:t>Brought</w:t>
            </w:r>
            <w:r>
              <w:rPr>
                <w:spacing w:val="-8"/>
              </w:rPr>
              <w:t xml:space="preserve"> </w:t>
            </w:r>
            <w:r>
              <w:t>Forward</w:t>
            </w:r>
            <w:r>
              <w:rPr>
                <w:spacing w:val="-5"/>
              </w:rPr>
              <w:t xml:space="preserve"> </w:t>
            </w:r>
            <w:r>
              <w:t>From</w:t>
            </w:r>
            <w:r>
              <w:rPr>
                <w:spacing w:val="-9"/>
              </w:rPr>
              <w:t xml:space="preserve"> </w:t>
            </w:r>
            <w:r>
              <w:t>Page</w:t>
            </w:r>
            <w:r>
              <w:rPr>
                <w:spacing w:val="-7"/>
              </w:rPr>
              <w:t xml:space="preserve"> </w:t>
            </w:r>
            <w:r>
              <w:t>GP/</w:t>
            </w:r>
            <w:r>
              <w:rPr>
                <w:spacing w:val="-8"/>
              </w:rPr>
              <w:t xml:space="preserve"> </w:t>
            </w:r>
            <w:r>
              <w:t>10</w:t>
            </w:r>
          </w:p>
        </w:tc>
        <w:tc>
          <w:tcPr>
            <w:tcW w:w="1521" w:type="dxa"/>
            <w:tcBorders>
              <w:top w:val="nil"/>
              <w:bottom w:val="nil"/>
            </w:tcBorders>
          </w:tcPr>
          <w:p w14:paraId="66014915" w14:textId="77777777" w:rsidR="00E60ADA" w:rsidRDefault="00E60ADA">
            <w:pPr>
              <w:pStyle w:val="TableParagraph"/>
              <w:rPr>
                <w:sz w:val="20"/>
              </w:rPr>
            </w:pPr>
          </w:p>
        </w:tc>
      </w:tr>
      <w:tr w:rsidR="00E60ADA" w14:paraId="4E360F69" w14:textId="77777777">
        <w:trPr>
          <w:trHeight w:val="536"/>
        </w:trPr>
        <w:tc>
          <w:tcPr>
            <w:tcW w:w="746" w:type="dxa"/>
            <w:vMerge/>
            <w:tcBorders>
              <w:top w:val="nil"/>
            </w:tcBorders>
          </w:tcPr>
          <w:p w14:paraId="54E890A3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34" w:type="dxa"/>
            <w:tcBorders>
              <w:top w:val="nil"/>
              <w:bottom w:val="nil"/>
            </w:tcBorders>
          </w:tcPr>
          <w:p w14:paraId="7901ADFB" w14:textId="77777777" w:rsidR="00E60ADA" w:rsidRDefault="001654D3">
            <w:pPr>
              <w:pStyle w:val="TableParagraph"/>
              <w:spacing w:before="136"/>
              <w:ind w:left="1975"/>
            </w:pPr>
            <w:r>
              <w:t>Brought</w:t>
            </w:r>
            <w:r>
              <w:rPr>
                <w:spacing w:val="-8"/>
              </w:rPr>
              <w:t xml:space="preserve"> </w:t>
            </w:r>
            <w:r>
              <w:t>Forward</w:t>
            </w:r>
            <w:r>
              <w:rPr>
                <w:spacing w:val="-5"/>
              </w:rPr>
              <w:t xml:space="preserve"> </w:t>
            </w:r>
            <w:r>
              <w:t>From</w:t>
            </w:r>
            <w:r>
              <w:rPr>
                <w:spacing w:val="-9"/>
              </w:rPr>
              <w:t xml:space="preserve"> </w:t>
            </w:r>
            <w:r>
              <w:t>Page</w:t>
            </w:r>
            <w:r>
              <w:rPr>
                <w:spacing w:val="-7"/>
              </w:rPr>
              <w:t xml:space="preserve"> </w:t>
            </w:r>
            <w:r>
              <w:t>GP/</w:t>
            </w:r>
            <w:r>
              <w:rPr>
                <w:spacing w:val="-8"/>
              </w:rPr>
              <w:t xml:space="preserve"> </w:t>
            </w:r>
            <w:r>
              <w:t>11</w:t>
            </w:r>
          </w:p>
        </w:tc>
        <w:tc>
          <w:tcPr>
            <w:tcW w:w="1521" w:type="dxa"/>
            <w:tcBorders>
              <w:top w:val="nil"/>
              <w:bottom w:val="nil"/>
            </w:tcBorders>
          </w:tcPr>
          <w:p w14:paraId="507C5E2F" w14:textId="77777777" w:rsidR="00E60ADA" w:rsidRDefault="00E60ADA">
            <w:pPr>
              <w:pStyle w:val="TableParagraph"/>
              <w:rPr>
                <w:sz w:val="20"/>
              </w:rPr>
            </w:pPr>
          </w:p>
        </w:tc>
      </w:tr>
      <w:tr w:rsidR="00E60ADA" w14:paraId="08C9D7E1" w14:textId="77777777">
        <w:trPr>
          <w:trHeight w:val="5407"/>
        </w:trPr>
        <w:tc>
          <w:tcPr>
            <w:tcW w:w="746" w:type="dxa"/>
            <w:vMerge/>
            <w:tcBorders>
              <w:top w:val="nil"/>
            </w:tcBorders>
          </w:tcPr>
          <w:p w14:paraId="0AF9FCEC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34" w:type="dxa"/>
            <w:tcBorders>
              <w:top w:val="nil"/>
            </w:tcBorders>
          </w:tcPr>
          <w:p w14:paraId="3368B20B" w14:textId="77777777" w:rsidR="00E60ADA" w:rsidRDefault="001654D3">
            <w:pPr>
              <w:pStyle w:val="TableParagraph"/>
              <w:spacing w:before="137"/>
              <w:ind w:left="1975"/>
            </w:pPr>
            <w:r>
              <w:t>Brought</w:t>
            </w:r>
            <w:r>
              <w:rPr>
                <w:spacing w:val="-8"/>
              </w:rPr>
              <w:t xml:space="preserve"> </w:t>
            </w:r>
            <w:r>
              <w:t>Forward</w:t>
            </w:r>
            <w:r>
              <w:rPr>
                <w:spacing w:val="-5"/>
              </w:rPr>
              <w:t xml:space="preserve"> </w:t>
            </w:r>
            <w:r>
              <w:t>From</w:t>
            </w:r>
            <w:r>
              <w:rPr>
                <w:spacing w:val="-9"/>
              </w:rPr>
              <w:t xml:space="preserve"> </w:t>
            </w:r>
            <w:r>
              <w:t>Page</w:t>
            </w:r>
            <w:r>
              <w:rPr>
                <w:spacing w:val="-7"/>
              </w:rPr>
              <w:t xml:space="preserve"> </w:t>
            </w:r>
            <w:r>
              <w:t>GP/</w:t>
            </w:r>
            <w:r>
              <w:rPr>
                <w:spacing w:val="-8"/>
              </w:rPr>
              <w:t xml:space="preserve"> </w:t>
            </w:r>
            <w:r>
              <w:t>12</w:t>
            </w:r>
          </w:p>
        </w:tc>
        <w:tc>
          <w:tcPr>
            <w:tcW w:w="1521" w:type="dxa"/>
            <w:tcBorders>
              <w:top w:val="nil"/>
            </w:tcBorders>
          </w:tcPr>
          <w:p w14:paraId="52830E56" w14:textId="77777777" w:rsidR="00E60ADA" w:rsidRDefault="00E60ADA">
            <w:pPr>
              <w:pStyle w:val="TableParagraph"/>
              <w:rPr>
                <w:sz w:val="20"/>
              </w:rPr>
            </w:pPr>
          </w:p>
        </w:tc>
      </w:tr>
      <w:tr w:rsidR="00E60ADA" w14:paraId="1E0E8589" w14:textId="77777777">
        <w:trPr>
          <w:trHeight w:val="534"/>
        </w:trPr>
        <w:tc>
          <w:tcPr>
            <w:tcW w:w="746" w:type="dxa"/>
          </w:tcPr>
          <w:p w14:paraId="426B9606" w14:textId="77777777" w:rsidR="00E60ADA" w:rsidRDefault="00E60ADA">
            <w:pPr>
              <w:pStyle w:val="TableParagraph"/>
              <w:rPr>
                <w:sz w:val="20"/>
              </w:rPr>
            </w:pPr>
          </w:p>
        </w:tc>
        <w:tc>
          <w:tcPr>
            <w:tcW w:w="7134" w:type="dxa"/>
          </w:tcPr>
          <w:p w14:paraId="3467425E" w14:textId="77777777" w:rsidR="00E60ADA" w:rsidRDefault="001654D3">
            <w:pPr>
              <w:pStyle w:val="TableParagraph"/>
              <w:spacing w:before="4"/>
              <w:ind w:left="258" w:right="252"/>
              <w:jc w:val="center"/>
              <w:rPr>
                <w:b/>
              </w:rPr>
            </w:pPr>
            <w:r>
              <w:rPr>
                <w:b/>
              </w:rPr>
              <w:t>TOTAL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FOR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GENERAL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PRELIMINARIES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CARRIED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GRAND</w:t>
            </w:r>
          </w:p>
          <w:p w14:paraId="7869CFFC" w14:textId="77777777" w:rsidR="00E60ADA" w:rsidRDefault="001654D3">
            <w:pPr>
              <w:pStyle w:val="TableParagraph"/>
              <w:spacing w:before="25" w:line="232" w:lineRule="exact"/>
              <w:ind w:left="268" w:right="252"/>
              <w:jc w:val="center"/>
              <w:rPr>
                <w:b/>
              </w:rPr>
            </w:pPr>
            <w:r>
              <w:rPr>
                <w:b/>
              </w:rPr>
              <w:t>SUMMARY</w:t>
            </w:r>
          </w:p>
        </w:tc>
        <w:tc>
          <w:tcPr>
            <w:tcW w:w="1521" w:type="dxa"/>
          </w:tcPr>
          <w:p w14:paraId="0E5CED76" w14:textId="77777777" w:rsidR="00E60ADA" w:rsidRDefault="00E60ADA">
            <w:pPr>
              <w:pStyle w:val="TableParagraph"/>
              <w:rPr>
                <w:sz w:val="20"/>
              </w:rPr>
            </w:pPr>
          </w:p>
        </w:tc>
      </w:tr>
    </w:tbl>
    <w:p w14:paraId="2E259F0E" w14:textId="77777777" w:rsidR="00E60ADA" w:rsidRDefault="00E60ADA">
      <w:pPr>
        <w:rPr>
          <w:sz w:val="20"/>
        </w:rPr>
        <w:sectPr w:rsidR="00E60ADA">
          <w:pgSz w:w="11910" w:h="16840"/>
          <w:pgMar w:top="1260" w:right="1000" w:bottom="440" w:left="900" w:header="0" w:footer="249" w:gutter="0"/>
          <w:cols w:space="720"/>
        </w:sectPr>
      </w:pPr>
    </w:p>
    <w:p w14:paraId="74539E18" w14:textId="77777777" w:rsidR="00E60ADA" w:rsidRDefault="00E60ADA">
      <w:pPr>
        <w:pStyle w:val="BodyText"/>
        <w:spacing w:before="8"/>
        <w:rPr>
          <w:sz w:val="25"/>
        </w:rPr>
      </w:pPr>
    </w:p>
    <w:tbl>
      <w:tblPr>
        <w:tblW w:w="0" w:type="auto"/>
        <w:tblInd w:w="149" w:type="dxa"/>
        <w:tblBorders>
          <w:top w:val="double" w:sz="3" w:space="0" w:color="000000"/>
          <w:left w:val="double" w:sz="3" w:space="0" w:color="000000"/>
          <w:bottom w:val="double" w:sz="3" w:space="0" w:color="000000"/>
          <w:right w:val="double" w:sz="3" w:space="0" w:color="000000"/>
          <w:insideH w:val="double" w:sz="3" w:space="0" w:color="000000"/>
          <w:insideV w:val="double" w:sz="3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944"/>
      </w:tblGrid>
      <w:tr w:rsidR="00E60ADA" w14:paraId="5A39D3B9" w14:textId="77777777">
        <w:trPr>
          <w:trHeight w:val="3494"/>
        </w:trPr>
        <w:tc>
          <w:tcPr>
            <w:tcW w:w="8944" w:type="dxa"/>
            <w:tcBorders>
              <w:bottom w:val="single" w:sz="24" w:space="0" w:color="000000"/>
            </w:tcBorders>
          </w:tcPr>
          <w:p w14:paraId="46E4FFE5" w14:textId="77777777" w:rsidR="00E60ADA" w:rsidRDefault="00E60ADA">
            <w:pPr>
              <w:pStyle w:val="TableParagraph"/>
              <w:rPr>
                <w:sz w:val="36"/>
              </w:rPr>
            </w:pPr>
          </w:p>
        </w:tc>
      </w:tr>
      <w:tr w:rsidR="00E60ADA" w14:paraId="6D84513D" w14:textId="77777777">
        <w:trPr>
          <w:trHeight w:val="2102"/>
        </w:trPr>
        <w:tc>
          <w:tcPr>
            <w:tcW w:w="8944" w:type="dxa"/>
            <w:tcBorders>
              <w:top w:val="single" w:sz="24" w:space="0" w:color="000000"/>
              <w:bottom w:val="single" w:sz="24" w:space="0" w:color="000000"/>
            </w:tcBorders>
          </w:tcPr>
          <w:p w14:paraId="777C50BF" w14:textId="77777777" w:rsidR="00E60ADA" w:rsidRDefault="00E60ADA">
            <w:pPr>
              <w:pStyle w:val="TableParagraph"/>
              <w:rPr>
                <w:rFonts w:ascii="Cambria"/>
                <w:sz w:val="61"/>
              </w:rPr>
            </w:pPr>
          </w:p>
          <w:p w14:paraId="7732A8D8" w14:textId="77777777" w:rsidR="00E60ADA" w:rsidRDefault="001654D3">
            <w:pPr>
              <w:pStyle w:val="TableParagraph"/>
              <w:ind w:left="1026" w:right="1005"/>
              <w:jc w:val="center"/>
              <w:rPr>
                <w:rFonts w:ascii="Cambria"/>
                <w:b/>
                <w:sz w:val="36"/>
              </w:rPr>
            </w:pPr>
            <w:bookmarkStart w:id="5" w:name="6"/>
            <w:bookmarkEnd w:id="5"/>
            <w:r>
              <w:rPr>
                <w:rFonts w:ascii="Cambria"/>
                <w:b/>
                <w:w w:val="110"/>
                <w:sz w:val="36"/>
              </w:rPr>
              <w:t xml:space="preserve">12No. </w:t>
            </w:r>
            <w:r>
              <w:rPr>
                <w:rFonts w:ascii="Cambria"/>
                <w:b/>
                <w:spacing w:val="13"/>
                <w:w w:val="110"/>
                <w:sz w:val="36"/>
              </w:rPr>
              <w:t xml:space="preserve"> </w:t>
            </w:r>
            <w:r>
              <w:rPr>
                <w:rFonts w:ascii="Cambria"/>
                <w:b/>
                <w:w w:val="110"/>
                <w:sz w:val="36"/>
              </w:rPr>
              <w:t>Classrooms</w:t>
            </w:r>
          </w:p>
        </w:tc>
      </w:tr>
      <w:tr w:rsidR="00E60ADA" w14:paraId="5642B923" w14:textId="77777777">
        <w:trPr>
          <w:trHeight w:val="6454"/>
        </w:trPr>
        <w:tc>
          <w:tcPr>
            <w:tcW w:w="8944" w:type="dxa"/>
            <w:tcBorders>
              <w:top w:val="single" w:sz="24" w:space="0" w:color="000000"/>
            </w:tcBorders>
          </w:tcPr>
          <w:p w14:paraId="082D8B39" w14:textId="77777777" w:rsidR="00E60ADA" w:rsidRDefault="00E60ADA">
            <w:pPr>
              <w:pStyle w:val="TableParagraph"/>
              <w:rPr>
                <w:sz w:val="36"/>
              </w:rPr>
            </w:pPr>
          </w:p>
        </w:tc>
      </w:tr>
    </w:tbl>
    <w:p w14:paraId="58C54CBA" w14:textId="77777777" w:rsidR="00E60ADA" w:rsidRDefault="00E60ADA">
      <w:pPr>
        <w:rPr>
          <w:sz w:val="36"/>
        </w:rPr>
        <w:sectPr w:rsidR="00E60ADA">
          <w:footerReference w:type="default" r:id="rId11"/>
          <w:pgSz w:w="11910" w:h="16840"/>
          <w:pgMar w:top="1580" w:right="1000" w:bottom="280" w:left="900" w:header="0" w:footer="0" w:gutter="0"/>
          <w:cols w:space="720"/>
        </w:sectPr>
      </w:pPr>
    </w:p>
    <w:p w14:paraId="241D73AF" w14:textId="77777777" w:rsidR="00E60ADA" w:rsidRDefault="00E60ADA">
      <w:pPr>
        <w:pStyle w:val="BodyText"/>
        <w:spacing w:before="4"/>
        <w:rPr>
          <w:sz w:val="25"/>
        </w:rPr>
      </w:pPr>
    </w:p>
    <w:tbl>
      <w:tblPr>
        <w:tblW w:w="0" w:type="auto"/>
        <w:tblInd w:w="12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4441"/>
        <w:gridCol w:w="816"/>
        <w:gridCol w:w="717"/>
        <w:gridCol w:w="1001"/>
        <w:gridCol w:w="1425"/>
      </w:tblGrid>
      <w:tr w:rsidR="00E60ADA" w14:paraId="4636E4D8" w14:textId="77777777">
        <w:trPr>
          <w:trHeight w:val="380"/>
        </w:trPr>
        <w:tc>
          <w:tcPr>
            <w:tcW w:w="566" w:type="dxa"/>
            <w:tcBorders>
              <w:left w:val="single" w:sz="6" w:space="0" w:color="000000"/>
              <w:right w:val="single" w:sz="6" w:space="0" w:color="000000"/>
            </w:tcBorders>
          </w:tcPr>
          <w:p w14:paraId="18EBBA92" w14:textId="77777777" w:rsidR="00E60ADA" w:rsidRDefault="001654D3">
            <w:pPr>
              <w:pStyle w:val="TableParagraph"/>
              <w:spacing w:before="95"/>
              <w:ind w:left="51" w:right="21"/>
              <w:jc w:val="center"/>
              <w:rPr>
                <w:rFonts w:ascii="Tahoma"/>
                <w:b/>
                <w:sz w:val="16"/>
              </w:rPr>
            </w:pPr>
            <w:bookmarkStart w:id="6" w:name="7"/>
            <w:bookmarkEnd w:id="6"/>
            <w:r>
              <w:rPr>
                <w:rFonts w:ascii="Tahoma"/>
                <w:b/>
                <w:w w:val="105"/>
                <w:sz w:val="16"/>
              </w:rPr>
              <w:t>ITEM</w:t>
            </w:r>
          </w:p>
        </w:tc>
        <w:tc>
          <w:tcPr>
            <w:tcW w:w="4441" w:type="dxa"/>
            <w:tcBorders>
              <w:left w:val="single" w:sz="6" w:space="0" w:color="000000"/>
              <w:right w:val="single" w:sz="6" w:space="0" w:color="000000"/>
            </w:tcBorders>
          </w:tcPr>
          <w:p w14:paraId="26613D25" w14:textId="77777777" w:rsidR="00E60ADA" w:rsidRDefault="001654D3">
            <w:pPr>
              <w:pStyle w:val="TableParagraph"/>
              <w:spacing w:before="97"/>
              <w:ind w:left="756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DESCRIPTION</w:t>
            </w:r>
          </w:p>
        </w:tc>
        <w:tc>
          <w:tcPr>
            <w:tcW w:w="816" w:type="dxa"/>
            <w:tcBorders>
              <w:left w:val="single" w:sz="6" w:space="0" w:color="000000"/>
              <w:right w:val="single" w:sz="6" w:space="0" w:color="000000"/>
            </w:tcBorders>
          </w:tcPr>
          <w:p w14:paraId="7B738091" w14:textId="77777777" w:rsidR="00E60ADA" w:rsidRDefault="001654D3">
            <w:pPr>
              <w:pStyle w:val="TableParagraph"/>
              <w:spacing w:before="95"/>
              <w:ind w:right="92"/>
              <w:jc w:val="right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QTY</w:t>
            </w:r>
          </w:p>
        </w:tc>
        <w:tc>
          <w:tcPr>
            <w:tcW w:w="717" w:type="dxa"/>
            <w:tcBorders>
              <w:left w:val="single" w:sz="6" w:space="0" w:color="000000"/>
              <w:right w:val="single" w:sz="6" w:space="0" w:color="000000"/>
            </w:tcBorders>
          </w:tcPr>
          <w:p w14:paraId="1918297F" w14:textId="77777777" w:rsidR="00E60ADA" w:rsidRDefault="001654D3">
            <w:pPr>
              <w:pStyle w:val="TableParagraph"/>
              <w:spacing w:before="95"/>
              <w:ind w:left="130" w:right="94"/>
              <w:jc w:val="center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UNIT</w:t>
            </w:r>
          </w:p>
        </w:tc>
        <w:tc>
          <w:tcPr>
            <w:tcW w:w="1001" w:type="dxa"/>
            <w:tcBorders>
              <w:left w:val="single" w:sz="6" w:space="0" w:color="000000"/>
              <w:right w:val="single" w:sz="6" w:space="0" w:color="000000"/>
            </w:tcBorders>
          </w:tcPr>
          <w:p w14:paraId="4EFCB97D" w14:textId="77777777" w:rsidR="00E60ADA" w:rsidRDefault="001654D3">
            <w:pPr>
              <w:pStyle w:val="TableParagraph"/>
              <w:spacing w:before="95"/>
              <w:ind w:left="111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RATE</w:t>
            </w:r>
          </w:p>
        </w:tc>
        <w:tc>
          <w:tcPr>
            <w:tcW w:w="1425" w:type="dxa"/>
            <w:tcBorders>
              <w:left w:val="single" w:sz="6" w:space="0" w:color="000000"/>
              <w:right w:val="single" w:sz="6" w:space="0" w:color="000000"/>
            </w:tcBorders>
          </w:tcPr>
          <w:p w14:paraId="5064CDC5" w14:textId="77777777" w:rsidR="00E60ADA" w:rsidRDefault="001654D3">
            <w:pPr>
              <w:pStyle w:val="TableParagraph"/>
              <w:spacing w:before="95"/>
              <w:ind w:left="111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AMOUNT</w:t>
            </w:r>
          </w:p>
        </w:tc>
      </w:tr>
      <w:tr w:rsidR="00E60ADA" w14:paraId="0E139F37" w14:textId="77777777">
        <w:trPr>
          <w:trHeight w:val="548"/>
        </w:trPr>
        <w:tc>
          <w:tcPr>
            <w:tcW w:w="566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42F609FC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4441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73E9E861" w14:textId="77777777" w:rsidR="00E60ADA" w:rsidRDefault="00E60ADA">
            <w:pPr>
              <w:pStyle w:val="TableParagraph"/>
              <w:spacing w:before="3"/>
              <w:rPr>
                <w:rFonts w:ascii="Cambria"/>
                <w:sz w:val="17"/>
              </w:rPr>
            </w:pPr>
          </w:p>
          <w:p w14:paraId="6F84B74A" w14:textId="77777777" w:rsidR="00E60ADA" w:rsidRDefault="001654D3">
            <w:pPr>
              <w:pStyle w:val="TableParagraph"/>
              <w:ind w:left="36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  <w:u w:val="single"/>
              </w:rPr>
              <w:t>ELEMENT</w:t>
            </w:r>
            <w:r>
              <w:rPr>
                <w:rFonts w:ascii="Tahoma"/>
                <w:b/>
                <w:spacing w:val="-11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b/>
                <w:w w:val="105"/>
                <w:sz w:val="16"/>
                <w:u w:val="single"/>
              </w:rPr>
              <w:t>NO.</w:t>
            </w:r>
            <w:r>
              <w:rPr>
                <w:rFonts w:ascii="Tahoma"/>
                <w:b/>
                <w:spacing w:val="-9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b/>
                <w:w w:val="105"/>
                <w:sz w:val="16"/>
                <w:u w:val="single"/>
              </w:rPr>
              <w:t>1</w:t>
            </w:r>
          </w:p>
        </w:tc>
        <w:tc>
          <w:tcPr>
            <w:tcW w:w="816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51787B02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1613CF93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001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110EF7B2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06413179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738AB5D1" w14:textId="77777777">
        <w:trPr>
          <w:trHeight w:val="524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1CFB38F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8283FBA" w14:textId="77777777" w:rsidR="00E60ADA" w:rsidRDefault="001654D3">
            <w:pPr>
              <w:pStyle w:val="TableParagraph"/>
              <w:spacing w:before="156"/>
              <w:ind w:left="36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  <w:u w:val="single"/>
              </w:rPr>
              <w:t>ROOFING</w:t>
            </w:r>
            <w:r>
              <w:rPr>
                <w:rFonts w:ascii="Tahoma"/>
                <w:b/>
                <w:sz w:val="16"/>
                <w:u w:val="single"/>
              </w:rPr>
              <w:t xml:space="preserve"> 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B21A70C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5126773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0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E179CCA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AE6CE72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163D5FF9" w14:textId="77777777">
        <w:trPr>
          <w:trHeight w:val="1047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B6DFAEE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3540346F" w14:textId="77777777" w:rsidR="00E60ADA" w:rsidRDefault="001654D3">
            <w:pPr>
              <w:pStyle w:val="TableParagraph"/>
              <w:spacing w:before="156"/>
              <w:ind w:left="32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A</w:t>
            </w: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B285419" w14:textId="77777777" w:rsidR="00E60ADA" w:rsidRDefault="001654D3">
            <w:pPr>
              <w:pStyle w:val="TableParagraph"/>
              <w:spacing w:before="179" w:line="266" w:lineRule="auto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spacing w:val="-1"/>
                <w:w w:val="105"/>
                <w:sz w:val="16"/>
              </w:rPr>
              <w:t>Demolition</w:t>
            </w:r>
            <w:r>
              <w:rPr>
                <w:rFonts w:ascii="Tahoma"/>
                <w:spacing w:val="-12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of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existing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roof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covering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in</w:t>
            </w:r>
            <w:r>
              <w:rPr>
                <w:rFonts w:ascii="Tahoma"/>
                <w:spacing w:val="-12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ASBESTOS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ROOFING</w:t>
            </w:r>
            <w:r>
              <w:rPr>
                <w:rFonts w:ascii="Tahoma"/>
                <w:spacing w:val="-49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SHEETS and proper disposal as per NEMA guidelines and</w:t>
            </w:r>
            <w:r>
              <w:rPr>
                <w:rFonts w:ascii="Tahoma"/>
                <w:spacing w:val="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allow</w:t>
            </w:r>
            <w:r>
              <w:rPr>
                <w:rFonts w:ascii="Tahoma"/>
                <w:spacing w:val="-5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for</w:t>
            </w:r>
            <w:r>
              <w:rPr>
                <w:rFonts w:ascii="Tahoma"/>
                <w:spacing w:val="-4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disposal</w:t>
            </w:r>
            <w:r>
              <w:rPr>
                <w:rFonts w:ascii="Tahoma"/>
                <w:spacing w:val="-3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to</w:t>
            </w:r>
            <w:r>
              <w:rPr>
                <w:rFonts w:ascii="Tahoma"/>
                <w:spacing w:val="-5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approved</w:t>
            </w:r>
            <w:r>
              <w:rPr>
                <w:rFonts w:ascii="Tahoma"/>
                <w:spacing w:val="-3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dump</w:t>
            </w:r>
            <w:r>
              <w:rPr>
                <w:rFonts w:ascii="Tahoma"/>
                <w:spacing w:val="-4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site</w:t>
            </w:r>
            <w:r>
              <w:rPr>
                <w:rFonts w:ascii="Tahoma"/>
                <w:spacing w:val="-4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by</w:t>
            </w:r>
            <w:r>
              <w:rPr>
                <w:rFonts w:ascii="Tahoma"/>
                <w:spacing w:val="-5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NEMA.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52F31C0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0E947788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70BA5BA5" w14:textId="77777777" w:rsidR="00E60ADA" w:rsidRDefault="00E60ADA">
            <w:pPr>
              <w:pStyle w:val="TableParagraph"/>
              <w:spacing w:before="8"/>
              <w:rPr>
                <w:rFonts w:ascii="Cambria"/>
                <w:sz w:val="19"/>
              </w:rPr>
            </w:pPr>
          </w:p>
          <w:p w14:paraId="385AAE78" w14:textId="77777777" w:rsidR="00E60ADA" w:rsidRDefault="001654D3">
            <w:pPr>
              <w:pStyle w:val="TableParagraph"/>
              <w:ind w:right="78"/>
              <w:jc w:val="right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130</w:t>
            </w: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9E4103B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0D4F6AB9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3ABDF307" w14:textId="77777777" w:rsidR="00E60ADA" w:rsidRDefault="00E60ADA">
            <w:pPr>
              <w:pStyle w:val="TableParagraph"/>
              <w:spacing w:before="8"/>
              <w:rPr>
                <w:rFonts w:ascii="Cambria"/>
                <w:sz w:val="19"/>
              </w:rPr>
            </w:pPr>
          </w:p>
          <w:p w14:paraId="242139BF" w14:textId="77777777" w:rsidR="00E60ADA" w:rsidRDefault="001654D3">
            <w:pPr>
              <w:pStyle w:val="TableParagraph"/>
              <w:ind w:left="129" w:right="94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SM</w:t>
            </w:r>
          </w:p>
        </w:tc>
        <w:tc>
          <w:tcPr>
            <w:tcW w:w="10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9B124F0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BE2C8C8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181D9BB8" w14:textId="77777777">
        <w:trPr>
          <w:trHeight w:val="755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B979997" w14:textId="77777777" w:rsidR="00E60ADA" w:rsidRDefault="00E60ADA">
            <w:pPr>
              <w:pStyle w:val="TableParagraph"/>
              <w:spacing w:before="4"/>
              <w:rPr>
                <w:rFonts w:ascii="Cambria"/>
              </w:rPr>
            </w:pPr>
          </w:p>
          <w:p w14:paraId="11EC104C" w14:textId="77777777" w:rsidR="00E60ADA" w:rsidRDefault="001654D3">
            <w:pPr>
              <w:pStyle w:val="TableParagraph"/>
              <w:ind w:left="30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B</w:t>
            </w: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839F04E" w14:textId="77777777" w:rsidR="00E60ADA" w:rsidRDefault="001654D3">
            <w:pPr>
              <w:pStyle w:val="TableParagraph"/>
              <w:spacing w:before="159" w:line="266" w:lineRule="auto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Approved</w:t>
            </w:r>
            <w:r>
              <w:rPr>
                <w:rFonts w:ascii="Tahoma"/>
                <w:spacing w:val="-12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IT5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roofing</w:t>
            </w:r>
            <w:r>
              <w:rPr>
                <w:rFonts w:ascii="Tahoma"/>
                <w:spacing w:val="-12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sheets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laid</w:t>
            </w:r>
            <w:r>
              <w:rPr>
                <w:rFonts w:ascii="Tahoma"/>
                <w:spacing w:val="-12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in</w:t>
            </w:r>
            <w:r>
              <w:rPr>
                <w:rFonts w:ascii="Tahoma"/>
                <w:spacing w:val="-12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accordance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to</w:t>
            </w:r>
            <w:r>
              <w:rPr>
                <w:rFonts w:ascii="Tahoma"/>
                <w:spacing w:val="-13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pertinant</w:t>
            </w:r>
            <w:r>
              <w:rPr>
                <w:rFonts w:ascii="Tahoma"/>
                <w:spacing w:val="-49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drawings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1C498C2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7E251BB2" w14:textId="77777777" w:rsidR="00E60ADA" w:rsidRDefault="001654D3">
            <w:pPr>
              <w:pStyle w:val="TableParagraph"/>
              <w:spacing w:before="166"/>
              <w:ind w:right="78"/>
              <w:jc w:val="right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130</w:t>
            </w: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0A477F8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709B4C1E" w14:textId="77777777" w:rsidR="00E60ADA" w:rsidRDefault="001654D3">
            <w:pPr>
              <w:pStyle w:val="TableParagraph"/>
              <w:spacing w:before="166"/>
              <w:ind w:left="129" w:right="94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SM</w:t>
            </w:r>
          </w:p>
        </w:tc>
        <w:tc>
          <w:tcPr>
            <w:tcW w:w="10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0C411D0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CEC163A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1819102A" w14:textId="77777777">
        <w:trPr>
          <w:trHeight w:val="530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2EBA3DB" w14:textId="77777777" w:rsidR="00E60ADA" w:rsidRDefault="001654D3">
            <w:pPr>
              <w:pStyle w:val="TableParagraph"/>
              <w:spacing w:before="166"/>
              <w:ind w:left="32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C</w:t>
            </w: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4F9E35F" w14:textId="77777777" w:rsidR="00E60ADA" w:rsidRDefault="001654D3">
            <w:pPr>
              <w:pStyle w:val="TableParagraph"/>
              <w:spacing w:before="166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Ridge</w:t>
            </w:r>
            <w:r>
              <w:rPr>
                <w:rFonts w:ascii="Tahoma"/>
                <w:spacing w:val="-9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cap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and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hip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cap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to</w:t>
            </w:r>
            <w:r>
              <w:rPr>
                <w:rFonts w:ascii="Tahoma"/>
                <w:spacing w:val="-9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match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roof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covering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194930B" w14:textId="77777777" w:rsidR="00E60ADA" w:rsidRDefault="00E60ADA">
            <w:pPr>
              <w:pStyle w:val="TableParagraph"/>
              <w:spacing w:before="3"/>
              <w:rPr>
                <w:rFonts w:ascii="Cambria"/>
                <w:sz w:val="18"/>
              </w:rPr>
            </w:pPr>
          </w:p>
          <w:p w14:paraId="1BD9FD8A" w14:textId="77777777" w:rsidR="00E60ADA" w:rsidRDefault="001654D3">
            <w:pPr>
              <w:pStyle w:val="TableParagraph"/>
              <w:ind w:right="78"/>
              <w:jc w:val="right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10</w:t>
            </w: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4E06A3B" w14:textId="77777777" w:rsidR="00E60ADA" w:rsidRDefault="00E60ADA">
            <w:pPr>
              <w:pStyle w:val="TableParagraph"/>
              <w:spacing w:before="3"/>
              <w:rPr>
                <w:rFonts w:ascii="Cambria"/>
                <w:sz w:val="18"/>
              </w:rPr>
            </w:pPr>
          </w:p>
          <w:p w14:paraId="00581DC6" w14:textId="77777777" w:rsidR="00E60ADA" w:rsidRDefault="001654D3">
            <w:pPr>
              <w:pStyle w:val="TableParagraph"/>
              <w:ind w:left="129" w:right="94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LM</w:t>
            </w:r>
          </w:p>
        </w:tc>
        <w:tc>
          <w:tcPr>
            <w:tcW w:w="10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F7ADB38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738C637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0E3CAD06" w14:textId="77777777">
        <w:trPr>
          <w:trHeight w:val="452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48DC91E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E693DAC" w14:textId="77777777" w:rsidR="00E60ADA" w:rsidRDefault="001654D3">
            <w:pPr>
              <w:pStyle w:val="TableParagraph"/>
              <w:spacing w:before="128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  <w:u w:val="single"/>
              </w:rPr>
              <w:t>TRUSSES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66FA4AF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40DA611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0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AA8A182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248CF12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65EB4DA2" w14:textId="77777777">
        <w:trPr>
          <w:trHeight w:val="460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8C67D98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1CD15D3" w14:textId="77777777" w:rsidR="00E60ADA" w:rsidRDefault="001654D3">
            <w:pPr>
              <w:pStyle w:val="TableParagraph"/>
              <w:spacing w:before="136"/>
              <w:ind w:left="36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sz w:val="16"/>
                <w:u w:val="single"/>
              </w:rPr>
              <w:t>ALL</w:t>
            </w:r>
            <w:r>
              <w:rPr>
                <w:rFonts w:ascii="Tahoma"/>
                <w:b/>
                <w:spacing w:val="17"/>
                <w:sz w:val="16"/>
                <w:u w:val="single"/>
              </w:rPr>
              <w:t xml:space="preserve"> </w:t>
            </w:r>
            <w:r>
              <w:rPr>
                <w:rFonts w:ascii="Tahoma"/>
                <w:b/>
                <w:sz w:val="16"/>
                <w:u w:val="single"/>
              </w:rPr>
              <w:t>PROVISIONAL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3CAFED1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D9E767E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0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3346CBC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D3C1B2C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27361D91" w14:textId="77777777">
        <w:trPr>
          <w:trHeight w:val="865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F0E3A36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FDBF4D9" w14:textId="77777777" w:rsidR="00E60ADA" w:rsidRDefault="001654D3">
            <w:pPr>
              <w:pStyle w:val="TableParagraph"/>
              <w:spacing w:before="136" w:line="266" w:lineRule="auto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  <w:u w:val="single"/>
              </w:rPr>
              <w:t>The following Roof trusses in first grade pressure</w:t>
            </w:r>
            <w:r>
              <w:rPr>
                <w:rFonts w:ascii="Tahoma"/>
                <w:spacing w:val="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impregnated</w:t>
            </w:r>
            <w:r>
              <w:rPr>
                <w:rFonts w:ascii="Tahoma"/>
                <w:spacing w:val="-11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sawn</w:t>
            </w:r>
            <w:r>
              <w:rPr>
                <w:rFonts w:ascii="Tahoma"/>
                <w:spacing w:val="-13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cypress</w:t>
            </w:r>
            <w:r>
              <w:rPr>
                <w:rFonts w:ascii="Tahoma"/>
                <w:spacing w:val="-10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including</w:t>
            </w:r>
            <w:r>
              <w:rPr>
                <w:rFonts w:ascii="Tahoma"/>
                <w:spacing w:val="-11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hoisting</w:t>
            </w:r>
            <w:r>
              <w:rPr>
                <w:rFonts w:ascii="Tahoma"/>
                <w:spacing w:val="-11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and</w:t>
            </w:r>
            <w:r>
              <w:rPr>
                <w:rFonts w:ascii="Tahoma"/>
                <w:spacing w:val="-11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placing</w:t>
            </w:r>
            <w:r>
              <w:rPr>
                <w:rFonts w:ascii="Tahoma"/>
                <w:spacing w:val="-11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in</w:t>
            </w:r>
            <w:r>
              <w:rPr>
                <w:rFonts w:ascii="Tahoma"/>
                <w:spacing w:val="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position.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44CEA65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5C8FC0F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0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A7A9D58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CF32743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6F16B94E" w14:textId="77777777">
        <w:trPr>
          <w:trHeight w:val="440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219108D" w14:textId="77777777" w:rsidR="00E60ADA" w:rsidRDefault="001654D3">
            <w:pPr>
              <w:pStyle w:val="TableParagraph"/>
              <w:spacing w:before="111"/>
              <w:ind w:left="31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D</w:t>
            </w: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69CD8FF" w14:textId="77777777" w:rsidR="00E60ADA" w:rsidRDefault="001654D3">
            <w:pPr>
              <w:pStyle w:val="TableParagraph"/>
              <w:spacing w:before="113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150</w:t>
            </w:r>
            <w:r>
              <w:rPr>
                <w:rFonts w:ascii="Tahoma"/>
                <w:spacing w:val="-6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x</w:t>
            </w:r>
            <w:r>
              <w:rPr>
                <w:rFonts w:ascii="Tahoma"/>
                <w:spacing w:val="-6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50mm</w:t>
            </w:r>
            <w:r>
              <w:rPr>
                <w:rFonts w:ascii="Tahoma"/>
                <w:spacing w:val="-6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Rafters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A3D9E6D" w14:textId="77777777" w:rsidR="00E60ADA" w:rsidRDefault="001654D3">
            <w:pPr>
              <w:pStyle w:val="TableParagraph"/>
              <w:spacing w:before="149"/>
              <w:ind w:left="478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-</w:t>
            </w: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8F3BC1A" w14:textId="77777777" w:rsidR="00E60ADA" w:rsidRDefault="001654D3">
            <w:pPr>
              <w:pStyle w:val="TableParagraph"/>
              <w:spacing w:before="149"/>
              <w:ind w:left="129" w:right="94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LM</w:t>
            </w:r>
          </w:p>
        </w:tc>
        <w:tc>
          <w:tcPr>
            <w:tcW w:w="10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983F8B4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6E8E144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5140196B" w14:textId="77777777">
        <w:trPr>
          <w:trHeight w:val="432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5CFC9BD" w14:textId="77777777" w:rsidR="00E60ADA" w:rsidRDefault="001654D3">
            <w:pPr>
              <w:pStyle w:val="TableParagraph"/>
              <w:spacing w:before="102"/>
              <w:ind w:left="30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E</w:t>
            </w: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F7B40C9" w14:textId="77777777" w:rsidR="00E60ADA" w:rsidRDefault="001654D3">
            <w:pPr>
              <w:pStyle w:val="TableParagraph"/>
              <w:spacing w:before="105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Ditto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tie</w:t>
            </w:r>
            <w:r>
              <w:rPr>
                <w:rFonts w:ascii="Tahoma"/>
                <w:spacing w:val="-7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beams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67132CA" w14:textId="77777777" w:rsidR="00E60ADA" w:rsidRDefault="001654D3">
            <w:pPr>
              <w:pStyle w:val="TableParagraph"/>
              <w:spacing w:before="141"/>
              <w:ind w:left="478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-</w:t>
            </w: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FB64C12" w14:textId="77777777" w:rsidR="00E60ADA" w:rsidRDefault="001654D3">
            <w:pPr>
              <w:pStyle w:val="TableParagraph"/>
              <w:spacing w:before="141"/>
              <w:ind w:left="129" w:right="94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LM</w:t>
            </w:r>
          </w:p>
        </w:tc>
        <w:tc>
          <w:tcPr>
            <w:tcW w:w="10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F911C77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CFDD77A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205FA473" w14:textId="77777777">
        <w:trPr>
          <w:trHeight w:val="432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31BFD42" w14:textId="77777777" w:rsidR="00E60ADA" w:rsidRDefault="001654D3">
            <w:pPr>
              <w:pStyle w:val="TableParagraph"/>
              <w:spacing w:before="102"/>
              <w:ind w:left="33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F</w:t>
            </w: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3CF8939" w14:textId="77777777" w:rsidR="00E60ADA" w:rsidRDefault="001654D3">
            <w:pPr>
              <w:pStyle w:val="TableParagraph"/>
              <w:spacing w:before="105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Ditto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valley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rafters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BD004AE" w14:textId="77777777" w:rsidR="00E60ADA" w:rsidRDefault="001654D3">
            <w:pPr>
              <w:pStyle w:val="TableParagraph"/>
              <w:spacing w:before="141"/>
              <w:ind w:left="478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-</w:t>
            </w: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650712A" w14:textId="77777777" w:rsidR="00E60ADA" w:rsidRDefault="001654D3">
            <w:pPr>
              <w:pStyle w:val="TableParagraph"/>
              <w:spacing w:before="141"/>
              <w:ind w:left="129" w:right="94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LM</w:t>
            </w:r>
          </w:p>
        </w:tc>
        <w:tc>
          <w:tcPr>
            <w:tcW w:w="10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7120597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96D4792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16923091" w14:textId="77777777">
        <w:trPr>
          <w:trHeight w:val="431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034A5A6" w14:textId="77777777" w:rsidR="00E60ADA" w:rsidRDefault="001654D3">
            <w:pPr>
              <w:pStyle w:val="TableParagraph"/>
              <w:spacing w:before="102"/>
              <w:ind w:left="34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G</w:t>
            </w: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EC38AED" w14:textId="77777777" w:rsidR="00E60ADA" w:rsidRDefault="001654D3">
            <w:pPr>
              <w:pStyle w:val="TableParagraph"/>
              <w:spacing w:before="105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150</w:t>
            </w:r>
            <w:r>
              <w:rPr>
                <w:rFonts w:ascii="Tahoma"/>
                <w:spacing w:val="-6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x</w:t>
            </w:r>
            <w:r>
              <w:rPr>
                <w:rFonts w:ascii="Tahoma"/>
                <w:spacing w:val="-7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50mm</w:t>
            </w:r>
            <w:r>
              <w:rPr>
                <w:rFonts w:ascii="Tahoma"/>
                <w:spacing w:val="-7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struts</w:t>
            </w:r>
            <w:r>
              <w:rPr>
                <w:rFonts w:ascii="Tahoma"/>
                <w:spacing w:val="-6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and</w:t>
            </w:r>
            <w:r>
              <w:rPr>
                <w:rFonts w:ascii="Tahoma"/>
                <w:spacing w:val="-7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ties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EB573B9" w14:textId="77777777" w:rsidR="00E60ADA" w:rsidRDefault="001654D3">
            <w:pPr>
              <w:pStyle w:val="TableParagraph"/>
              <w:spacing w:before="141"/>
              <w:ind w:left="478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-</w:t>
            </w: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22560F0" w14:textId="77777777" w:rsidR="00E60ADA" w:rsidRDefault="001654D3">
            <w:pPr>
              <w:pStyle w:val="TableParagraph"/>
              <w:spacing w:before="141"/>
              <w:ind w:left="129" w:right="94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LM</w:t>
            </w:r>
          </w:p>
        </w:tc>
        <w:tc>
          <w:tcPr>
            <w:tcW w:w="10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F04C421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4E52A3C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24691E91" w14:textId="77777777">
        <w:trPr>
          <w:trHeight w:val="432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15DEC64" w14:textId="77777777" w:rsidR="00E60ADA" w:rsidRDefault="001654D3">
            <w:pPr>
              <w:pStyle w:val="TableParagraph"/>
              <w:spacing w:before="102"/>
              <w:ind w:left="30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H</w:t>
            </w: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B427745" w14:textId="77777777" w:rsidR="00E60ADA" w:rsidRDefault="001654D3">
            <w:pPr>
              <w:pStyle w:val="TableParagraph"/>
              <w:spacing w:before="105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100</w:t>
            </w:r>
            <w:r>
              <w:rPr>
                <w:rFonts w:ascii="Tahoma"/>
                <w:spacing w:val="-6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x</w:t>
            </w:r>
            <w:r>
              <w:rPr>
                <w:rFonts w:ascii="Tahoma"/>
                <w:spacing w:val="-6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50mm</w:t>
            </w:r>
            <w:r>
              <w:rPr>
                <w:rFonts w:ascii="Tahoma"/>
                <w:spacing w:val="-6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purlins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FE65BBA" w14:textId="77777777" w:rsidR="00E60ADA" w:rsidRDefault="001654D3">
            <w:pPr>
              <w:pStyle w:val="TableParagraph"/>
              <w:spacing w:before="141"/>
              <w:ind w:right="78"/>
              <w:jc w:val="right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160</w:t>
            </w: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3599C64" w14:textId="77777777" w:rsidR="00E60ADA" w:rsidRDefault="001654D3">
            <w:pPr>
              <w:pStyle w:val="TableParagraph"/>
              <w:spacing w:before="141"/>
              <w:ind w:left="129" w:right="94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LM</w:t>
            </w:r>
          </w:p>
        </w:tc>
        <w:tc>
          <w:tcPr>
            <w:tcW w:w="10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FD171CB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107698D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08DC13A1" w14:textId="77777777">
        <w:trPr>
          <w:trHeight w:val="507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FC65A11" w14:textId="77777777" w:rsidR="00E60ADA" w:rsidRDefault="001654D3">
            <w:pPr>
              <w:pStyle w:val="TableParagraph"/>
              <w:spacing w:before="102"/>
              <w:ind w:left="30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J</w:t>
            </w: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77A43A0" w14:textId="77777777" w:rsidR="00E60ADA" w:rsidRDefault="001654D3">
            <w:pPr>
              <w:pStyle w:val="TableParagraph"/>
              <w:spacing w:before="105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25</w:t>
            </w:r>
            <w:r>
              <w:rPr>
                <w:rFonts w:ascii="Tahoma"/>
                <w:spacing w:val="-5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x</w:t>
            </w:r>
            <w:r>
              <w:rPr>
                <w:rFonts w:ascii="Tahoma"/>
                <w:spacing w:val="-5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150</w:t>
            </w:r>
            <w:r>
              <w:rPr>
                <w:rFonts w:ascii="Tahoma"/>
                <w:spacing w:val="-4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mm</w:t>
            </w:r>
            <w:r>
              <w:rPr>
                <w:rFonts w:ascii="Tahoma"/>
                <w:spacing w:val="-5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collar</w:t>
            </w:r>
            <w:r>
              <w:rPr>
                <w:rFonts w:ascii="Tahoma"/>
                <w:spacing w:val="-5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splice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88117EF" w14:textId="77777777" w:rsidR="00E60ADA" w:rsidRDefault="001654D3">
            <w:pPr>
              <w:pStyle w:val="TableParagraph"/>
              <w:spacing w:before="141"/>
              <w:ind w:left="478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-</w:t>
            </w: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B7FF841" w14:textId="77777777" w:rsidR="00E60ADA" w:rsidRDefault="001654D3">
            <w:pPr>
              <w:pStyle w:val="TableParagraph"/>
              <w:spacing w:before="141"/>
              <w:ind w:left="129" w:right="94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LM</w:t>
            </w:r>
          </w:p>
        </w:tc>
        <w:tc>
          <w:tcPr>
            <w:tcW w:w="10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7639394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22176EB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2EA37F9F" w14:textId="77777777">
        <w:trPr>
          <w:trHeight w:val="495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DE9BD82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B182302" w14:textId="77777777" w:rsidR="00E60ADA" w:rsidRDefault="001654D3">
            <w:pPr>
              <w:pStyle w:val="TableParagraph"/>
              <w:spacing w:before="178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  <w:u w:val="single"/>
              </w:rPr>
              <w:t>Eaves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803C417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3868153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0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A1BEDE5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C82527D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24A5DB5F" w14:textId="77777777">
        <w:trPr>
          <w:trHeight w:val="673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163B421" w14:textId="77777777" w:rsidR="00E60ADA" w:rsidRDefault="00E60ADA">
            <w:pPr>
              <w:pStyle w:val="TableParagraph"/>
              <w:spacing w:before="11"/>
              <w:rPr>
                <w:rFonts w:ascii="Cambria"/>
                <w:sz w:val="19"/>
              </w:rPr>
            </w:pPr>
          </w:p>
          <w:p w14:paraId="790226C2" w14:textId="77777777" w:rsidR="00E60ADA" w:rsidRDefault="001654D3">
            <w:pPr>
              <w:pStyle w:val="TableParagraph"/>
              <w:ind w:left="30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K</w:t>
            </w: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295D956" w14:textId="77777777" w:rsidR="00E60ADA" w:rsidRDefault="001654D3">
            <w:pPr>
              <w:pStyle w:val="TableParagraph"/>
              <w:spacing w:before="129" w:line="266" w:lineRule="auto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50</w:t>
            </w:r>
            <w:r>
              <w:rPr>
                <w:rFonts w:ascii="Tahoma"/>
                <w:spacing w:val="-9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x</w:t>
            </w:r>
            <w:r>
              <w:rPr>
                <w:rFonts w:ascii="Tahoma"/>
                <w:spacing w:val="-10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50mm</w:t>
            </w:r>
            <w:r>
              <w:rPr>
                <w:rFonts w:ascii="Tahoma"/>
                <w:spacing w:val="-9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second</w:t>
            </w:r>
            <w:r>
              <w:rPr>
                <w:rFonts w:ascii="Tahoma"/>
                <w:spacing w:val="-10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grade</w:t>
            </w:r>
            <w:r>
              <w:rPr>
                <w:rFonts w:ascii="Tahoma"/>
                <w:spacing w:val="-10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celcured</w:t>
            </w:r>
            <w:r>
              <w:rPr>
                <w:rFonts w:ascii="Tahoma"/>
                <w:spacing w:val="-10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and</w:t>
            </w:r>
            <w:r>
              <w:rPr>
                <w:rFonts w:ascii="Tahoma"/>
                <w:spacing w:val="-10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well</w:t>
            </w:r>
            <w:r>
              <w:rPr>
                <w:rFonts w:ascii="Tahoma"/>
                <w:spacing w:val="-9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seasoned</w:t>
            </w:r>
            <w:r>
              <w:rPr>
                <w:rFonts w:ascii="Tahoma"/>
                <w:spacing w:val="-49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cypress</w:t>
            </w:r>
            <w:r>
              <w:rPr>
                <w:rFonts w:ascii="Tahoma"/>
                <w:spacing w:val="-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timber</w:t>
            </w:r>
            <w:r>
              <w:rPr>
                <w:rFonts w:ascii="Tahoma"/>
                <w:spacing w:val="-2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brandering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9BF91A2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3542C214" w14:textId="77777777" w:rsidR="00E60ADA" w:rsidRDefault="001654D3">
            <w:pPr>
              <w:pStyle w:val="TableParagraph"/>
              <w:spacing w:before="153"/>
              <w:ind w:right="78"/>
              <w:jc w:val="right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88</w:t>
            </w: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D1C4504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20909CCC" w14:textId="77777777" w:rsidR="00E60ADA" w:rsidRDefault="001654D3">
            <w:pPr>
              <w:pStyle w:val="TableParagraph"/>
              <w:spacing w:before="153"/>
              <w:ind w:left="129" w:right="94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LM</w:t>
            </w:r>
          </w:p>
        </w:tc>
        <w:tc>
          <w:tcPr>
            <w:tcW w:w="10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6DBF8A0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FDE0D02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0FE1D980" w14:textId="77777777">
        <w:trPr>
          <w:trHeight w:val="408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9DD9698" w14:textId="77777777" w:rsidR="00E60ADA" w:rsidRDefault="001654D3">
            <w:pPr>
              <w:pStyle w:val="TableParagraph"/>
              <w:spacing w:before="96"/>
              <w:ind w:left="34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L</w:t>
            </w: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4E6F8D9" w14:textId="77777777" w:rsidR="00E60ADA" w:rsidRDefault="001654D3">
            <w:pPr>
              <w:pStyle w:val="TableParagraph"/>
              <w:spacing w:before="96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Ditto</w:t>
            </w:r>
            <w:r>
              <w:rPr>
                <w:rFonts w:ascii="Tahoma"/>
                <w:spacing w:val="-9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but</w:t>
            </w:r>
            <w:r>
              <w:rPr>
                <w:rFonts w:ascii="Tahoma"/>
                <w:spacing w:val="-9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plugged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BE55613" w14:textId="77777777" w:rsidR="00E60ADA" w:rsidRDefault="001654D3">
            <w:pPr>
              <w:pStyle w:val="TableParagraph"/>
              <w:spacing w:before="116"/>
              <w:ind w:right="78"/>
              <w:jc w:val="right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44</w:t>
            </w: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8240E6A" w14:textId="77777777" w:rsidR="00E60ADA" w:rsidRDefault="001654D3">
            <w:pPr>
              <w:pStyle w:val="TableParagraph"/>
              <w:spacing w:before="116"/>
              <w:ind w:left="129" w:right="94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LM</w:t>
            </w:r>
          </w:p>
        </w:tc>
        <w:tc>
          <w:tcPr>
            <w:tcW w:w="10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A49C790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B7984A0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69454790" w14:textId="77777777">
        <w:trPr>
          <w:trHeight w:val="1394"/>
        </w:trPr>
        <w:tc>
          <w:tcPr>
            <w:tcW w:w="566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661C223" w14:textId="77777777" w:rsidR="00E60ADA" w:rsidRDefault="001654D3">
            <w:pPr>
              <w:pStyle w:val="TableParagraph"/>
              <w:spacing w:before="103"/>
              <w:ind w:left="31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M</w:t>
            </w:r>
          </w:p>
        </w:tc>
        <w:tc>
          <w:tcPr>
            <w:tcW w:w="4441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F61B339" w14:textId="77777777" w:rsidR="00E60ADA" w:rsidRDefault="001654D3">
            <w:pPr>
              <w:pStyle w:val="TableParagraph"/>
              <w:spacing w:before="106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Coffee</w:t>
            </w:r>
            <w:r>
              <w:rPr>
                <w:rFonts w:ascii="Tahoma"/>
                <w:spacing w:val="-13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tray</w:t>
            </w:r>
            <w:r>
              <w:rPr>
                <w:rFonts w:ascii="Tahoma"/>
                <w:spacing w:val="-13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tacked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72256ADE" w14:textId="77777777" w:rsidR="00E60ADA" w:rsidRDefault="001654D3">
            <w:pPr>
              <w:pStyle w:val="TableParagraph"/>
              <w:spacing w:before="137"/>
              <w:ind w:right="78"/>
              <w:jc w:val="right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26</w:t>
            </w:r>
          </w:p>
        </w:tc>
        <w:tc>
          <w:tcPr>
            <w:tcW w:w="717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081CCB3" w14:textId="77777777" w:rsidR="00E60ADA" w:rsidRDefault="001654D3">
            <w:pPr>
              <w:pStyle w:val="TableParagraph"/>
              <w:spacing w:before="137"/>
              <w:ind w:left="129" w:right="94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SM</w:t>
            </w:r>
          </w:p>
        </w:tc>
        <w:tc>
          <w:tcPr>
            <w:tcW w:w="1001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E96A0DB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3A5C361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5E8FB334" w14:textId="77777777">
        <w:trPr>
          <w:trHeight w:val="442"/>
        </w:trPr>
        <w:tc>
          <w:tcPr>
            <w:tcW w:w="566" w:type="dxa"/>
            <w:tcBorders>
              <w:left w:val="single" w:sz="6" w:space="0" w:color="000000"/>
              <w:right w:val="single" w:sz="6" w:space="0" w:color="000000"/>
            </w:tcBorders>
          </w:tcPr>
          <w:p w14:paraId="21D74BA9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4441" w:type="dxa"/>
            <w:tcBorders>
              <w:left w:val="single" w:sz="6" w:space="0" w:color="000000"/>
              <w:right w:val="single" w:sz="6" w:space="0" w:color="000000"/>
            </w:tcBorders>
          </w:tcPr>
          <w:p w14:paraId="5B7E5EE5" w14:textId="77777777" w:rsidR="00E60ADA" w:rsidRDefault="001654D3">
            <w:pPr>
              <w:pStyle w:val="TableParagraph"/>
              <w:spacing w:before="128"/>
              <w:ind w:left="1486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Carried</w:t>
            </w:r>
            <w:r>
              <w:rPr>
                <w:rFonts w:ascii="Tahoma"/>
                <w:spacing w:val="-12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to</w:t>
            </w:r>
            <w:r>
              <w:rPr>
                <w:rFonts w:ascii="Tahoma"/>
                <w:spacing w:val="-13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Collection</w:t>
            </w:r>
          </w:p>
        </w:tc>
        <w:tc>
          <w:tcPr>
            <w:tcW w:w="816" w:type="dxa"/>
            <w:tcBorders>
              <w:left w:val="single" w:sz="6" w:space="0" w:color="000000"/>
              <w:right w:val="single" w:sz="6" w:space="0" w:color="000000"/>
            </w:tcBorders>
          </w:tcPr>
          <w:p w14:paraId="1A0B627E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left w:val="single" w:sz="6" w:space="0" w:color="000000"/>
              <w:right w:val="single" w:sz="6" w:space="0" w:color="000000"/>
            </w:tcBorders>
          </w:tcPr>
          <w:p w14:paraId="41CE3372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001" w:type="dxa"/>
            <w:tcBorders>
              <w:left w:val="single" w:sz="6" w:space="0" w:color="000000"/>
              <w:right w:val="single" w:sz="6" w:space="0" w:color="000000"/>
            </w:tcBorders>
          </w:tcPr>
          <w:p w14:paraId="1E9874AF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left w:val="single" w:sz="6" w:space="0" w:color="000000"/>
              <w:right w:val="single" w:sz="6" w:space="0" w:color="000000"/>
            </w:tcBorders>
          </w:tcPr>
          <w:p w14:paraId="59C11000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</w:tbl>
    <w:p w14:paraId="49DABE9C" w14:textId="77777777" w:rsidR="00E60ADA" w:rsidRDefault="00E60ADA">
      <w:pPr>
        <w:rPr>
          <w:sz w:val="16"/>
        </w:rPr>
        <w:sectPr w:rsidR="00E60ADA">
          <w:footerReference w:type="default" r:id="rId12"/>
          <w:pgSz w:w="11910" w:h="16840"/>
          <w:pgMar w:top="1580" w:right="1000" w:bottom="540" w:left="900" w:header="0" w:footer="345" w:gutter="0"/>
          <w:pgNumType w:start="1"/>
          <w:cols w:space="720"/>
        </w:sectPr>
      </w:pPr>
    </w:p>
    <w:p w14:paraId="67CF5603" w14:textId="77777777" w:rsidR="00E60ADA" w:rsidRDefault="00E60ADA">
      <w:pPr>
        <w:pStyle w:val="BodyText"/>
        <w:spacing w:before="4"/>
        <w:rPr>
          <w:sz w:val="25"/>
        </w:rPr>
      </w:pPr>
    </w:p>
    <w:tbl>
      <w:tblPr>
        <w:tblW w:w="0" w:type="auto"/>
        <w:tblInd w:w="12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4441"/>
        <w:gridCol w:w="816"/>
        <w:gridCol w:w="717"/>
        <w:gridCol w:w="1001"/>
        <w:gridCol w:w="1425"/>
      </w:tblGrid>
      <w:tr w:rsidR="00E60ADA" w14:paraId="35EBC215" w14:textId="77777777">
        <w:trPr>
          <w:trHeight w:val="380"/>
        </w:trPr>
        <w:tc>
          <w:tcPr>
            <w:tcW w:w="566" w:type="dxa"/>
            <w:tcBorders>
              <w:left w:val="single" w:sz="6" w:space="0" w:color="000000"/>
              <w:right w:val="single" w:sz="6" w:space="0" w:color="000000"/>
            </w:tcBorders>
          </w:tcPr>
          <w:p w14:paraId="1823AE26" w14:textId="77777777" w:rsidR="00E60ADA" w:rsidRDefault="001654D3">
            <w:pPr>
              <w:pStyle w:val="TableParagraph"/>
              <w:spacing w:before="95"/>
              <w:ind w:left="51" w:right="21"/>
              <w:jc w:val="center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ITEM</w:t>
            </w:r>
          </w:p>
        </w:tc>
        <w:tc>
          <w:tcPr>
            <w:tcW w:w="4441" w:type="dxa"/>
            <w:tcBorders>
              <w:left w:val="single" w:sz="6" w:space="0" w:color="000000"/>
              <w:right w:val="single" w:sz="6" w:space="0" w:color="000000"/>
            </w:tcBorders>
          </w:tcPr>
          <w:p w14:paraId="2BDCA15A" w14:textId="77777777" w:rsidR="00E60ADA" w:rsidRDefault="001654D3">
            <w:pPr>
              <w:pStyle w:val="TableParagraph"/>
              <w:spacing w:before="97"/>
              <w:ind w:left="756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DESCRIPTION</w:t>
            </w:r>
          </w:p>
        </w:tc>
        <w:tc>
          <w:tcPr>
            <w:tcW w:w="816" w:type="dxa"/>
            <w:tcBorders>
              <w:left w:val="single" w:sz="6" w:space="0" w:color="000000"/>
              <w:right w:val="single" w:sz="6" w:space="0" w:color="000000"/>
            </w:tcBorders>
          </w:tcPr>
          <w:p w14:paraId="4A26C05A" w14:textId="77777777" w:rsidR="00E60ADA" w:rsidRDefault="001654D3">
            <w:pPr>
              <w:pStyle w:val="TableParagraph"/>
              <w:spacing w:before="95"/>
              <w:ind w:left="247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QTY</w:t>
            </w:r>
          </w:p>
        </w:tc>
        <w:tc>
          <w:tcPr>
            <w:tcW w:w="717" w:type="dxa"/>
            <w:tcBorders>
              <w:left w:val="single" w:sz="6" w:space="0" w:color="000000"/>
              <w:right w:val="single" w:sz="6" w:space="0" w:color="000000"/>
            </w:tcBorders>
          </w:tcPr>
          <w:p w14:paraId="4BAE218C" w14:textId="77777777" w:rsidR="00E60ADA" w:rsidRDefault="001654D3">
            <w:pPr>
              <w:pStyle w:val="TableParagraph"/>
              <w:spacing w:before="95"/>
              <w:ind w:left="130" w:right="94"/>
              <w:jc w:val="center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UNIT</w:t>
            </w:r>
          </w:p>
        </w:tc>
        <w:tc>
          <w:tcPr>
            <w:tcW w:w="1001" w:type="dxa"/>
            <w:tcBorders>
              <w:left w:val="single" w:sz="6" w:space="0" w:color="000000"/>
              <w:right w:val="single" w:sz="6" w:space="0" w:color="000000"/>
            </w:tcBorders>
          </w:tcPr>
          <w:p w14:paraId="7249E46D" w14:textId="77777777" w:rsidR="00E60ADA" w:rsidRDefault="001654D3">
            <w:pPr>
              <w:pStyle w:val="TableParagraph"/>
              <w:spacing w:before="95"/>
              <w:ind w:left="457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RATE</w:t>
            </w:r>
          </w:p>
        </w:tc>
        <w:tc>
          <w:tcPr>
            <w:tcW w:w="1425" w:type="dxa"/>
            <w:tcBorders>
              <w:left w:val="single" w:sz="6" w:space="0" w:color="000000"/>
              <w:right w:val="single" w:sz="6" w:space="0" w:color="000000"/>
            </w:tcBorders>
          </w:tcPr>
          <w:p w14:paraId="17CD315F" w14:textId="77777777" w:rsidR="00E60ADA" w:rsidRDefault="001654D3">
            <w:pPr>
              <w:pStyle w:val="TableParagraph"/>
              <w:spacing w:before="95"/>
              <w:ind w:left="577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AMOUNT</w:t>
            </w:r>
          </w:p>
        </w:tc>
      </w:tr>
      <w:tr w:rsidR="00E60ADA" w14:paraId="0E6421CB" w14:textId="77777777">
        <w:trPr>
          <w:trHeight w:val="530"/>
        </w:trPr>
        <w:tc>
          <w:tcPr>
            <w:tcW w:w="566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30817ECA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4441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72E9D915" w14:textId="77777777" w:rsidR="00E60ADA" w:rsidRDefault="00E60ADA">
            <w:pPr>
              <w:pStyle w:val="TableParagraph"/>
              <w:spacing w:before="8"/>
              <w:rPr>
                <w:rFonts w:ascii="Cambria"/>
                <w:sz w:val="18"/>
              </w:rPr>
            </w:pPr>
          </w:p>
          <w:p w14:paraId="1039E255" w14:textId="77777777" w:rsidR="00E60ADA" w:rsidRDefault="001654D3">
            <w:pPr>
              <w:pStyle w:val="TableParagraph"/>
              <w:ind w:left="36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spacing w:val="-1"/>
                <w:w w:val="105"/>
                <w:sz w:val="16"/>
                <w:u w:val="single"/>
              </w:rPr>
              <w:t>ROOFING</w:t>
            </w:r>
            <w:r>
              <w:rPr>
                <w:rFonts w:ascii="Tahoma"/>
                <w:b/>
                <w:spacing w:val="-11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b/>
                <w:spacing w:val="-1"/>
                <w:w w:val="105"/>
                <w:sz w:val="16"/>
                <w:u w:val="single"/>
              </w:rPr>
              <w:t>-</w:t>
            </w:r>
            <w:r>
              <w:rPr>
                <w:rFonts w:ascii="Tahoma"/>
                <w:b/>
                <w:spacing w:val="-9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b/>
                <w:spacing w:val="-1"/>
                <w:w w:val="105"/>
                <w:sz w:val="16"/>
                <w:u w:val="single"/>
              </w:rPr>
              <w:t>(CONTINUED)</w:t>
            </w:r>
          </w:p>
        </w:tc>
        <w:tc>
          <w:tcPr>
            <w:tcW w:w="816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17AC9958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53837CDD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001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765A1774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7942AFED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6E7E2B1C" w14:textId="77777777">
        <w:trPr>
          <w:trHeight w:val="422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271249D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99679E5" w14:textId="77777777" w:rsidR="00E60ADA" w:rsidRDefault="001654D3">
            <w:pPr>
              <w:pStyle w:val="TableParagraph"/>
              <w:spacing w:before="122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  <w:u w:val="single"/>
              </w:rPr>
              <w:t>Fascia</w:t>
            </w:r>
            <w:r>
              <w:rPr>
                <w:rFonts w:ascii="Tahoma"/>
                <w:spacing w:val="-11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Board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CCF1E61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0CD676D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0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3058190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548374B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77EED742" w14:textId="77777777">
        <w:trPr>
          <w:trHeight w:val="658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948BC8A" w14:textId="77777777" w:rsidR="00E60ADA" w:rsidRDefault="00E60ADA">
            <w:pPr>
              <w:pStyle w:val="TableParagraph"/>
              <w:spacing w:before="6"/>
              <w:rPr>
                <w:rFonts w:ascii="Cambria"/>
                <w:sz w:val="18"/>
              </w:rPr>
            </w:pPr>
          </w:p>
          <w:p w14:paraId="76760592" w14:textId="77777777" w:rsidR="00E60ADA" w:rsidRDefault="001654D3">
            <w:pPr>
              <w:pStyle w:val="TableParagraph"/>
              <w:ind w:left="32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A</w:t>
            </w: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8C0B398" w14:textId="77777777" w:rsidR="00E60ADA" w:rsidRDefault="001654D3">
            <w:pPr>
              <w:pStyle w:val="TableParagraph"/>
              <w:spacing w:before="112" w:line="266" w:lineRule="auto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250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x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25</w:t>
            </w:r>
            <w:r>
              <w:rPr>
                <w:rFonts w:ascii="Tahoma"/>
                <w:spacing w:val="-7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mm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thick</w:t>
            </w:r>
            <w:r>
              <w:rPr>
                <w:rFonts w:ascii="Tahoma"/>
                <w:spacing w:val="-9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wrot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cypress</w:t>
            </w:r>
            <w:r>
              <w:rPr>
                <w:rFonts w:ascii="Tahoma"/>
                <w:spacing w:val="-7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fascia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and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barge</w:t>
            </w:r>
            <w:r>
              <w:rPr>
                <w:rFonts w:ascii="Tahoma"/>
                <w:spacing w:val="-9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boards</w:t>
            </w:r>
            <w:r>
              <w:rPr>
                <w:rFonts w:ascii="Tahoma"/>
                <w:spacing w:val="-50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fixed</w:t>
            </w:r>
            <w:r>
              <w:rPr>
                <w:rFonts w:ascii="Tahoma"/>
                <w:spacing w:val="-2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to</w:t>
            </w:r>
            <w:r>
              <w:rPr>
                <w:rFonts w:ascii="Tahoma"/>
                <w:spacing w:val="-2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end</w:t>
            </w:r>
            <w:r>
              <w:rPr>
                <w:rFonts w:ascii="Tahoma"/>
                <w:spacing w:val="-2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of</w:t>
            </w:r>
            <w:r>
              <w:rPr>
                <w:rFonts w:ascii="Tahoma"/>
                <w:spacing w:val="-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rafters</w:t>
            </w:r>
            <w:r>
              <w:rPr>
                <w:rFonts w:ascii="Tahoma"/>
                <w:spacing w:val="-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(m/s)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3B683F2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0BF09776" w14:textId="77777777" w:rsidR="00E60ADA" w:rsidRDefault="001654D3">
            <w:pPr>
              <w:pStyle w:val="TableParagraph"/>
              <w:spacing w:before="132"/>
              <w:ind w:right="78"/>
              <w:jc w:val="right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44</w:t>
            </w: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7EF345A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1EB83A29" w14:textId="77777777" w:rsidR="00E60ADA" w:rsidRDefault="001654D3">
            <w:pPr>
              <w:pStyle w:val="TableParagraph"/>
              <w:spacing w:before="132"/>
              <w:ind w:left="129" w:right="94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LM</w:t>
            </w:r>
          </w:p>
        </w:tc>
        <w:tc>
          <w:tcPr>
            <w:tcW w:w="10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C9C0C17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98895FD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52E720CF" w14:textId="77777777">
        <w:trPr>
          <w:trHeight w:val="423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0C502B4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1057374" w14:textId="77777777" w:rsidR="00E60ADA" w:rsidRDefault="001654D3">
            <w:pPr>
              <w:pStyle w:val="TableParagraph"/>
              <w:spacing w:before="103"/>
              <w:ind w:left="36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  <w:u w:val="single"/>
              </w:rPr>
              <w:t>Rain</w:t>
            </w:r>
            <w:r>
              <w:rPr>
                <w:rFonts w:ascii="Tahoma"/>
                <w:b/>
                <w:spacing w:val="-11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b/>
                <w:w w:val="105"/>
                <w:sz w:val="16"/>
                <w:u w:val="single"/>
              </w:rPr>
              <w:t>water</w:t>
            </w:r>
            <w:r>
              <w:rPr>
                <w:rFonts w:ascii="Tahoma"/>
                <w:b/>
                <w:spacing w:val="-10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b/>
                <w:w w:val="105"/>
                <w:sz w:val="16"/>
                <w:u w:val="single"/>
              </w:rPr>
              <w:t>goods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92B0E99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3DBB4CF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0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EB45001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66DF1EE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22682ECF" w14:textId="77777777">
        <w:trPr>
          <w:trHeight w:val="437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7E28DE1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9699AB3" w14:textId="77777777" w:rsidR="00E60ADA" w:rsidRDefault="001654D3">
            <w:pPr>
              <w:pStyle w:val="TableParagraph"/>
              <w:spacing w:before="131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  <w:u w:val="single"/>
              </w:rPr>
              <w:t>Gutters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3609415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B1D8EF2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0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8019EED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13AA8BC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00BF5816" w14:textId="77777777">
        <w:trPr>
          <w:trHeight w:val="833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1D86E01" w14:textId="77777777" w:rsidR="00E60ADA" w:rsidRDefault="00E60ADA">
            <w:pPr>
              <w:pStyle w:val="TableParagraph"/>
              <w:spacing w:before="1"/>
              <w:rPr>
                <w:rFonts w:ascii="Cambria"/>
                <w:sz w:val="28"/>
              </w:rPr>
            </w:pPr>
          </w:p>
          <w:p w14:paraId="3700D5AF" w14:textId="77777777" w:rsidR="00E60ADA" w:rsidRDefault="001654D3">
            <w:pPr>
              <w:pStyle w:val="TableParagraph"/>
              <w:ind w:left="30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B</w:t>
            </w: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61272B1" w14:textId="77777777" w:rsidR="00E60ADA" w:rsidRDefault="001654D3">
            <w:pPr>
              <w:pStyle w:val="TableParagraph"/>
              <w:spacing w:before="118" w:line="266" w:lineRule="auto"/>
              <w:ind w:left="33" w:right="391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150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x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100mm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galvanized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iron</w:t>
            </w:r>
            <w:r>
              <w:rPr>
                <w:rFonts w:ascii="Tahoma"/>
                <w:spacing w:val="-9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gutter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gauge</w:t>
            </w:r>
            <w:r>
              <w:rPr>
                <w:rFonts w:ascii="Tahoma"/>
                <w:spacing w:val="-9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24</w:t>
            </w:r>
            <w:r>
              <w:rPr>
                <w:rFonts w:ascii="Tahoma"/>
                <w:spacing w:val="-7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fixed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to</w:t>
            </w:r>
            <w:r>
              <w:rPr>
                <w:rFonts w:ascii="Tahoma"/>
                <w:spacing w:val="-50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fascia boards (m/s) with and including approved steel</w:t>
            </w:r>
            <w:r>
              <w:rPr>
                <w:rFonts w:ascii="Tahoma"/>
                <w:spacing w:val="-50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brackets</w:t>
            </w:r>
            <w:r>
              <w:rPr>
                <w:rFonts w:ascii="Tahoma"/>
                <w:spacing w:val="-2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at</w:t>
            </w:r>
            <w:r>
              <w:rPr>
                <w:rFonts w:ascii="Tahoma"/>
                <w:spacing w:val="-2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1000mm</w:t>
            </w:r>
            <w:r>
              <w:rPr>
                <w:rFonts w:ascii="Tahoma"/>
                <w:spacing w:val="-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centres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CC6BB27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6F06B29D" w14:textId="77777777" w:rsidR="00E60ADA" w:rsidRDefault="00E60ADA">
            <w:pPr>
              <w:pStyle w:val="TableParagraph"/>
              <w:spacing w:before="8"/>
              <w:rPr>
                <w:rFonts w:ascii="Cambria"/>
                <w:sz w:val="26"/>
              </w:rPr>
            </w:pPr>
          </w:p>
          <w:p w14:paraId="6EFF1D27" w14:textId="77777777" w:rsidR="00E60ADA" w:rsidRDefault="001654D3">
            <w:pPr>
              <w:pStyle w:val="TableParagraph"/>
              <w:ind w:right="78"/>
              <w:jc w:val="right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20</w:t>
            </w: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C0E6591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5F5B4404" w14:textId="77777777" w:rsidR="00E60ADA" w:rsidRDefault="00E60ADA">
            <w:pPr>
              <w:pStyle w:val="TableParagraph"/>
              <w:spacing w:before="8"/>
              <w:rPr>
                <w:rFonts w:ascii="Cambria"/>
                <w:sz w:val="26"/>
              </w:rPr>
            </w:pPr>
          </w:p>
          <w:p w14:paraId="4B4D2D36" w14:textId="77777777" w:rsidR="00E60ADA" w:rsidRDefault="001654D3">
            <w:pPr>
              <w:pStyle w:val="TableParagraph"/>
              <w:ind w:left="129" w:right="94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LM</w:t>
            </w:r>
          </w:p>
        </w:tc>
        <w:tc>
          <w:tcPr>
            <w:tcW w:w="10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ACC4FB3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B1A7320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7C15C889" w14:textId="77777777">
        <w:trPr>
          <w:trHeight w:val="445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7A30614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42D0F0C" w14:textId="77777777" w:rsidR="00E60ADA" w:rsidRDefault="001654D3">
            <w:pPr>
              <w:pStyle w:val="TableParagraph"/>
              <w:spacing w:before="96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  <w:u w:val="single"/>
              </w:rPr>
              <w:t>Downpipe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FA7263C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A72B4B3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0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D8AF5E5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70814E1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6D71B407" w14:textId="77777777">
        <w:trPr>
          <w:trHeight w:val="773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ABB36F0" w14:textId="77777777" w:rsidR="00E60ADA" w:rsidRDefault="00E60ADA">
            <w:pPr>
              <w:pStyle w:val="TableParagraph"/>
              <w:spacing w:before="5"/>
              <w:rPr>
                <w:rFonts w:ascii="Cambria"/>
              </w:rPr>
            </w:pPr>
          </w:p>
          <w:p w14:paraId="2B37891A" w14:textId="77777777" w:rsidR="00E60ADA" w:rsidRDefault="001654D3">
            <w:pPr>
              <w:pStyle w:val="TableParagraph"/>
              <w:ind w:left="32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C</w:t>
            </w: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C938436" w14:textId="77777777" w:rsidR="00E60ADA" w:rsidRDefault="001654D3">
            <w:pPr>
              <w:pStyle w:val="TableParagraph"/>
              <w:spacing w:before="160" w:line="266" w:lineRule="auto"/>
              <w:ind w:left="33" w:right="47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100</w:t>
            </w:r>
            <w:r>
              <w:rPr>
                <w:rFonts w:ascii="Tahoma"/>
                <w:spacing w:val="-9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mm</w:t>
            </w:r>
            <w:r>
              <w:rPr>
                <w:rFonts w:ascii="Tahoma"/>
                <w:spacing w:val="-10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diameter</w:t>
            </w:r>
            <w:r>
              <w:rPr>
                <w:rFonts w:ascii="Tahoma"/>
                <w:spacing w:val="-10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galvanized</w:t>
            </w:r>
            <w:r>
              <w:rPr>
                <w:rFonts w:ascii="Tahoma"/>
                <w:spacing w:val="-10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iron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downpipe</w:t>
            </w:r>
            <w:r>
              <w:rPr>
                <w:rFonts w:ascii="Tahoma"/>
                <w:spacing w:val="-10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gauge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24</w:t>
            </w:r>
            <w:r>
              <w:rPr>
                <w:rFonts w:ascii="Tahoma"/>
                <w:spacing w:val="-9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fixed</w:t>
            </w:r>
            <w:r>
              <w:rPr>
                <w:rFonts w:ascii="Tahoma"/>
                <w:spacing w:val="-49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to</w:t>
            </w:r>
            <w:r>
              <w:rPr>
                <w:rFonts w:ascii="Tahoma"/>
                <w:spacing w:val="-10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wall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with</w:t>
            </w:r>
            <w:r>
              <w:rPr>
                <w:rFonts w:ascii="Tahoma"/>
                <w:spacing w:val="-9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and</w:t>
            </w:r>
            <w:r>
              <w:rPr>
                <w:rFonts w:ascii="Tahoma"/>
                <w:spacing w:val="-9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including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holder</w:t>
            </w:r>
            <w:r>
              <w:rPr>
                <w:rFonts w:ascii="Tahoma"/>
                <w:spacing w:val="-9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butts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at</w:t>
            </w:r>
            <w:r>
              <w:rPr>
                <w:rFonts w:ascii="Tahoma"/>
                <w:spacing w:val="-9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1000mm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centres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243D653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4F81E54D" w14:textId="77777777" w:rsidR="00E60ADA" w:rsidRDefault="00E60ADA">
            <w:pPr>
              <w:pStyle w:val="TableParagraph"/>
              <w:spacing w:before="1"/>
              <w:rPr>
                <w:rFonts w:ascii="Cambria"/>
              </w:rPr>
            </w:pPr>
          </w:p>
          <w:p w14:paraId="454688D3" w14:textId="77777777" w:rsidR="00E60ADA" w:rsidRDefault="001654D3">
            <w:pPr>
              <w:pStyle w:val="TableParagraph"/>
              <w:ind w:right="79"/>
              <w:jc w:val="right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6</w:t>
            </w: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DFBD5ED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014AC5AF" w14:textId="77777777" w:rsidR="00E60ADA" w:rsidRDefault="00E60ADA">
            <w:pPr>
              <w:pStyle w:val="TableParagraph"/>
              <w:spacing w:before="1"/>
              <w:rPr>
                <w:rFonts w:ascii="Cambria"/>
              </w:rPr>
            </w:pPr>
          </w:p>
          <w:p w14:paraId="2C8E8339" w14:textId="77777777" w:rsidR="00E60ADA" w:rsidRDefault="001654D3">
            <w:pPr>
              <w:pStyle w:val="TableParagraph"/>
              <w:ind w:left="129" w:right="94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LM</w:t>
            </w:r>
          </w:p>
        </w:tc>
        <w:tc>
          <w:tcPr>
            <w:tcW w:w="10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24CE178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A72B40B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1985F306" w14:textId="77777777">
        <w:trPr>
          <w:trHeight w:val="404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E146CED" w14:textId="77777777" w:rsidR="00E60ADA" w:rsidRDefault="001654D3">
            <w:pPr>
              <w:pStyle w:val="TableParagraph"/>
              <w:spacing w:before="91"/>
              <w:ind w:left="31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D</w:t>
            </w: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0A387A8" w14:textId="77777777" w:rsidR="00E60ADA" w:rsidRDefault="001654D3">
            <w:pPr>
              <w:pStyle w:val="TableParagraph"/>
              <w:spacing w:before="91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Extra</w:t>
            </w:r>
            <w:r>
              <w:rPr>
                <w:rFonts w:ascii="Tahoma"/>
                <w:spacing w:val="-12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over</w:t>
            </w:r>
            <w:r>
              <w:rPr>
                <w:rFonts w:ascii="Tahoma"/>
                <w:spacing w:val="-12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downpipe</w:t>
            </w:r>
            <w:r>
              <w:rPr>
                <w:rFonts w:ascii="Tahoma"/>
                <w:spacing w:val="-12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for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swanneck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1200mm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long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C97FD6B" w14:textId="77777777" w:rsidR="00E60ADA" w:rsidRDefault="001654D3">
            <w:pPr>
              <w:pStyle w:val="TableParagraph"/>
              <w:spacing w:before="101"/>
              <w:ind w:right="79"/>
              <w:jc w:val="right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1</w:t>
            </w: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DE1ACFD" w14:textId="77777777" w:rsidR="00E60ADA" w:rsidRDefault="001654D3">
            <w:pPr>
              <w:pStyle w:val="TableParagraph"/>
              <w:spacing w:before="101"/>
              <w:ind w:left="129" w:right="94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NO</w:t>
            </w:r>
          </w:p>
        </w:tc>
        <w:tc>
          <w:tcPr>
            <w:tcW w:w="10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5B64BD1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D87459B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58710DF7" w14:textId="77777777">
        <w:trPr>
          <w:trHeight w:val="5342"/>
        </w:trPr>
        <w:tc>
          <w:tcPr>
            <w:tcW w:w="566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2C8EAFF" w14:textId="77777777" w:rsidR="00E60ADA" w:rsidRDefault="001654D3">
            <w:pPr>
              <w:pStyle w:val="TableParagraph"/>
              <w:spacing w:before="114"/>
              <w:ind w:left="30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E</w:t>
            </w:r>
          </w:p>
        </w:tc>
        <w:tc>
          <w:tcPr>
            <w:tcW w:w="4441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0EC0CDB" w14:textId="77777777" w:rsidR="00E60ADA" w:rsidRDefault="001654D3">
            <w:pPr>
              <w:pStyle w:val="TableParagraph"/>
              <w:spacing w:before="114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Ditto</w:t>
            </w:r>
            <w:r>
              <w:rPr>
                <w:rFonts w:ascii="Tahoma"/>
                <w:spacing w:val="-9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horse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shoe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500</w:t>
            </w:r>
            <w:r>
              <w:rPr>
                <w:rFonts w:ascii="Tahoma"/>
                <w:spacing w:val="-6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mm</w:t>
            </w:r>
            <w:r>
              <w:rPr>
                <w:rFonts w:ascii="Tahoma"/>
                <w:spacing w:val="-7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long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AB60DB0" w14:textId="77777777" w:rsidR="00E60ADA" w:rsidRDefault="001654D3">
            <w:pPr>
              <w:pStyle w:val="TableParagraph"/>
              <w:spacing w:before="167"/>
              <w:ind w:right="79"/>
              <w:jc w:val="right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1</w:t>
            </w:r>
          </w:p>
        </w:tc>
        <w:tc>
          <w:tcPr>
            <w:tcW w:w="717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5381ADC" w14:textId="77777777" w:rsidR="00E60ADA" w:rsidRDefault="001654D3">
            <w:pPr>
              <w:pStyle w:val="TableParagraph"/>
              <w:spacing w:before="167"/>
              <w:ind w:left="129" w:right="94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NO</w:t>
            </w:r>
          </w:p>
        </w:tc>
        <w:tc>
          <w:tcPr>
            <w:tcW w:w="1001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46B68C7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79F61A1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72959AA3" w14:textId="77777777">
        <w:trPr>
          <w:trHeight w:val="329"/>
        </w:trPr>
        <w:tc>
          <w:tcPr>
            <w:tcW w:w="566" w:type="dxa"/>
            <w:tcBorders>
              <w:left w:val="single" w:sz="6" w:space="0" w:color="000000"/>
              <w:right w:val="single" w:sz="6" w:space="0" w:color="000000"/>
            </w:tcBorders>
          </w:tcPr>
          <w:p w14:paraId="0431AA94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4441" w:type="dxa"/>
            <w:tcBorders>
              <w:left w:val="single" w:sz="6" w:space="0" w:color="000000"/>
              <w:right w:val="single" w:sz="6" w:space="0" w:color="000000"/>
            </w:tcBorders>
          </w:tcPr>
          <w:p w14:paraId="0069AE2F" w14:textId="77777777" w:rsidR="00E60ADA" w:rsidRDefault="001654D3">
            <w:pPr>
              <w:pStyle w:val="TableParagraph"/>
              <w:spacing w:before="71"/>
              <w:ind w:left="1486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Carried</w:t>
            </w:r>
            <w:r>
              <w:rPr>
                <w:rFonts w:ascii="Tahoma"/>
                <w:spacing w:val="-12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to</w:t>
            </w:r>
            <w:r>
              <w:rPr>
                <w:rFonts w:ascii="Tahoma"/>
                <w:spacing w:val="-13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Collection</w:t>
            </w:r>
          </w:p>
        </w:tc>
        <w:tc>
          <w:tcPr>
            <w:tcW w:w="816" w:type="dxa"/>
            <w:tcBorders>
              <w:left w:val="single" w:sz="6" w:space="0" w:color="000000"/>
              <w:right w:val="single" w:sz="6" w:space="0" w:color="000000"/>
            </w:tcBorders>
          </w:tcPr>
          <w:p w14:paraId="714C0050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left w:val="single" w:sz="6" w:space="0" w:color="000000"/>
              <w:right w:val="single" w:sz="6" w:space="0" w:color="000000"/>
            </w:tcBorders>
          </w:tcPr>
          <w:p w14:paraId="0BB4E298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001" w:type="dxa"/>
            <w:tcBorders>
              <w:left w:val="single" w:sz="6" w:space="0" w:color="000000"/>
              <w:right w:val="single" w:sz="6" w:space="0" w:color="000000"/>
            </w:tcBorders>
          </w:tcPr>
          <w:p w14:paraId="3565A7E1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left w:val="single" w:sz="6" w:space="0" w:color="000000"/>
              <w:right w:val="single" w:sz="6" w:space="0" w:color="000000"/>
            </w:tcBorders>
          </w:tcPr>
          <w:p w14:paraId="17E6213B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</w:tbl>
    <w:p w14:paraId="705A66FB" w14:textId="77777777" w:rsidR="00E60ADA" w:rsidRDefault="00E60ADA">
      <w:pPr>
        <w:rPr>
          <w:sz w:val="16"/>
        </w:rPr>
        <w:sectPr w:rsidR="00E60ADA">
          <w:pgSz w:w="11910" w:h="16840"/>
          <w:pgMar w:top="1580" w:right="1000" w:bottom="540" w:left="900" w:header="0" w:footer="345" w:gutter="0"/>
          <w:cols w:space="720"/>
        </w:sectPr>
      </w:pPr>
    </w:p>
    <w:p w14:paraId="572DB07B" w14:textId="77777777" w:rsidR="00E60ADA" w:rsidRDefault="00E60ADA">
      <w:pPr>
        <w:pStyle w:val="BodyText"/>
        <w:spacing w:before="4"/>
        <w:rPr>
          <w:sz w:val="25"/>
        </w:rPr>
      </w:pPr>
    </w:p>
    <w:tbl>
      <w:tblPr>
        <w:tblW w:w="0" w:type="auto"/>
        <w:tblInd w:w="12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4441"/>
        <w:gridCol w:w="816"/>
        <w:gridCol w:w="717"/>
        <w:gridCol w:w="1001"/>
        <w:gridCol w:w="1425"/>
      </w:tblGrid>
      <w:tr w:rsidR="00E60ADA" w14:paraId="1051789B" w14:textId="77777777">
        <w:trPr>
          <w:trHeight w:val="380"/>
        </w:trPr>
        <w:tc>
          <w:tcPr>
            <w:tcW w:w="566" w:type="dxa"/>
            <w:tcBorders>
              <w:left w:val="single" w:sz="6" w:space="0" w:color="000000"/>
              <w:right w:val="single" w:sz="6" w:space="0" w:color="000000"/>
            </w:tcBorders>
          </w:tcPr>
          <w:p w14:paraId="0ED83DEC" w14:textId="77777777" w:rsidR="00E60ADA" w:rsidRDefault="001654D3">
            <w:pPr>
              <w:pStyle w:val="TableParagraph"/>
              <w:spacing w:before="95"/>
              <w:ind w:left="51" w:right="21"/>
              <w:jc w:val="center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ITEM</w:t>
            </w:r>
          </w:p>
        </w:tc>
        <w:tc>
          <w:tcPr>
            <w:tcW w:w="4441" w:type="dxa"/>
            <w:tcBorders>
              <w:left w:val="single" w:sz="6" w:space="0" w:color="000000"/>
              <w:right w:val="single" w:sz="6" w:space="0" w:color="000000"/>
            </w:tcBorders>
          </w:tcPr>
          <w:p w14:paraId="18CC350B" w14:textId="77777777" w:rsidR="00E60ADA" w:rsidRDefault="001654D3">
            <w:pPr>
              <w:pStyle w:val="TableParagraph"/>
              <w:spacing w:before="97"/>
              <w:ind w:left="756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DESCRIPTION</w:t>
            </w:r>
          </w:p>
        </w:tc>
        <w:tc>
          <w:tcPr>
            <w:tcW w:w="816" w:type="dxa"/>
            <w:tcBorders>
              <w:left w:val="single" w:sz="6" w:space="0" w:color="000000"/>
              <w:right w:val="single" w:sz="6" w:space="0" w:color="000000"/>
            </w:tcBorders>
          </w:tcPr>
          <w:p w14:paraId="6D1BA436" w14:textId="77777777" w:rsidR="00E60ADA" w:rsidRDefault="001654D3">
            <w:pPr>
              <w:pStyle w:val="TableParagraph"/>
              <w:spacing w:before="95"/>
              <w:ind w:left="247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QTY</w:t>
            </w:r>
          </w:p>
        </w:tc>
        <w:tc>
          <w:tcPr>
            <w:tcW w:w="717" w:type="dxa"/>
            <w:tcBorders>
              <w:left w:val="single" w:sz="6" w:space="0" w:color="000000"/>
              <w:right w:val="single" w:sz="6" w:space="0" w:color="000000"/>
            </w:tcBorders>
          </w:tcPr>
          <w:p w14:paraId="587794D1" w14:textId="77777777" w:rsidR="00E60ADA" w:rsidRDefault="001654D3">
            <w:pPr>
              <w:pStyle w:val="TableParagraph"/>
              <w:spacing w:before="95"/>
              <w:ind w:left="130" w:right="94"/>
              <w:jc w:val="center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UNIT</w:t>
            </w:r>
          </w:p>
        </w:tc>
        <w:tc>
          <w:tcPr>
            <w:tcW w:w="1001" w:type="dxa"/>
            <w:tcBorders>
              <w:left w:val="single" w:sz="6" w:space="0" w:color="000000"/>
              <w:right w:val="single" w:sz="6" w:space="0" w:color="000000"/>
            </w:tcBorders>
          </w:tcPr>
          <w:p w14:paraId="7E94F0A9" w14:textId="77777777" w:rsidR="00E60ADA" w:rsidRDefault="001654D3">
            <w:pPr>
              <w:pStyle w:val="TableParagraph"/>
              <w:spacing w:before="95"/>
              <w:ind w:left="457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RATE</w:t>
            </w:r>
          </w:p>
        </w:tc>
        <w:tc>
          <w:tcPr>
            <w:tcW w:w="1425" w:type="dxa"/>
            <w:tcBorders>
              <w:left w:val="single" w:sz="6" w:space="0" w:color="000000"/>
              <w:right w:val="single" w:sz="6" w:space="0" w:color="000000"/>
            </w:tcBorders>
          </w:tcPr>
          <w:p w14:paraId="32E18253" w14:textId="77777777" w:rsidR="00E60ADA" w:rsidRDefault="001654D3">
            <w:pPr>
              <w:pStyle w:val="TableParagraph"/>
              <w:spacing w:before="95"/>
              <w:ind w:left="577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AMOUNT</w:t>
            </w:r>
          </w:p>
        </w:tc>
      </w:tr>
      <w:tr w:rsidR="00E60ADA" w14:paraId="7A332F82" w14:textId="77777777">
        <w:trPr>
          <w:trHeight w:val="908"/>
        </w:trPr>
        <w:tc>
          <w:tcPr>
            <w:tcW w:w="566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208C8C9B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4441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4AFAD5EC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13EDA0BE" w14:textId="77777777" w:rsidR="00E60ADA" w:rsidRDefault="00E60ADA">
            <w:pPr>
              <w:pStyle w:val="TableParagraph"/>
              <w:spacing w:before="3"/>
              <w:rPr>
                <w:rFonts w:ascii="Cambria"/>
                <w:sz w:val="20"/>
              </w:rPr>
            </w:pPr>
          </w:p>
          <w:p w14:paraId="1E3C62FB" w14:textId="77777777" w:rsidR="00E60ADA" w:rsidRDefault="001654D3">
            <w:pPr>
              <w:pStyle w:val="TableParagraph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spacing w:val="-1"/>
                <w:w w:val="105"/>
                <w:sz w:val="16"/>
                <w:u w:val="single"/>
              </w:rPr>
              <w:t>Decoration</w:t>
            </w:r>
            <w:r>
              <w:rPr>
                <w:rFonts w:ascii="Tahoma"/>
                <w:spacing w:val="-12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and</w:t>
            </w:r>
            <w:r>
              <w:rPr>
                <w:rFonts w:ascii="Tahoma"/>
                <w:spacing w:val="-10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painting</w:t>
            </w:r>
          </w:p>
        </w:tc>
        <w:tc>
          <w:tcPr>
            <w:tcW w:w="816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0DADF561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65AB3492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001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740CB6ED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26D2A5E6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566D5967" w14:textId="77777777">
        <w:trPr>
          <w:trHeight w:val="676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8B28EF5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52302E1" w14:textId="77777777" w:rsidR="00E60ADA" w:rsidRDefault="00E60ADA">
            <w:pPr>
              <w:pStyle w:val="TableParagraph"/>
              <w:spacing w:before="1"/>
              <w:rPr>
                <w:rFonts w:ascii="Cambria"/>
                <w:sz w:val="21"/>
              </w:rPr>
            </w:pPr>
          </w:p>
          <w:p w14:paraId="7B323C37" w14:textId="77777777" w:rsidR="00E60ADA" w:rsidRDefault="001654D3">
            <w:pPr>
              <w:pStyle w:val="TableParagraph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  <w:u w:val="single"/>
              </w:rPr>
              <w:t>Knot,</w:t>
            </w:r>
            <w:r>
              <w:rPr>
                <w:rFonts w:ascii="Tahoma"/>
                <w:spacing w:val="-9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stain</w:t>
            </w:r>
            <w:r>
              <w:rPr>
                <w:rFonts w:ascii="Tahoma"/>
                <w:spacing w:val="-8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prepare</w:t>
            </w:r>
            <w:r>
              <w:rPr>
                <w:rFonts w:ascii="Tahoma"/>
                <w:spacing w:val="-9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and</w:t>
            </w:r>
            <w:r>
              <w:rPr>
                <w:rFonts w:ascii="Tahoma"/>
                <w:spacing w:val="-8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apply</w:t>
            </w:r>
            <w:r>
              <w:rPr>
                <w:rFonts w:ascii="Tahoma"/>
                <w:spacing w:val="-9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three</w:t>
            </w:r>
            <w:r>
              <w:rPr>
                <w:rFonts w:ascii="Tahoma"/>
                <w:spacing w:val="-9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coats</w:t>
            </w:r>
            <w:r>
              <w:rPr>
                <w:rFonts w:ascii="Tahoma"/>
                <w:spacing w:val="-8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gloss</w:t>
            </w:r>
            <w:r>
              <w:rPr>
                <w:rFonts w:ascii="Tahoma"/>
                <w:spacing w:val="-9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oil</w:t>
            </w:r>
            <w:r>
              <w:rPr>
                <w:rFonts w:ascii="Tahoma"/>
                <w:spacing w:val="-7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paint</w:t>
            </w:r>
            <w:r>
              <w:rPr>
                <w:rFonts w:ascii="Tahoma"/>
                <w:spacing w:val="-9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to: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13CF8F3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B275C91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0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016FBCC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CC681C6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7B070C4D" w14:textId="77777777">
        <w:trPr>
          <w:trHeight w:val="632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C0BA168" w14:textId="77777777" w:rsidR="00E60ADA" w:rsidRDefault="00E60ADA">
            <w:pPr>
              <w:pStyle w:val="TableParagraph"/>
              <w:spacing w:before="5"/>
              <w:rPr>
                <w:rFonts w:ascii="Cambria"/>
                <w:sz w:val="20"/>
              </w:rPr>
            </w:pPr>
          </w:p>
          <w:p w14:paraId="253BD638" w14:textId="77777777" w:rsidR="00E60ADA" w:rsidRDefault="001654D3">
            <w:pPr>
              <w:pStyle w:val="TableParagraph"/>
              <w:spacing w:before="1"/>
              <w:ind w:left="32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A</w:t>
            </w: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395E81B" w14:textId="77777777" w:rsidR="00E60ADA" w:rsidRDefault="00E60ADA">
            <w:pPr>
              <w:pStyle w:val="TableParagraph"/>
              <w:spacing w:before="5"/>
              <w:rPr>
                <w:rFonts w:ascii="Cambria"/>
                <w:sz w:val="20"/>
              </w:rPr>
            </w:pPr>
          </w:p>
          <w:p w14:paraId="28F60B68" w14:textId="77777777" w:rsidR="00E60ADA" w:rsidRDefault="001654D3">
            <w:pPr>
              <w:pStyle w:val="TableParagraph"/>
              <w:spacing w:before="1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General</w:t>
            </w:r>
            <w:r>
              <w:rPr>
                <w:rFonts w:ascii="Tahoma"/>
                <w:spacing w:val="-12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surfaces</w:t>
            </w:r>
            <w:r>
              <w:rPr>
                <w:rFonts w:ascii="Tahoma"/>
                <w:spacing w:val="-12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of</w:t>
            </w:r>
            <w:r>
              <w:rPr>
                <w:rFonts w:ascii="Tahoma"/>
                <w:spacing w:val="-12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timber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2206615" w14:textId="77777777" w:rsidR="00E60ADA" w:rsidRDefault="00E60ADA">
            <w:pPr>
              <w:pStyle w:val="TableParagraph"/>
              <w:spacing w:before="7"/>
              <w:rPr>
                <w:rFonts w:ascii="Cambria"/>
                <w:sz w:val="26"/>
              </w:rPr>
            </w:pPr>
          </w:p>
          <w:p w14:paraId="2FF8EA2E" w14:textId="77777777" w:rsidR="00E60ADA" w:rsidRDefault="001654D3">
            <w:pPr>
              <w:pStyle w:val="TableParagraph"/>
              <w:ind w:right="78"/>
              <w:jc w:val="right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26</w:t>
            </w: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B3CA32D" w14:textId="77777777" w:rsidR="00E60ADA" w:rsidRDefault="00E60ADA">
            <w:pPr>
              <w:pStyle w:val="TableParagraph"/>
              <w:spacing w:before="7"/>
              <w:rPr>
                <w:rFonts w:ascii="Cambria"/>
                <w:sz w:val="26"/>
              </w:rPr>
            </w:pPr>
          </w:p>
          <w:p w14:paraId="604CFC97" w14:textId="77777777" w:rsidR="00E60ADA" w:rsidRDefault="001654D3">
            <w:pPr>
              <w:pStyle w:val="TableParagraph"/>
              <w:ind w:left="129" w:right="94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SM</w:t>
            </w:r>
          </w:p>
        </w:tc>
        <w:tc>
          <w:tcPr>
            <w:tcW w:w="10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48327D1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69B332D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1CF651D5" w14:textId="77777777">
        <w:trPr>
          <w:trHeight w:val="504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86FE6B3" w14:textId="77777777" w:rsidR="00E60ADA" w:rsidRDefault="001654D3">
            <w:pPr>
              <w:pStyle w:val="TableParagraph"/>
              <w:spacing w:before="131"/>
              <w:ind w:left="30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B</w:t>
            </w: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7F23D43" w14:textId="77777777" w:rsidR="00E60ADA" w:rsidRDefault="001654D3">
            <w:pPr>
              <w:pStyle w:val="TableParagraph"/>
              <w:spacing w:before="131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Surfaces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of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timber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200-300mm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girth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3252430" w14:textId="77777777" w:rsidR="00E60ADA" w:rsidRDefault="001654D3">
            <w:pPr>
              <w:pStyle w:val="TableParagraph"/>
              <w:spacing w:before="179"/>
              <w:ind w:right="78"/>
              <w:jc w:val="right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44</w:t>
            </w: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2E9E7AE" w14:textId="77777777" w:rsidR="00E60ADA" w:rsidRDefault="001654D3">
            <w:pPr>
              <w:pStyle w:val="TableParagraph"/>
              <w:spacing w:before="179"/>
              <w:ind w:left="129" w:right="94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LM</w:t>
            </w:r>
          </w:p>
        </w:tc>
        <w:tc>
          <w:tcPr>
            <w:tcW w:w="10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269D86E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1A0B2C0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7A54175D" w14:textId="77777777">
        <w:trPr>
          <w:trHeight w:val="521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0AE294D" w14:textId="77777777" w:rsidR="00E60ADA" w:rsidRDefault="001654D3">
            <w:pPr>
              <w:pStyle w:val="TableParagraph"/>
              <w:spacing w:before="136"/>
              <w:ind w:left="32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C</w:t>
            </w: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4734F68" w14:textId="77777777" w:rsidR="00E60ADA" w:rsidRDefault="001654D3">
            <w:pPr>
              <w:pStyle w:val="TableParagraph"/>
              <w:spacing w:before="136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General</w:t>
            </w:r>
            <w:r>
              <w:rPr>
                <w:rFonts w:ascii="Tahoma"/>
                <w:spacing w:val="-13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surfaces</w:t>
            </w:r>
            <w:r>
              <w:rPr>
                <w:rFonts w:ascii="Tahoma"/>
                <w:spacing w:val="-12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of</w:t>
            </w:r>
            <w:r>
              <w:rPr>
                <w:rFonts w:ascii="Tahoma"/>
                <w:spacing w:val="-12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metal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gutters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6BA19DA" w14:textId="77777777" w:rsidR="00E60ADA" w:rsidRDefault="00E60ADA">
            <w:pPr>
              <w:pStyle w:val="TableParagraph"/>
              <w:spacing w:before="8"/>
              <w:rPr>
                <w:rFonts w:ascii="Cambria"/>
                <w:sz w:val="16"/>
              </w:rPr>
            </w:pPr>
          </w:p>
          <w:p w14:paraId="5C7EAE90" w14:textId="77777777" w:rsidR="00E60ADA" w:rsidRDefault="001654D3">
            <w:pPr>
              <w:pStyle w:val="TableParagraph"/>
              <w:ind w:right="78"/>
              <w:jc w:val="right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20</w:t>
            </w: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2FBB996" w14:textId="77777777" w:rsidR="00E60ADA" w:rsidRDefault="00E60ADA">
            <w:pPr>
              <w:pStyle w:val="TableParagraph"/>
              <w:spacing w:before="8"/>
              <w:rPr>
                <w:rFonts w:ascii="Cambria"/>
                <w:sz w:val="16"/>
              </w:rPr>
            </w:pPr>
          </w:p>
          <w:p w14:paraId="0E0B58DB" w14:textId="77777777" w:rsidR="00E60ADA" w:rsidRDefault="001654D3">
            <w:pPr>
              <w:pStyle w:val="TableParagraph"/>
              <w:ind w:left="129" w:right="94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LM</w:t>
            </w:r>
          </w:p>
        </w:tc>
        <w:tc>
          <w:tcPr>
            <w:tcW w:w="10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45C873A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CBC995B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3FEA9D9C" w14:textId="77777777">
        <w:trPr>
          <w:trHeight w:val="7363"/>
        </w:trPr>
        <w:tc>
          <w:tcPr>
            <w:tcW w:w="566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7114CCA" w14:textId="77777777" w:rsidR="00E60ADA" w:rsidRDefault="001654D3">
            <w:pPr>
              <w:pStyle w:val="TableParagraph"/>
              <w:spacing w:before="136"/>
              <w:ind w:left="31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D</w:t>
            </w:r>
          </w:p>
        </w:tc>
        <w:tc>
          <w:tcPr>
            <w:tcW w:w="4441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DBB9A8E" w14:textId="77777777" w:rsidR="00E60ADA" w:rsidRDefault="001654D3">
            <w:pPr>
              <w:pStyle w:val="TableParagraph"/>
              <w:spacing w:before="138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Surfaces</w:t>
            </w:r>
            <w:r>
              <w:rPr>
                <w:rFonts w:ascii="Tahoma"/>
                <w:spacing w:val="-9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of</w:t>
            </w:r>
            <w:r>
              <w:rPr>
                <w:rFonts w:ascii="Tahoma"/>
                <w:spacing w:val="-9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large</w:t>
            </w:r>
            <w:r>
              <w:rPr>
                <w:rFonts w:ascii="Tahoma"/>
                <w:spacing w:val="-9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pipes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12503C3" w14:textId="77777777" w:rsidR="00E60ADA" w:rsidRDefault="00E60ADA">
            <w:pPr>
              <w:pStyle w:val="TableParagraph"/>
              <w:spacing w:before="8"/>
              <w:rPr>
                <w:rFonts w:ascii="Cambria"/>
                <w:sz w:val="16"/>
              </w:rPr>
            </w:pPr>
          </w:p>
          <w:p w14:paraId="640E494C" w14:textId="77777777" w:rsidR="00E60ADA" w:rsidRDefault="001654D3">
            <w:pPr>
              <w:pStyle w:val="TableParagraph"/>
              <w:ind w:right="79"/>
              <w:jc w:val="right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8</w:t>
            </w:r>
          </w:p>
        </w:tc>
        <w:tc>
          <w:tcPr>
            <w:tcW w:w="717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31ED34F" w14:textId="77777777" w:rsidR="00E60ADA" w:rsidRDefault="00E60ADA">
            <w:pPr>
              <w:pStyle w:val="TableParagraph"/>
              <w:spacing w:before="8"/>
              <w:rPr>
                <w:rFonts w:ascii="Cambria"/>
                <w:sz w:val="16"/>
              </w:rPr>
            </w:pPr>
          </w:p>
          <w:p w14:paraId="209D4A5A" w14:textId="77777777" w:rsidR="00E60ADA" w:rsidRDefault="001654D3">
            <w:pPr>
              <w:pStyle w:val="TableParagraph"/>
              <w:ind w:left="129" w:right="94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LM</w:t>
            </w:r>
          </w:p>
        </w:tc>
        <w:tc>
          <w:tcPr>
            <w:tcW w:w="1001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D3A3191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C8C5D78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43E6FF5B" w14:textId="77777777">
        <w:trPr>
          <w:trHeight w:val="440"/>
        </w:trPr>
        <w:tc>
          <w:tcPr>
            <w:tcW w:w="566" w:type="dxa"/>
            <w:tcBorders>
              <w:left w:val="single" w:sz="6" w:space="0" w:color="000000"/>
              <w:right w:val="single" w:sz="6" w:space="0" w:color="000000"/>
            </w:tcBorders>
          </w:tcPr>
          <w:p w14:paraId="26AD3B6C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4441" w:type="dxa"/>
            <w:tcBorders>
              <w:left w:val="single" w:sz="6" w:space="0" w:color="000000"/>
              <w:right w:val="single" w:sz="6" w:space="0" w:color="000000"/>
            </w:tcBorders>
          </w:tcPr>
          <w:p w14:paraId="5ECD583A" w14:textId="77777777" w:rsidR="00E60ADA" w:rsidRDefault="001654D3">
            <w:pPr>
              <w:pStyle w:val="TableParagraph"/>
              <w:spacing w:before="126"/>
              <w:ind w:left="1486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Carried</w:t>
            </w:r>
            <w:r>
              <w:rPr>
                <w:rFonts w:ascii="Tahoma"/>
                <w:spacing w:val="-12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to</w:t>
            </w:r>
            <w:r>
              <w:rPr>
                <w:rFonts w:ascii="Tahoma"/>
                <w:spacing w:val="-13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Collection</w:t>
            </w:r>
          </w:p>
        </w:tc>
        <w:tc>
          <w:tcPr>
            <w:tcW w:w="816" w:type="dxa"/>
            <w:tcBorders>
              <w:left w:val="single" w:sz="6" w:space="0" w:color="000000"/>
              <w:right w:val="single" w:sz="6" w:space="0" w:color="000000"/>
            </w:tcBorders>
          </w:tcPr>
          <w:p w14:paraId="06BE998B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left w:val="single" w:sz="6" w:space="0" w:color="000000"/>
              <w:right w:val="single" w:sz="6" w:space="0" w:color="000000"/>
            </w:tcBorders>
          </w:tcPr>
          <w:p w14:paraId="59150F42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001" w:type="dxa"/>
            <w:tcBorders>
              <w:left w:val="single" w:sz="6" w:space="0" w:color="000000"/>
              <w:right w:val="single" w:sz="6" w:space="0" w:color="000000"/>
            </w:tcBorders>
          </w:tcPr>
          <w:p w14:paraId="17F745CC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left w:val="single" w:sz="6" w:space="0" w:color="000000"/>
              <w:right w:val="single" w:sz="6" w:space="0" w:color="000000"/>
            </w:tcBorders>
          </w:tcPr>
          <w:p w14:paraId="043D6F64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</w:tbl>
    <w:p w14:paraId="0FDF3076" w14:textId="77777777" w:rsidR="00E60ADA" w:rsidRDefault="00E60ADA">
      <w:pPr>
        <w:rPr>
          <w:sz w:val="16"/>
        </w:rPr>
        <w:sectPr w:rsidR="00E60ADA">
          <w:pgSz w:w="11910" w:h="16840"/>
          <w:pgMar w:top="1580" w:right="1000" w:bottom="540" w:left="900" w:header="0" w:footer="345" w:gutter="0"/>
          <w:cols w:space="720"/>
        </w:sectPr>
      </w:pPr>
    </w:p>
    <w:p w14:paraId="0052CFA6" w14:textId="77777777" w:rsidR="00E60ADA" w:rsidRDefault="00E60ADA">
      <w:pPr>
        <w:pStyle w:val="BodyText"/>
        <w:spacing w:before="4"/>
        <w:rPr>
          <w:sz w:val="25"/>
        </w:rPr>
      </w:pPr>
    </w:p>
    <w:tbl>
      <w:tblPr>
        <w:tblW w:w="0" w:type="auto"/>
        <w:tblInd w:w="12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4441"/>
        <w:gridCol w:w="816"/>
        <w:gridCol w:w="717"/>
        <w:gridCol w:w="1004"/>
        <w:gridCol w:w="1421"/>
      </w:tblGrid>
      <w:tr w:rsidR="00E60ADA" w14:paraId="66451269" w14:textId="77777777">
        <w:trPr>
          <w:trHeight w:val="380"/>
        </w:trPr>
        <w:tc>
          <w:tcPr>
            <w:tcW w:w="566" w:type="dxa"/>
            <w:tcBorders>
              <w:left w:val="single" w:sz="6" w:space="0" w:color="000000"/>
              <w:right w:val="single" w:sz="6" w:space="0" w:color="000000"/>
            </w:tcBorders>
          </w:tcPr>
          <w:p w14:paraId="03F4D04D" w14:textId="77777777" w:rsidR="00E60ADA" w:rsidRDefault="001654D3">
            <w:pPr>
              <w:pStyle w:val="TableParagraph"/>
              <w:spacing w:before="95"/>
              <w:ind w:left="76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ITEM</w:t>
            </w:r>
          </w:p>
        </w:tc>
        <w:tc>
          <w:tcPr>
            <w:tcW w:w="4441" w:type="dxa"/>
            <w:tcBorders>
              <w:left w:val="single" w:sz="6" w:space="0" w:color="000000"/>
              <w:right w:val="single" w:sz="6" w:space="0" w:color="000000"/>
            </w:tcBorders>
          </w:tcPr>
          <w:p w14:paraId="61E7C7E7" w14:textId="77777777" w:rsidR="00E60ADA" w:rsidRDefault="001654D3">
            <w:pPr>
              <w:pStyle w:val="TableParagraph"/>
              <w:spacing w:before="97"/>
              <w:ind w:left="756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DESCRIPTION</w:t>
            </w:r>
          </w:p>
        </w:tc>
        <w:tc>
          <w:tcPr>
            <w:tcW w:w="816" w:type="dxa"/>
            <w:tcBorders>
              <w:left w:val="single" w:sz="6" w:space="0" w:color="000000"/>
              <w:right w:val="single" w:sz="6" w:space="0" w:color="000000"/>
            </w:tcBorders>
          </w:tcPr>
          <w:p w14:paraId="13ECDE65" w14:textId="77777777" w:rsidR="00E60ADA" w:rsidRDefault="001654D3">
            <w:pPr>
              <w:pStyle w:val="TableParagraph"/>
              <w:spacing w:before="95"/>
              <w:ind w:left="247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QTY</w:t>
            </w:r>
          </w:p>
        </w:tc>
        <w:tc>
          <w:tcPr>
            <w:tcW w:w="717" w:type="dxa"/>
            <w:tcBorders>
              <w:left w:val="single" w:sz="6" w:space="0" w:color="000000"/>
              <w:right w:val="single" w:sz="6" w:space="0" w:color="000000"/>
            </w:tcBorders>
          </w:tcPr>
          <w:p w14:paraId="011C847D" w14:textId="77777777" w:rsidR="00E60ADA" w:rsidRDefault="001654D3">
            <w:pPr>
              <w:pStyle w:val="TableParagraph"/>
              <w:spacing w:before="95"/>
              <w:ind w:left="154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UNIT</w:t>
            </w:r>
          </w:p>
        </w:tc>
        <w:tc>
          <w:tcPr>
            <w:tcW w:w="1004" w:type="dxa"/>
            <w:tcBorders>
              <w:left w:val="single" w:sz="6" w:space="0" w:color="000000"/>
              <w:right w:val="single" w:sz="6" w:space="0" w:color="000000"/>
            </w:tcBorders>
          </w:tcPr>
          <w:p w14:paraId="3E1360F0" w14:textId="77777777" w:rsidR="00E60ADA" w:rsidRDefault="001654D3">
            <w:pPr>
              <w:pStyle w:val="TableParagraph"/>
              <w:spacing w:before="95"/>
              <w:ind w:left="457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RATE</w:t>
            </w:r>
          </w:p>
        </w:tc>
        <w:tc>
          <w:tcPr>
            <w:tcW w:w="1421" w:type="dxa"/>
            <w:tcBorders>
              <w:left w:val="single" w:sz="6" w:space="0" w:color="000000"/>
              <w:right w:val="single" w:sz="6" w:space="0" w:color="000000"/>
            </w:tcBorders>
          </w:tcPr>
          <w:p w14:paraId="087AB381" w14:textId="77777777" w:rsidR="00E60ADA" w:rsidRDefault="001654D3">
            <w:pPr>
              <w:pStyle w:val="TableParagraph"/>
              <w:spacing w:before="95"/>
              <w:ind w:left="574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AMOUNT</w:t>
            </w:r>
          </w:p>
        </w:tc>
      </w:tr>
      <w:tr w:rsidR="00E60ADA" w14:paraId="6EBB18C7" w14:textId="77777777">
        <w:trPr>
          <w:trHeight w:val="1500"/>
        </w:trPr>
        <w:tc>
          <w:tcPr>
            <w:tcW w:w="566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02E028FB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4441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6C90C8B2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0970589E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36046ADC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62843C02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05FEFA83" w14:textId="77777777" w:rsidR="00E60ADA" w:rsidRDefault="00E60ADA">
            <w:pPr>
              <w:pStyle w:val="TableParagraph"/>
              <w:spacing w:before="4"/>
              <w:rPr>
                <w:rFonts w:ascii="Cambria"/>
                <w:sz w:val="18"/>
              </w:rPr>
            </w:pPr>
          </w:p>
          <w:p w14:paraId="21DD28A4" w14:textId="77777777" w:rsidR="00E60ADA" w:rsidRDefault="001654D3">
            <w:pPr>
              <w:pStyle w:val="TableParagraph"/>
              <w:spacing w:before="1"/>
              <w:ind w:left="36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  <w:u w:val="single"/>
              </w:rPr>
              <w:t>COLLECTION</w:t>
            </w:r>
          </w:p>
        </w:tc>
        <w:tc>
          <w:tcPr>
            <w:tcW w:w="816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3C6CE622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38C575ED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004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0A49DB32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1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4E6AB553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4703AFCC" w14:textId="77777777">
        <w:trPr>
          <w:trHeight w:val="536"/>
        </w:trPr>
        <w:tc>
          <w:tcPr>
            <w:tcW w:w="56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AB26C27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9EBD056" w14:textId="77777777" w:rsidR="00E60ADA" w:rsidRDefault="001654D3">
            <w:pPr>
              <w:pStyle w:val="TableParagraph"/>
              <w:spacing w:before="158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FROM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PAGE</w:t>
            </w:r>
            <w:r>
              <w:rPr>
                <w:rFonts w:ascii="Tahoma"/>
                <w:spacing w:val="-7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2/1</w:t>
            </w:r>
          </w:p>
        </w:tc>
        <w:tc>
          <w:tcPr>
            <w:tcW w:w="8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76A4479C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7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75C19BF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354616B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72A2615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3B55BA59" w14:textId="77777777">
        <w:trPr>
          <w:trHeight w:val="535"/>
        </w:trPr>
        <w:tc>
          <w:tcPr>
            <w:tcW w:w="56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737BF97A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61EAB63" w14:textId="77777777" w:rsidR="00E60ADA" w:rsidRDefault="001654D3">
            <w:pPr>
              <w:pStyle w:val="TableParagraph"/>
              <w:spacing w:before="117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FROM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PAGE</w:t>
            </w:r>
            <w:r>
              <w:rPr>
                <w:rFonts w:ascii="Tahoma"/>
                <w:spacing w:val="-7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2/2</w:t>
            </w:r>
          </w:p>
        </w:tc>
        <w:tc>
          <w:tcPr>
            <w:tcW w:w="8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1A1EEBA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7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C500F7E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766F17E8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EF515E5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144AFD2C" w14:textId="77777777">
        <w:trPr>
          <w:trHeight w:val="8613"/>
        </w:trPr>
        <w:tc>
          <w:tcPr>
            <w:tcW w:w="56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2DABF19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4441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7CE208F5" w14:textId="77777777" w:rsidR="00E60ADA" w:rsidRDefault="00E60ADA">
            <w:pPr>
              <w:pStyle w:val="TableParagraph"/>
              <w:spacing w:before="7"/>
              <w:rPr>
                <w:rFonts w:ascii="Cambria"/>
                <w:sz w:val="15"/>
              </w:rPr>
            </w:pPr>
          </w:p>
          <w:p w14:paraId="067E87E8" w14:textId="77777777" w:rsidR="00E60ADA" w:rsidRDefault="001654D3">
            <w:pPr>
              <w:pStyle w:val="TableParagraph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FROM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PAGE</w:t>
            </w:r>
            <w:r>
              <w:rPr>
                <w:rFonts w:ascii="Tahoma"/>
                <w:spacing w:val="-7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2/3</w:t>
            </w:r>
          </w:p>
        </w:tc>
        <w:tc>
          <w:tcPr>
            <w:tcW w:w="8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F308E25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7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4CA0A7E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6015094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B7CF836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0D78479F" w14:textId="77777777">
        <w:trPr>
          <w:trHeight w:val="319"/>
        </w:trPr>
        <w:tc>
          <w:tcPr>
            <w:tcW w:w="566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1BDF3463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4441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5CE984AB" w14:textId="77777777" w:rsidR="00E60ADA" w:rsidRDefault="001654D3">
            <w:pPr>
              <w:pStyle w:val="TableParagraph"/>
              <w:tabs>
                <w:tab w:val="left" w:pos="2964"/>
              </w:tabs>
              <w:spacing w:before="66"/>
              <w:ind w:left="36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TOTAL</w:t>
            </w:r>
            <w:r>
              <w:rPr>
                <w:rFonts w:ascii="Tahoma"/>
                <w:b/>
                <w:spacing w:val="-10"/>
                <w:w w:val="105"/>
                <w:sz w:val="16"/>
              </w:rPr>
              <w:t xml:space="preserve"> </w:t>
            </w:r>
            <w:r>
              <w:rPr>
                <w:rFonts w:ascii="Tahoma"/>
                <w:b/>
                <w:w w:val="105"/>
                <w:sz w:val="16"/>
              </w:rPr>
              <w:t>FOR</w:t>
            </w:r>
            <w:r>
              <w:rPr>
                <w:rFonts w:ascii="Tahoma"/>
                <w:b/>
                <w:spacing w:val="34"/>
                <w:w w:val="105"/>
                <w:sz w:val="16"/>
              </w:rPr>
              <w:t xml:space="preserve"> </w:t>
            </w:r>
            <w:r>
              <w:rPr>
                <w:rFonts w:ascii="Tahoma"/>
                <w:b/>
                <w:w w:val="105"/>
                <w:sz w:val="16"/>
              </w:rPr>
              <w:t>ELEMENT</w:t>
            </w:r>
            <w:r>
              <w:rPr>
                <w:rFonts w:ascii="Tahoma"/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rFonts w:ascii="Tahoma"/>
                <w:b/>
                <w:w w:val="105"/>
                <w:sz w:val="16"/>
              </w:rPr>
              <w:t>NO.</w:t>
            </w:r>
            <w:r>
              <w:rPr>
                <w:rFonts w:ascii="Tahoma"/>
                <w:b/>
                <w:spacing w:val="-7"/>
                <w:w w:val="105"/>
                <w:sz w:val="16"/>
              </w:rPr>
              <w:t xml:space="preserve"> </w:t>
            </w:r>
            <w:r>
              <w:rPr>
                <w:rFonts w:ascii="Tahoma"/>
                <w:b/>
                <w:w w:val="105"/>
                <w:sz w:val="16"/>
              </w:rPr>
              <w:t>1</w:t>
            </w:r>
            <w:r>
              <w:rPr>
                <w:rFonts w:ascii="Tahoma"/>
                <w:b/>
                <w:w w:val="105"/>
                <w:sz w:val="16"/>
              </w:rPr>
              <w:tab/>
            </w:r>
            <w:r>
              <w:rPr>
                <w:rFonts w:ascii="Tahoma"/>
                <w:b/>
                <w:spacing w:val="-1"/>
                <w:w w:val="105"/>
                <w:sz w:val="16"/>
              </w:rPr>
              <w:t>CARRIED</w:t>
            </w:r>
            <w:r>
              <w:rPr>
                <w:rFonts w:ascii="Tahoma"/>
                <w:b/>
                <w:spacing w:val="-10"/>
                <w:w w:val="105"/>
                <w:sz w:val="16"/>
              </w:rPr>
              <w:t xml:space="preserve"> </w:t>
            </w:r>
            <w:r>
              <w:rPr>
                <w:rFonts w:ascii="Tahoma"/>
                <w:b/>
                <w:w w:val="105"/>
                <w:sz w:val="16"/>
              </w:rPr>
              <w:t>TO</w:t>
            </w:r>
          </w:p>
        </w:tc>
        <w:tc>
          <w:tcPr>
            <w:tcW w:w="816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059371A3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047B21B5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004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02C8C5AB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53EB57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5C8279E5" w14:textId="77777777">
        <w:trPr>
          <w:trHeight w:val="352"/>
        </w:trPr>
        <w:tc>
          <w:tcPr>
            <w:tcW w:w="56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A604F3D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4441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BCCC501" w14:textId="77777777" w:rsidR="00E60ADA" w:rsidRDefault="001654D3">
            <w:pPr>
              <w:pStyle w:val="TableParagraph"/>
              <w:tabs>
                <w:tab w:val="left" w:pos="2904"/>
              </w:tabs>
              <w:spacing w:before="84"/>
              <w:ind w:left="36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(ROOFING)</w:t>
            </w:r>
            <w:r>
              <w:rPr>
                <w:rFonts w:ascii="Tahoma"/>
                <w:b/>
                <w:w w:val="105"/>
                <w:sz w:val="16"/>
              </w:rPr>
              <w:tab/>
              <w:t>SUMMARY</w:t>
            </w:r>
          </w:p>
        </w:tc>
        <w:tc>
          <w:tcPr>
            <w:tcW w:w="8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9AE9C24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7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7AA8F6AD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F0C56BD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7686F4B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</w:tbl>
    <w:p w14:paraId="148B2461" w14:textId="77777777" w:rsidR="00E60ADA" w:rsidRDefault="00E60ADA">
      <w:pPr>
        <w:rPr>
          <w:sz w:val="16"/>
        </w:rPr>
        <w:sectPr w:rsidR="00E60ADA">
          <w:pgSz w:w="11910" w:h="16840"/>
          <w:pgMar w:top="1580" w:right="1000" w:bottom="540" w:left="900" w:header="0" w:footer="345" w:gutter="0"/>
          <w:cols w:space="720"/>
        </w:sectPr>
      </w:pPr>
    </w:p>
    <w:p w14:paraId="38FF5D14" w14:textId="77777777" w:rsidR="00E60ADA" w:rsidRDefault="00E60ADA">
      <w:pPr>
        <w:pStyle w:val="BodyText"/>
        <w:spacing w:before="4"/>
        <w:rPr>
          <w:sz w:val="25"/>
        </w:rPr>
      </w:pPr>
    </w:p>
    <w:tbl>
      <w:tblPr>
        <w:tblW w:w="0" w:type="auto"/>
        <w:tblInd w:w="12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4441"/>
        <w:gridCol w:w="816"/>
        <w:gridCol w:w="717"/>
        <w:gridCol w:w="1004"/>
        <w:gridCol w:w="1421"/>
      </w:tblGrid>
      <w:tr w:rsidR="00E60ADA" w14:paraId="5FB109EE" w14:textId="77777777">
        <w:trPr>
          <w:trHeight w:val="320"/>
        </w:trPr>
        <w:tc>
          <w:tcPr>
            <w:tcW w:w="566" w:type="dxa"/>
            <w:tcBorders>
              <w:left w:val="single" w:sz="6" w:space="0" w:color="000000"/>
              <w:right w:val="single" w:sz="6" w:space="0" w:color="000000"/>
            </w:tcBorders>
          </w:tcPr>
          <w:p w14:paraId="37A298D0" w14:textId="77777777" w:rsidR="00E60ADA" w:rsidRDefault="001654D3">
            <w:pPr>
              <w:pStyle w:val="TableParagraph"/>
              <w:spacing w:before="63"/>
              <w:ind w:left="51" w:right="21"/>
              <w:jc w:val="center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ITEM</w:t>
            </w:r>
          </w:p>
        </w:tc>
        <w:tc>
          <w:tcPr>
            <w:tcW w:w="4441" w:type="dxa"/>
            <w:tcBorders>
              <w:left w:val="single" w:sz="6" w:space="0" w:color="000000"/>
              <w:right w:val="single" w:sz="6" w:space="0" w:color="000000"/>
            </w:tcBorders>
          </w:tcPr>
          <w:p w14:paraId="73CD4784" w14:textId="77777777" w:rsidR="00E60ADA" w:rsidRDefault="001654D3">
            <w:pPr>
              <w:pStyle w:val="TableParagraph"/>
              <w:spacing w:before="66"/>
              <w:ind w:left="756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DESCRIPTION</w:t>
            </w:r>
          </w:p>
        </w:tc>
        <w:tc>
          <w:tcPr>
            <w:tcW w:w="816" w:type="dxa"/>
            <w:tcBorders>
              <w:left w:val="single" w:sz="6" w:space="0" w:color="000000"/>
              <w:right w:val="single" w:sz="6" w:space="0" w:color="000000"/>
            </w:tcBorders>
          </w:tcPr>
          <w:p w14:paraId="253D78A2" w14:textId="77777777" w:rsidR="00E60ADA" w:rsidRDefault="001654D3">
            <w:pPr>
              <w:pStyle w:val="TableParagraph"/>
              <w:spacing w:before="63"/>
              <w:ind w:right="92"/>
              <w:jc w:val="right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QTY</w:t>
            </w:r>
          </w:p>
        </w:tc>
        <w:tc>
          <w:tcPr>
            <w:tcW w:w="717" w:type="dxa"/>
            <w:tcBorders>
              <w:left w:val="single" w:sz="6" w:space="0" w:color="000000"/>
              <w:right w:val="single" w:sz="6" w:space="0" w:color="000000"/>
            </w:tcBorders>
          </w:tcPr>
          <w:p w14:paraId="4249A50F" w14:textId="77777777" w:rsidR="00E60ADA" w:rsidRDefault="001654D3">
            <w:pPr>
              <w:pStyle w:val="TableParagraph"/>
              <w:spacing w:before="63"/>
              <w:ind w:left="130" w:right="94"/>
              <w:jc w:val="center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UNIT</w:t>
            </w:r>
          </w:p>
        </w:tc>
        <w:tc>
          <w:tcPr>
            <w:tcW w:w="1004" w:type="dxa"/>
            <w:tcBorders>
              <w:left w:val="single" w:sz="6" w:space="0" w:color="000000"/>
              <w:right w:val="single" w:sz="6" w:space="0" w:color="000000"/>
            </w:tcBorders>
          </w:tcPr>
          <w:p w14:paraId="1E4E11DC" w14:textId="77777777" w:rsidR="00E60ADA" w:rsidRDefault="001654D3">
            <w:pPr>
              <w:pStyle w:val="TableParagraph"/>
              <w:spacing w:before="63"/>
              <w:ind w:left="111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RATE</w:t>
            </w:r>
          </w:p>
        </w:tc>
        <w:tc>
          <w:tcPr>
            <w:tcW w:w="1421" w:type="dxa"/>
            <w:tcBorders>
              <w:left w:val="single" w:sz="6" w:space="0" w:color="000000"/>
              <w:right w:val="single" w:sz="6" w:space="0" w:color="000000"/>
            </w:tcBorders>
          </w:tcPr>
          <w:p w14:paraId="340FDD7E" w14:textId="77777777" w:rsidR="00E60ADA" w:rsidRDefault="001654D3">
            <w:pPr>
              <w:pStyle w:val="TableParagraph"/>
              <w:spacing w:before="63"/>
              <w:ind w:left="108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AMOUNT</w:t>
            </w:r>
          </w:p>
        </w:tc>
      </w:tr>
      <w:tr w:rsidR="00E60ADA" w14:paraId="579BDEE2" w14:textId="77777777">
        <w:trPr>
          <w:trHeight w:val="571"/>
        </w:trPr>
        <w:tc>
          <w:tcPr>
            <w:tcW w:w="566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25D6E387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4441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3FE37361" w14:textId="77777777" w:rsidR="00E60ADA" w:rsidRDefault="00E60ADA">
            <w:pPr>
              <w:pStyle w:val="TableParagraph"/>
              <w:spacing w:before="2"/>
              <w:rPr>
                <w:rFonts w:ascii="Cambria"/>
                <w:sz w:val="20"/>
              </w:rPr>
            </w:pPr>
          </w:p>
          <w:p w14:paraId="13CE3911" w14:textId="77777777" w:rsidR="00E60ADA" w:rsidRDefault="001654D3">
            <w:pPr>
              <w:pStyle w:val="TableParagraph"/>
              <w:ind w:left="36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  <w:u w:val="single"/>
              </w:rPr>
              <w:t>ELEMENT</w:t>
            </w:r>
            <w:r>
              <w:rPr>
                <w:rFonts w:ascii="Tahoma"/>
                <w:b/>
                <w:spacing w:val="-11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b/>
                <w:w w:val="105"/>
                <w:sz w:val="16"/>
                <w:u w:val="single"/>
              </w:rPr>
              <w:t>NO.</w:t>
            </w:r>
            <w:r>
              <w:rPr>
                <w:rFonts w:ascii="Tahoma"/>
                <w:b/>
                <w:spacing w:val="-9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b/>
                <w:w w:val="105"/>
                <w:sz w:val="16"/>
                <w:u w:val="single"/>
              </w:rPr>
              <w:t>2</w:t>
            </w:r>
          </w:p>
        </w:tc>
        <w:tc>
          <w:tcPr>
            <w:tcW w:w="816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696FF912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07B314B7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004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7C2E568A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1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18BAF6D4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530BB905" w14:textId="77777777">
        <w:trPr>
          <w:trHeight w:val="455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1C262F7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95B4F8E" w14:textId="77777777" w:rsidR="00E60ADA" w:rsidRDefault="001654D3">
            <w:pPr>
              <w:pStyle w:val="TableParagraph"/>
              <w:spacing w:before="146"/>
              <w:ind w:left="36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  <w:u w:val="single"/>
              </w:rPr>
              <w:t>WINDOWS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F07F2C5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EF956E5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00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E87553F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8DE4BB9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53468013" w14:textId="77777777">
        <w:trPr>
          <w:trHeight w:val="341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3C5D33B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7452CD0" w14:textId="77777777" w:rsidR="00E60ADA" w:rsidRDefault="001654D3">
            <w:pPr>
              <w:pStyle w:val="TableParagraph"/>
              <w:spacing w:before="120"/>
              <w:ind w:left="36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  <w:u w:val="single"/>
              </w:rPr>
              <w:t>Glazing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3D5121D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024A13F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00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84AEF5D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DCD97D3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228F0A39" w14:textId="77777777">
        <w:trPr>
          <w:trHeight w:val="331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2AC2DA5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4441" w:type="dxa"/>
            <w:vMerge w:val="restart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25FFD7E" w14:textId="77777777" w:rsidR="00E60ADA" w:rsidRDefault="00E60ADA">
            <w:pPr>
              <w:pStyle w:val="TableParagraph"/>
              <w:spacing w:before="6"/>
              <w:rPr>
                <w:rFonts w:ascii="Cambria"/>
                <w:sz w:val="18"/>
              </w:rPr>
            </w:pPr>
          </w:p>
          <w:p w14:paraId="278C897E" w14:textId="77777777" w:rsidR="00E60ADA" w:rsidRDefault="001654D3">
            <w:pPr>
              <w:pStyle w:val="TableParagraph"/>
              <w:spacing w:line="210" w:lineRule="atLeast"/>
              <w:ind w:left="33" w:right="60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6mm</w:t>
            </w:r>
            <w:r>
              <w:rPr>
                <w:rFonts w:ascii="Tahoma"/>
                <w:spacing w:val="-9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Thick</w:t>
            </w:r>
            <w:r>
              <w:rPr>
                <w:rFonts w:ascii="Tahoma"/>
                <w:spacing w:val="-9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clear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sheet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glass</w:t>
            </w:r>
            <w:r>
              <w:rPr>
                <w:rFonts w:ascii="Tahoma"/>
                <w:spacing w:val="-7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panes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over</w:t>
            </w:r>
            <w:r>
              <w:rPr>
                <w:rFonts w:ascii="Tahoma"/>
                <w:spacing w:val="-9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0.1</w:t>
            </w:r>
            <w:r>
              <w:rPr>
                <w:rFonts w:ascii="Tahoma"/>
                <w:spacing w:val="-7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but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not</w:t>
            </w:r>
            <w:r>
              <w:rPr>
                <w:rFonts w:ascii="Tahoma"/>
                <w:spacing w:val="-49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exceeding</w:t>
            </w:r>
            <w:r>
              <w:rPr>
                <w:rFonts w:ascii="Tahoma"/>
                <w:spacing w:val="-6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0.5</w:t>
            </w:r>
            <w:r>
              <w:rPr>
                <w:rFonts w:ascii="Tahoma"/>
                <w:spacing w:val="-5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square</w:t>
            </w:r>
            <w:r>
              <w:rPr>
                <w:rFonts w:ascii="Tahoma"/>
                <w:spacing w:val="-6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meters;</w:t>
            </w:r>
            <w:r>
              <w:rPr>
                <w:rFonts w:ascii="Tahoma"/>
                <w:spacing w:val="-7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fixing</w:t>
            </w:r>
            <w:r>
              <w:rPr>
                <w:rFonts w:ascii="Tahoma"/>
                <w:spacing w:val="-5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with</w:t>
            </w:r>
            <w:r>
              <w:rPr>
                <w:rFonts w:ascii="Tahoma"/>
                <w:spacing w:val="-7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putty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5835B86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B5AF8BA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00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C04B144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B11524C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50BC44FE" w14:textId="77777777">
        <w:trPr>
          <w:trHeight w:val="350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487F3AA" w14:textId="77777777" w:rsidR="00E60ADA" w:rsidRDefault="001654D3">
            <w:pPr>
              <w:pStyle w:val="TableParagraph"/>
              <w:spacing w:before="6"/>
              <w:ind w:left="32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A</w:t>
            </w:r>
          </w:p>
        </w:tc>
        <w:tc>
          <w:tcPr>
            <w:tcW w:w="4441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E9B9B1F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29AD059" w14:textId="77777777" w:rsidR="00E60ADA" w:rsidRDefault="001654D3">
            <w:pPr>
              <w:pStyle w:val="TableParagraph"/>
              <w:spacing w:before="131"/>
              <w:ind w:right="78"/>
              <w:jc w:val="right"/>
              <w:rPr>
                <w:rFonts w:ascii="Tahoma"/>
                <w:sz w:val="16"/>
              </w:rPr>
            </w:pPr>
            <w:r>
              <w:rPr>
                <w:rFonts w:ascii="Tahoma"/>
                <w:color w:val="006FC0"/>
                <w:w w:val="105"/>
                <w:sz w:val="16"/>
              </w:rPr>
              <w:t>12</w:t>
            </w: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837C93D" w14:textId="77777777" w:rsidR="00E60ADA" w:rsidRDefault="001654D3">
            <w:pPr>
              <w:pStyle w:val="TableParagraph"/>
              <w:spacing w:before="131"/>
              <w:ind w:left="129" w:right="94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SM</w:t>
            </w:r>
          </w:p>
        </w:tc>
        <w:tc>
          <w:tcPr>
            <w:tcW w:w="100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F2FFA03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E96F832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7C4FF2A0" w14:textId="77777777">
        <w:trPr>
          <w:trHeight w:val="279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1AFB244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C56CD6B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9135F3C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73940B7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00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A745DA3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D38EFB0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76FA2778" w14:textId="77777777">
        <w:trPr>
          <w:trHeight w:val="260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21BCD1A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F98245B" w14:textId="77777777" w:rsidR="00E60ADA" w:rsidRDefault="001654D3">
            <w:pPr>
              <w:pStyle w:val="TableParagraph"/>
              <w:spacing w:before="10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  <w:u w:val="single"/>
              </w:rPr>
              <w:t>Prepare</w:t>
            </w:r>
            <w:r>
              <w:rPr>
                <w:rFonts w:ascii="Tahoma"/>
                <w:spacing w:val="-9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and</w:t>
            </w:r>
            <w:r>
              <w:rPr>
                <w:rFonts w:ascii="Tahoma"/>
                <w:spacing w:val="-8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apply</w:t>
            </w:r>
            <w:r>
              <w:rPr>
                <w:rFonts w:ascii="Tahoma"/>
                <w:spacing w:val="-8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THREE</w:t>
            </w:r>
            <w:r>
              <w:rPr>
                <w:rFonts w:ascii="Tahoma"/>
                <w:spacing w:val="-11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b/>
                <w:w w:val="105"/>
                <w:sz w:val="16"/>
                <w:u w:val="single"/>
              </w:rPr>
              <w:t>coatS</w:t>
            </w:r>
            <w:r>
              <w:rPr>
                <w:rFonts w:ascii="Tahoma"/>
                <w:b/>
                <w:spacing w:val="-4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of</w:t>
            </w:r>
            <w:r>
              <w:rPr>
                <w:rFonts w:ascii="Tahoma"/>
                <w:spacing w:val="-8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oil</w:t>
            </w:r>
            <w:r>
              <w:rPr>
                <w:rFonts w:ascii="Tahoma"/>
                <w:spacing w:val="-7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paint</w:t>
            </w:r>
            <w:r>
              <w:rPr>
                <w:rFonts w:ascii="Tahoma"/>
                <w:spacing w:val="-9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to:-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AB77C98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C339C46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00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2FF0717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CBFD924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371BBBE4" w14:textId="77777777">
        <w:trPr>
          <w:trHeight w:val="240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5C92E49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201A4EC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420DC0F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BA6FBA0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00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00FEA3D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D99FA15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7739DA65" w14:textId="77777777">
        <w:trPr>
          <w:trHeight w:val="274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E03DF83" w14:textId="77777777" w:rsidR="00E60ADA" w:rsidRDefault="001654D3">
            <w:pPr>
              <w:pStyle w:val="TableParagraph"/>
              <w:spacing w:before="6"/>
              <w:ind w:left="30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B</w:t>
            </w: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5A27B95" w14:textId="77777777" w:rsidR="00E60ADA" w:rsidRDefault="001654D3">
            <w:pPr>
              <w:pStyle w:val="TableParagraph"/>
              <w:spacing w:before="9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General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surface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of</w:t>
            </w:r>
            <w:r>
              <w:rPr>
                <w:rFonts w:ascii="Tahoma"/>
                <w:spacing w:val="-10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metal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56BD88C" w14:textId="77777777" w:rsidR="00E60ADA" w:rsidRDefault="001654D3">
            <w:pPr>
              <w:pStyle w:val="TableParagraph"/>
              <w:spacing w:before="40"/>
              <w:ind w:right="78"/>
              <w:jc w:val="right"/>
              <w:rPr>
                <w:rFonts w:ascii="Tahoma"/>
                <w:sz w:val="16"/>
              </w:rPr>
            </w:pPr>
            <w:r>
              <w:rPr>
                <w:rFonts w:ascii="Tahoma"/>
                <w:color w:val="006FC0"/>
                <w:w w:val="105"/>
                <w:sz w:val="16"/>
              </w:rPr>
              <w:t>51</w:t>
            </w: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55F4F66" w14:textId="77777777" w:rsidR="00E60ADA" w:rsidRDefault="001654D3">
            <w:pPr>
              <w:pStyle w:val="TableParagraph"/>
              <w:spacing w:before="40"/>
              <w:ind w:left="129" w:right="94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SM</w:t>
            </w:r>
          </w:p>
        </w:tc>
        <w:tc>
          <w:tcPr>
            <w:tcW w:w="100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475BC0B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3BBD07C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311A2658" w14:textId="77777777">
        <w:trPr>
          <w:trHeight w:val="4065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17C3B1F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5F4D36E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C5FDB28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4677BB7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00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101E630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0E87696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63B96451" w14:textId="77777777">
        <w:trPr>
          <w:trHeight w:val="4027"/>
        </w:trPr>
        <w:tc>
          <w:tcPr>
            <w:tcW w:w="566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33DD8B5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4441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6AF7053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816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374C818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22CED15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004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08FE020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1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7A95E685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2399916F" w14:textId="77777777">
        <w:trPr>
          <w:trHeight w:val="268"/>
        </w:trPr>
        <w:tc>
          <w:tcPr>
            <w:tcW w:w="566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5A4A55C2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4441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70C8E79D" w14:textId="77777777" w:rsidR="00E60ADA" w:rsidRDefault="001654D3">
            <w:pPr>
              <w:pStyle w:val="TableParagraph"/>
              <w:tabs>
                <w:tab w:val="left" w:pos="2628"/>
              </w:tabs>
              <w:spacing w:before="42"/>
              <w:ind w:left="36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TOTAL</w:t>
            </w:r>
            <w:r>
              <w:rPr>
                <w:rFonts w:ascii="Tahoma"/>
                <w:b/>
                <w:spacing w:val="-10"/>
                <w:w w:val="105"/>
                <w:sz w:val="16"/>
              </w:rPr>
              <w:t xml:space="preserve"> </w:t>
            </w:r>
            <w:r>
              <w:rPr>
                <w:rFonts w:ascii="Tahoma"/>
                <w:b/>
                <w:w w:val="105"/>
                <w:sz w:val="16"/>
              </w:rPr>
              <w:t>FOR</w:t>
            </w:r>
            <w:r>
              <w:rPr>
                <w:rFonts w:ascii="Tahoma"/>
                <w:b/>
                <w:spacing w:val="34"/>
                <w:w w:val="105"/>
                <w:sz w:val="16"/>
              </w:rPr>
              <w:t xml:space="preserve"> </w:t>
            </w:r>
            <w:r>
              <w:rPr>
                <w:rFonts w:ascii="Tahoma"/>
                <w:b/>
                <w:w w:val="105"/>
                <w:sz w:val="16"/>
              </w:rPr>
              <w:t>ELEMENT</w:t>
            </w:r>
            <w:r>
              <w:rPr>
                <w:rFonts w:ascii="Tahoma"/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rFonts w:ascii="Tahoma"/>
                <w:b/>
                <w:w w:val="105"/>
                <w:sz w:val="16"/>
              </w:rPr>
              <w:t>NO.</w:t>
            </w:r>
            <w:r>
              <w:rPr>
                <w:rFonts w:ascii="Tahoma"/>
                <w:b/>
                <w:spacing w:val="-7"/>
                <w:w w:val="105"/>
                <w:sz w:val="16"/>
              </w:rPr>
              <w:t xml:space="preserve"> </w:t>
            </w:r>
            <w:r>
              <w:rPr>
                <w:rFonts w:ascii="Tahoma"/>
                <w:b/>
                <w:w w:val="105"/>
                <w:sz w:val="16"/>
              </w:rPr>
              <w:t>2</w:t>
            </w:r>
            <w:r>
              <w:rPr>
                <w:rFonts w:ascii="Tahoma"/>
                <w:b/>
                <w:w w:val="105"/>
                <w:sz w:val="16"/>
              </w:rPr>
              <w:tab/>
            </w:r>
            <w:r>
              <w:rPr>
                <w:rFonts w:ascii="Tahoma"/>
                <w:b/>
                <w:spacing w:val="-1"/>
                <w:w w:val="105"/>
                <w:sz w:val="16"/>
              </w:rPr>
              <w:t>CARRIED</w:t>
            </w:r>
            <w:r>
              <w:rPr>
                <w:rFonts w:ascii="Tahoma"/>
                <w:b/>
                <w:spacing w:val="-10"/>
                <w:w w:val="105"/>
                <w:sz w:val="16"/>
              </w:rPr>
              <w:t xml:space="preserve"> </w:t>
            </w:r>
            <w:r>
              <w:rPr>
                <w:rFonts w:ascii="Tahoma"/>
                <w:b/>
                <w:w w:val="105"/>
                <w:sz w:val="16"/>
              </w:rPr>
              <w:t>TO</w:t>
            </w:r>
          </w:p>
        </w:tc>
        <w:tc>
          <w:tcPr>
            <w:tcW w:w="816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666A60B4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1A0CBE2C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004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75E85D39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4D393B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536EFF02" w14:textId="77777777">
        <w:trPr>
          <w:trHeight w:val="347"/>
        </w:trPr>
        <w:tc>
          <w:tcPr>
            <w:tcW w:w="56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56D12AF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4441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472A8BA" w14:textId="77777777" w:rsidR="00E60ADA" w:rsidRDefault="001654D3">
            <w:pPr>
              <w:pStyle w:val="TableParagraph"/>
              <w:tabs>
                <w:tab w:val="left" w:pos="2530"/>
              </w:tabs>
              <w:spacing w:before="81"/>
              <w:ind w:left="36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(WINDOWS)</w:t>
            </w:r>
            <w:r>
              <w:rPr>
                <w:rFonts w:ascii="Tahoma"/>
                <w:b/>
                <w:w w:val="105"/>
                <w:sz w:val="16"/>
              </w:rPr>
              <w:tab/>
              <w:t>SUMMARY</w:t>
            </w:r>
          </w:p>
        </w:tc>
        <w:tc>
          <w:tcPr>
            <w:tcW w:w="8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DBFC9A7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7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1A7DC97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1004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FC66D4A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6A5B80F4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</w:tbl>
    <w:p w14:paraId="6439DEEB" w14:textId="77777777" w:rsidR="00E60ADA" w:rsidRDefault="00E60ADA">
      <w:pPr>
        <w:rPr>
          <w:sz w:val="16"/>
        </w:rPr>
        <w:sectPr w:rsidR="00E60ADA">
          <w:pgSz w:w="11910" w:h="16840"/>
          <w:pgMar w:top="1580" w:right="1000" w:bottom="540" w:left="900" w:header="0" w:footer="345" w:gutter="0"/>
          <w:cols w:space="720"/>
        </w:sectPr>
      </w:pPr>
    </w:p>
    <w:p w14:paraId="1B29CC7E" w14:textId="77777777" w:rsidR="00E60ADA" w:rsidRDefault="00E60ADA">
      <w:pPr>
        <w:pStyle w:val="BodyText"/>
        <w:spacing w:before="4"/>
        <w:rPr>
          <w:sz w:val="25"/>
        </w:rPr>
      </w:pPr>
    </w:p>
    <w:tbl>
      <w:tblPr>
        <w:tblW w:w="0" w:type="auto"/>
        <w:tblInd w:w="12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4441"/>
        <w:gridCol w:w="816"/>
        <w:gridCol w:w="717"/>
        <w:gridCol w:w="1001"/>
        <w:gridCol w:w="1425"/>
      </w:tblGrid>
      <w:tr w:rsidR="00E60ADA" w14:paraId="7A49CBFF" w14:textId="77777777">
        <w:trPr>
          <w:trHeight w:val="380"/>
        </w:trPr>
        <w:tc>
          <w:tcPr>
            <w:tcW w:w="566" w:type="dxa"/>
            <w:tcBorders>
              <w:left w:val="single" w:sz="6" w:space="0" w:color="000000"/>
              <w:right w:val="single" w:sz="6" w:space="0" w:color="000000"/>
            </w:tcBorders>
          </w:tcPr>
          <w:p w14:paraId="2D96BF90" w14:textId="77777777" w:rsidR="00E60ADA" w:rsidRDefault="001654D3">
            <w:pPr>
              <w:pStyle w:val="TableParagraph"/>
              <w:spacing w:before="95"/>
              <w:ind w:left="51" w:right="21"/>
              <w:jc w:val="center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ITEM</w:t>
            </w:r>
          </w:p>
        </w:tc>
        <w:tc>
          <w:tcPr>
            <w:tcW w:w="4441" w:type="dxa"/>
            <w:tcBorders>
              <w:left w:val="single" w:sz="6" w:space="0" w:color="000000"/>
              <w:right w:val="single" w:sz="6" w:space="0" w:color="000000"/>
            </w:tcBorders>
          </w:tcPr>
          <w:p w14:paraId="0B3FBD39" w14:textId="77777777" w:rsidR="00E60ADA" w:rsidRDefault="001654D3">
            <w:pPr>
              <w:pStyle w:val="TableParagraph"/>
              <w:spacing w:before="97"/>
              <w:ind w:left="756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DESCRIPTION</w:t>
            </w:r>
          </w:p>
        </w:tc>
        <w:tc>
          <w:tcPr>
            <w:tcW w:w="816" w:type="dxa"/>
            <w:tcBorders>
              <w:left w:val="single" w:sz="6" w:space="0" w:color="000000"/>
              <w:right w:val="single" w:sz="6" w:space="0" w:color="000000"/>
            </w:tcBorders>
          </w:tcPr>
          <w:p w14:paraId="274AF93E" w14:textId="77777777" w:rsidR="00E60ADA" w:rsidRDefault="001654D3">
            <w:pPr>
              <w:pStyle w:val="TableParagraph"/>
              <w:spacing w:before="95"/>
              <w:ind w:right="92"/>
              <w:jc w:val="right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QTY</w:t>
            </w:r>
          </w:p>
        </w:tc>
        <w:tc>
          <w:tcPr>
            <w:tcW w:w="717" w:type="dxa"/>
            <w:tcBorders>
              <w:left w:val="single" w:sz="6" w:space="0" w:color="000000"/>
              <w:right w:val="single" w:sz="6" w:space="0" w:color="000000"/>
            </w:tcBorders>
          </w:tcPr>
          <w:p w14:paraId="02488895" w14:textId="77777777" w:rsidR="00E60ADA" w:rsidRDefault="001654D3">
            <w:pPr>
              <w:pStyle w:val="TableParagraph"/>
              <w:spacing w:before="95"/>
              <w:ind w:left="130" w:right="94"/>
              <w:jc w:val="center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UNIT</w:t>
            </w:r>
          </w:p>
        </w:tc>
        <w:tc>
          <w:tcPr>
            <w:tcW w:w="1001" w:type="dxa"/>
            <w:tcBorders>
              <w:left w:val="single" w:sz="6" w:space="0" w:color="000000"/>
              <w:right w:val="single" w:sz="6" w:space="0" w:color="000000"/>
            </w:tcBorders>
          </w:tcPr>
          <w:p w14:paraId="33AC736D" w14:textId="77777777" w:rsidR="00E60ADA" w:rsidRDefault="001654D3">
            <w:pPr>
              <w:pStyle w:val="TableParagraph"/>
              <w:spacing w:before="95"/>
              <w:ind w:left="111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RATE</w:t>
            </w:r>
          </w:p>
        </w:tc>
        <w:tc>
          <w:tcPr>
            <w:tcW w:w="1425" w:type="dxa"/>
            <w:tcBorders>
              <w:left w:val="single" w:sz="6" w:space="0" w:color="000000"/>
              <w:right w:val="single" w:sz="6" w:space="0" w:color="000000"/>
            </w:tcBorders>
          </w:tcPr>
          <w:p w14:paraId="79D4F862" w14:textId="77777777" w:rsidR="00E60ADA" w:rsidRDefault="001654D3">
            <w:pPr>
              <w:pStyle w:val="TableParagraph"/>
              <w:spacing w:before="95"/>
              <w:ind w:left="111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AMOUNT</w:t>
            </w:r>
          </w:p>
        </w:tc>
      </w:tr>
      <w:tr w:rsidR="00E60ADA" w14:paraId="628231A4" w14:textId="77777777">
        <w:trPr>
          <w:trHeight w:val="760"/>
        </w:trPr>
        <w:tc>
          <w:tcPr>
            <w:tcW w:w="566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7C23F456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4441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0A618D71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5B7BE7D0" w14:textId="77777777" w:rsidR="00E60ADA" w:rsidRDefault="001654D3">
            <w:pPr>
              <w:pStyle w:val="TableParagraph"/>
              <w:spacing w:before="132"/>
              <w:ind w:left="36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  <w:u w:val="single"/>
              </w:rPr>
              <w:t>ELEMENT</w:t>
            </w:r>
            <w:r>
              <w:rPr>
                <w:rFonts w:ascii="Tahoma"/>
                <w:b/>
                <w:spacing w:val="-11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b/>
                <w:w w:val="105"/>
                <w:sz w:val="16"/>
                <w:u w:val="single"/>
              </w:rPr>
              <w:t>NO.</w:t>
            </w:r>
            <w:r>
              <w:rPr>
                <w:rFonts w:ascii="Tahoma"/>
                <w:b/>
                <w:spacing w:val="-9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b/>
                <w:w w:val="105"/>
                <w:sz w:val="16"/>
                <w:u w:val="single"/>
              </w:rPr>
              <w:t>4</w:t>
            </w:r>
          </w:p>
        </w:tc>
        <w:tc>
          <w:tcPr>
            <w:tcW w:w="816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3B790682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2CFB6AF1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001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44425E7E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412FD16E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79C59989" w14:textId="77777777">
        <w:trPr>
          <w:trHeight w:val="715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7B741C3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C629FDF" w14:textId="77777777" w:rsidR="00E60ADA" w:rsidRDefault="00E60ADA">
            <w:pPr>
              <w:pStyle w:val="TableParagraph"/>
              <w:spacing w:before="6"/>
              <w:rPr>
                <w:rFonts w:ascii="Cambria"/>
                <w:sz w:val="17"/>
              </w:rPr>
            </w:pPr>
          </w:p>
          <w:p w14:paraId="3E9BF32C" w14:textId="77777777" w:rsidR="00E60ADA" w:rsidRDefault="001654D3">
            <w:pPr>
              <w:pStyle w:val="TableParagraph"/>
              <w:ind w:left="36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sz w:val="16"/>
                <w:u w:val="single"/>
              </w:rPr>
              <w:t>INTERNAL</w:t>
            </w:r>
            <w:r>
              <w:rPr>
                <w:rFonts w:ascii="Tahoma"/>
                <w:b/>
                <w:spacing w:val="19"/>
                <w:sz w:val="16"/>
                <w:u w:val="single"/>
              </w:rPr>
              <w:t xml:space="preserve"> </w:t>
            </w:r>
            <w:r>
              <w:rPr>
                <w:rFonts w:ascii="Tahoma"/>
                <w:b/>
                <w:sz w:val="16"/>
                <w:u w:val="single"/>
              </w:rPr>
              <w:t>FINISHES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FCCAB8F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9DE7F36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0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7C33AF9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7BA1BB4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3BCBF34B" w14:textId="77777777">
        <w:trPr>
          <w:trHeight w:val="673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CA0121C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3E38109" w14:textId="77777777" w:rsidR="00E60ADA" w:rsidRDefault="00E60ADA">
            <w:pPr>
              <w:pStyle w:val="TableParagraph"/>
              <w:spacing w:before="4"/>
              <w:rPr>
                <w:rFonts w:ascii="Cambria"/>
                <w:sz w:val="27"/>
              </w:rPr>
            </w:pPr>
          </w:p>
          <w:p w14:paraId="19D9E6FA" w14:textId="77777777" w:rsidR="00E60ADA" w:rsidRDefault="001654D3">
            <w:pPr>
              <w:pStyle w:val="TableParagraph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spacing w:val="-1"/>
                <w:w w:val="105"/>
                <w:sz w:val="16"/>
                <w:u w:val="single"/>
              </w:rPr>
              <w:t>CEILING</w:t>
            </w:r>
            <w:r>
              <w:rPr>
                <w:rFonts w:ascii="Tahoma"/>
                <w:spacing w:val="-11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FINISHES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77EBAD8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3D2C8E3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0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8716CD4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268DBFA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5E4E6746" w14:textId="77777777">
        <w:trPr>
          <w:trHeight w:val="522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A414643" w14:textId="77777777" w:rsidR="00E60ADA" w:rsidRDefault="001654D3">
            <w:pPr>
              <w:pStyle w:val="TableParagraph"/>
              <w:spacing w:before="161"/>
              <w:ind w:left="32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A</w:t>
            </w: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5312CCA" w14:textId="77777777" w:rsidR="00E60ADA" w:rsidRDefault="001654D3">
            <w:pPr>
              <w:pStyle w:val="TableParagraph"/>
              <w:spacing w:before="163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50</w:t>
            </w:r>
            <w:r>
              <w:rPr>
                <w:rFonts w:ascii="Tahoma"/>
                <w:spacing w:val="-10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X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50mm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celcured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cypress</w:t>
            </w:r>
            <w:r>
              <w:rPr>
                <w:rFonts w:ascii="Tahoma"/>
                <w:spacing w:val="-10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timber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brandering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A9020EA" w14:textId="77777777" w:rsidR="00E60ADA" w:rsidRDefault="001654D3">
            <w:pPr>
              <w:pStyle w:val="TableParagraph"/>
              <w:spacing w:before="161"/>
              <w:ind w:right="78"/>
              <w:jc w:val="right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255</w:t>
            </w: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64BA18C" w14:textId="77777777" w:rsidR="00E60ADA" w:rsidRDefault="001654D3">
            <w:pPr>
              <w:pStyle w:val="TableParagraph"/>
              <w:spacing w:before="161"/>
              <w:ind w:left="129" w:right="94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LM</w:t>
            </w:r>
          </w:p>
        </w:tc>
        <w:tc>
          <w:tcPr>
            <w:tcW w:w="10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E817151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6E51B20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6D6EDDC5" w14:textId="77777777">
        <w:trPr>
          <w:trHeight w:val="519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0DCE1AB" w14:textId="77777777" w:rsidR="00E60ADA" w:rsidRDefault="001654D3">
            <w:pPr>
              <w:pStyle w:val="TableParagraph"/>
              <w:spacing w:before="169"/>
              <w:ind w:left="30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B</w:t>
            </w: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4CA0C8D" w14:textId="77777777" w:rsidR="00E60ADA" w:rsidRDefault="001654D3">
            <w:pPr>
              <w:pStyle w:val="TableParagraph"/>
              <w:spacing w:before="172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Ditto</w:t>
            </w:r>
            <w:r>
              <w:rPr>
                <w:rFonts w:ascii="Tahoma"/>
                <w:spacing w:val="-9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but</w:t>
            </w:r>
            <w:r>
              <w:rPr>
                <w:rFonts w:ascii="Tahoma"/>
                <w:spacing w:val="-9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plugged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650563D" w14:textId="77777777" w:rsidR="00E60ADA" w:rsidRDefault="001654D3">
            <w:pPr>
              <w:pStyle w:val="TableParagraph"/>
              <w:spacing w:before="169"/>
              <w:ind w:right="78"/>
              <w:jc w:val="right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45</w:t>
            </w: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3093F69" w14:textId="77777777" w:rsidR="00E60ADA" w:rsidRDefault="001654D3">
            <w:pPr>
              <w:pStyle w:val="TableParagraph"/>
              <w:spacing w:before="169"/>
              <w:ind w:left="129" w:right="94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LM</w:t>
            </w:r>
          </w:p>
        </w:tc>
        <w:tc>
          <w:tcPr>
            <w:tcW w:w="10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4D267D3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6E5EAD5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5D5335E9" w14:textId="77777777">
        <w:trPr>
          <w:trHeight w:val="729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13EBA16" w14:textId="77777777" w:rsidR="00E60ADA" w:rsidRDefault="00E60ADA">
            <w:pPr>
              <w:pStyle w:val="TableParagraph"/>
              <w:spacing w:before="6"/>
              <w:rPr>
                <w:rFonts w:ascii="Cambria"/>
              </w:rPr>
            </w:pPr>
          </w:p>
          <w:p w14:paraId="6E75D101" w14:textId="77777777" w:rsidR="00E60ADA" w:rsidRDefault="001654D3">
            <w:pPr>
              <w:pStyle w:val="TableParagraph"/>
              <w:spacing w:before="1"/>
              <w:ind w:left="32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C</w:t>
            </w: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8E00C99" w14:textId="77777777" w:rsidR="00E60ADA" w:rsidRDefault="001654D3">
            <w:pPr>
              <w:pStyle w:val="TableParagraph"/>
              <w:spacing w:before="159" w:line="266" w:lineRule="auto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10mm</w:t>
            </w:r>
            <w:r>
              <w:rPr>
                <w:rFonts w:ascii="Tahoma"/>
                <w:spacing w:val="-12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thick</w:t>
            </w:r>
            <w:r>
              <w:rPr>
                <w:rFonts w:ascii="Tahoma"/>
                <w:spacing w:val="-12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gypsum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ceiling</w:t>
            </w:r>
            <w:r>
              <w:rPr>
                <w:rFonts w:ascii="Tahoma"/>
                <w:spacing w:val="-12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nailed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to</w:t>
            </w:r>
            <w:r>
              <w:rPr>
                <w:rFonts w:ascii="Tahoma"/>
                <w:spacing w:val="-12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timber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brandering</w:t>
            </w:r>
            <w:r>
              <w:rPr>
                <w:rFonts w:ascii="Tahoma"/>
                <w:spacing w:val="-50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(m/s)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6501F87" w14:textId="77777777" w:rsidR="00E60ADA" w:rsidRDefault="00E60ADA">
            <w:pPr>
              <w:pStyle w:val="TableParagraph"/>
              <w:spacing w:before="6"/>
              <w:rPr>
                <w:rFonts w:ascii="Cambria"/>
              </w:rPr>
            </w:pPr>
          </w:p>
          <w:p w14:paraId="4AD63EA1" w14:textId="77777777" w:rsidR="00E60ADA" w:rsidRDefault="001654D3">
            <w:pPr>
              <w:pStyle w:val="TableParagraph"/>
              <w:spacing w:before="1"/>
              <w:ind w:right="78"/>
              <w:jc w:val="right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90</w:t>
            </w: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82D965C" w14:textId="77777777" w:rsidR="00E60ADA" w:rsidRDefault="00E60ADA">
            <w:pPr>
              <w:pStyle w:val="TableParagraph"/>
              <w:spacing w:before="6"/>
              <w:rPr>
                <w:rFonts w:ascii="Cambria"/>
              </w:rPr>
            </w:pPr>
          </w:p>
          <w:p w14:paraId="27EE022B" w14:textId="77777777" w:rsidR="00E60ADA" w:rsidRDefault="001654D3">
            <w:pPr>
              <w:pStyle w:val="TableParagraph"/>
              <w:spacing w:before="1"/>
              <w:ind w:left="129" w:right="94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SM</w:t>
            </w:r>
          </w:p>
        </w:tc>
        <w:tc>
          <w:tcPr>
            <w:tcW w:w="10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0D5EEAE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A3278DA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0B3C0C71" w14:textId="77777777">
        <w:trPr>
          <w:trHeight w:val="940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C480901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528E51A4" w14:textId="77777777" w:rsidR="00E60ADA" w:rsidRDefault="001654D3">
            <w:pPr>
              <w:pStyle w:val="TableParagraph"/>
              <w:spacing w:before="145"/>
              <w:ind w:left="31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D</w:t>
            </w: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8DED818" w14:textId="77777777" w:rsidR="00E60ADA" w:rsidRDefault="001654D3">
            <w:pPr>
              <w:pStyle w:val="TableParagraph"/>
              <w:spacing w:before="168" w:line="266" w:lineRule="auto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Extra</w:t>
            </w:r>
            <w:r>
              <w:rPr>
                <w:rFonts w:ascii="Tahoma"/>
                <w:spacing w:val="-9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over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celotex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ceiling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for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trap</w:t>
            </w:r>
            <w:r>
              <w:rPr>
                <w:rFonts w:ascii="Tahoma"/>
                <w:spacing w:val="-9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door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size</w:t>
            </w:r>
            <w:r>
              <w:rPr>
                <w:rFonts w:ascii="Tahoma"/>
                <w:spacing w:val="-9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600</w:t>
            </w:r>
            <w:r>
              <w:rPr>
                <w:rFonts w:ascii="Tahoma"/>
                <w:spacing w:val="-7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x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450mm</w:t>
            </w:r>
            <w:r>
              <w:rPr>
                <w:rFonts w:ascii="Tahoma"/>
                <w:spacing w:val="-50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wide comprising with and including 50 x 50mm timber</w:t>
            </w:r>
            <w:r>
              <w:rPr>
                <w:rFonts w:ascii="Tahoma"/>
                <w:spacing w:val="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framing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814F08D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365D3747" w14:textId="77777777" w:rsidR="00E60ADA" w:rsidRDefault="001654D3">
            <w:pPr>
              <w:pStyle w:val="TableParagraph"/>
              <w:spacing w:before="145"/>
              <w:ind w:right="79"/>
              <w:jc w:val="right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1</w:t>
            </w: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11E6168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758B989D" w14:textId="77777777" w:rsidR="00E60ADA" w:rsidRDefault="001654D3">
            <w:pPr>
              <w:pStyle w:val="TableParagraph"/>
              <w:spacing w:before="145"/>
              <w:ind w:left="129" w:right="94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NO</w:t>
            </w:r>
          </w:p>
        </w:tc>
        <w:tc>
          <w:tcPr>
            <w:tcW w:w="10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76AA3F8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12107FC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084B666A" w14:textId="77777777">
        <w:trPr>
          <w:trHeight w:val="507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9B5FFE1" w14:textId="77777777" w:rsidR="00E60ADA" w:rsidRDefault="001654D3">
            <w:pPr>
              <w:pStyle w:val="TableParagraph"/>
              <w:spacing w:before="156"/>
              <w:ind w:left="30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E</w:t>
            </w: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6261062" w14:textId="77777777" w:rsidR="00E60ADA" w:rsidRDefault="001654D3">
            <w:pPr>
              <w:pStyle w:val="TableParagraph"/>
              <w:spacing w:before="159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100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x</w:t>
            </w:r>
            <w:r>
              <w:rPr>
                <w:rFonts w:ascii="Tahoma"/>
                <w:spacing w:val="35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25mm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Thick</w:t>
            </w:r>
            <w:r>
              <w:rPr>
                <w:rFonts w:ascii="Tahoma"/>
                <w:spacing w:val="-10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wrot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softwood</w:t>
            </w:r>
            <w:r>
              <w:rPr>
                <w:rFonts w:ascii="Tahoma"/>
                <w:spacing w:val="-9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moulded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cornice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D4F81E7" w14:textId="77777777" w:rsidR="00E60ADA" w:rsidRDefault="001654D3">
            <w:pPr>
              <w:pStyle w:val="TableParagraph"/>
              <w:spacing w:before="156"/>
              <w:ind w:right="78"/>
              <w:jc w:val="right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45</w:t>
            </w: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E374FF6" w14:textId="77777777" w:rsidR="00E60ADA" w:rsidRDefault="001654D3">
            <w:pPr>
              <w:pStyle w:val="TableParagraph"/>
              <w:spacing w:before="156"/>
              <w:ind w:left="129" w:right="94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LM</w:t>
            </w:r>
          </w:p>
        </w:tc>
        <w:tc>
          <w:tcPr>
            <w:tcW w:w="10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B03706E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DFCDA32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3E6F4438" w14:textId="77777777">
        <w:trPr>
          <w:trHeight w:val="720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FA4B777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D1F2A97" w14:textId="77777777" w:rsidR="00E60ADA" w:rsidRDefault="001654D3">
            <w:pPr>
              <w:pStyle w:val="TableParagraph"/>
              <w:spacing w:before="160" w:line="266" w:lineRule="auto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  <w:u w:val="single"/>
              </w:rPr>
              <w:t>Sand,</w:t>
            </w:r>
            <w:r>
              <w:rPr>
                <w:rFonts w:ascii="Tahoma"/>
                <w:spacing w:val="-9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stain,</w:t>
            </w:r>
            <w:r>
              <w:rPr>
                <w:rFonts w:ascii="Tahoma"/>
                <w:spacing w:val="-9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prepare</w:t>
            </w:r>
            <w:r>
              <w:rPr>
                <w:rFonts w:ascii="Tahoma"/>
                <w:spacing w:val="-8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and</w:t>
            </w:r>
            <w:r>
              <w:rPr>
                <w:rFonts w:ascii="Tahoma"/>
                <w:spacing w:val="-9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apply</w:t>
            </w:r>
            <w:r>
              <w:rPr>
                <w:rFonts w:ascii="Tahoma"/>
                <w:spacing w:val="-8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three</w:t>
            </w:r>
            <w:r>
              <w:rPr>
                <w:rFonts w:ascii="Tahoma"/>
                <w:spacing w:val="-10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coats</w:t>
            </w:r>
            <w:r>
              <w:rPr>
                <w:rFonts w:ascii="Tahoma"/>
                <w:spacing w:val="-8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of</w:t>
            </w:r>
            <w:r>
              <w:rPr>
                <w:rFonts w:ascii="Tahoma"/>
                <w:spacing w:val="-9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plastic</w:t>
            </w:r>
            <w:r>
              <w:rPr>
                <w:rFonts w:ascii="Tahoma"/>
                <w:spacing w:val="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emulsion</w:t>
            </w:r>
            <w:r>
              <w:rPr>
                <w:rFonts w:ascii="Tahoma"/>
                <w:spacing w:val="-4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paint</w:t>
            </w:r>
            <w:r>
              <w:rPr>
                <w:rFonts w:ascii="Tahoma"/>
                <w:spacing w:val="-2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to</w:t>
            </w:r>
            <w:r>
              <w:rPr>
                <w:rFonts w:ascii="Tahoma"/>
                <w:spacing w:val="-3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timber</w:t>
            </w:r>
            <w:r>
              <w:rPr>
                <w:rFonts w:ascii="Tahoma"/>
                <w:spacing w:val="-2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surfaces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FB1E54F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6B6C451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0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C962F3E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89F32DD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60C441FC" w14:textId="77777777">
        <w:trPr>
          <w:trHeight w:val="554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D98DC74" w14:textId="77777777" w:rsidR="00E60ADA" w:rsidRDefault="001654D3">
            <w:pPr>
              <w:pStyle w:val="TableParagraph"/>
              <w:spacing w:before="155"/>
              <w:ind w:left="33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F</w:t>
            </w: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C4E2C3F" w14:textId="77777777" w:rsidR="00E60ADA" w:rsidRDefault="001654D3">
            <w:pPr>
              <w:pStyle w:val="TableParagraph"/>
              <w:spacing w:before="158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Dittto</w:t>
            </w:r>
            <w:r>
              <w:rPr>
                <w:rFonts w:ascii="Tahoma"/>
                <w:spacing w:val="-12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general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surfaces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of</w:t>
            </w:r>
            <w:r>
              <w:rPr>
                <w:rFonts w:ascii="Tahoma"/>
                <w:spacing w:val="-10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timber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E04727B" w14:textId="77777777" w:rsidR="00E60ADA" w:rsidRDefault="001654D3">
            <w:pPr>
              <w:pStyle w:val="TableParagraph"/>
              <w:spacing w:before="155"/>
              <w:ind w:right="78"/>
              <w:jc w:val="right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90</w:t>
            </w: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BA8D3CA" w14:textId="77777777" w:rsidR="00E60ADA" w:rsidRDefault="001654D3">
            <w:pPr>
              <w:pStyle w:val="TableParagraph"/>
              <w:spacing w:before="155"/>
              <w:ind w:left="129" w:right="94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SM</w:t>
            </w:r>
          </w:p>
        </w:tc>
        <w:tc>
          <w:tcPr>
            <w:tcW w:w="10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6D1D6EE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B2F4DB0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52E84C66" w14:textId="77777777">
        <w:trPr>
          <w:trHeight w:val="598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42453DC" w14:textId="77777777" w:rsidR="00E60ADA" w:rsidRDefault="00E60ADA">
            <w:pPr>
              <w:pStyle w:val="TableParagraph"/>
              <w:spacing w:before="8"/>
              <w:rPr>
                <w:rFonts w:ascii="Cambria"/>
                <w:sz w:val="17"/>
              </w:rPr>
            </w:pPr>
          </w:p>
          <w:p w14:paraId="60B20DAA" w14:textId="77777777" w:rsidR="00E60ADA" w:rsidRDefault="001654D3">
            <w:pPr>
              <w:pStyle w:val="TableParagraph"/>
              <w:ind w:left="34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G</w:t>
            </w: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9C31E6E" w14:textId="77777777" w:rsidR="00E60ADA" w:rsidRDefault="00E60ADA">
            <w:pPr>
              <w:pStyle w:val="TableParagraph"/>
              <w:spacing w:before="11"/>
              <w:rPr>
                <w:rFonts w:ascii="Cambria"/>
                <w:sz w:val="17"/>
              </w:rPr>
            </w:pPr>
          </w:p>
          <w:p w14:paraId="3D733C7A" w14:textId="77777777" w:rsidR="00E60ADA" w:rsidRDefault="001654D3">
            <w:pPr>
              <w:pStyle w:val="TableParagraph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Timber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surfaces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not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exceeding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100mm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girth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8E3D7FC" w14:textId="77777777" w:rsidR="00E60ADA" w:rsidRDefault="00E60ADA">
            <w:pPr>
              <w:pStyle w:val="TableParagraph"/>
              <w:spacing w:before="8"/>
              <w:rPr>
                <w:rFonts w:ascii="Cambria"/>
                <w:sz w:val="17"/>
              </w:rPr>
            </w:pPr>
          </w:p>
          <w:p w14:paraId="27E192D9" w14:textId="77777777" w:rsidR="00E60ADA" w:rsidRDefault="001654D3">
            <w:pPr>
              <w:pStyle w:val="TableParagraph"/>
              <w:ind w:right="78"/>
              <w:jc w:val="right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45</w:t>
            </w:r>
          </w:p>
        </w:tc>
        <w:tc>
          <w:tcPr>
            <w:tcW w:w="71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3CB606F" w14:textId="77777777" w:rsidR="00E60ADA" w:rsidRDefault="00E60ADA">
            <w:pPr>
              <w:pStyle w:val="TableParagraph"/>
              <w:spacing w:before="8"/>
              <w:rPr>
                <w:rFonts w:ascii="Cambria"/>
                <w:sz w:val="17"/>
              </w:rPr>
            </w:pPr>
          </w:p>
          <w:p w14:paraId="7C3F2E61" w14:textId="77777777" w:rsidR="00E60ADA" w:rsidRDefault="001654D3">
            <w:pPr>
              <w:pStyle w:val="TableParagraph"/>
              <w:ind w:left="129" w:right="94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LM</w:t>
            </w:r>
          </w:p>
        </w:tc>
        <w:tc>
          <w:tcPr>
            <w:tcW w:w="100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EE337F3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DE630BC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0E67A5FC" w14:textId="77777777">
        <w:trPr>
          <w:trHeight w:val="4460"/>
        </w:trPr>
        <w:tc>
          <w:tcPr>
            <w:tcW w:w="566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4C7D66C" w14:textId="77777777" w:rsidR="00E60ADA" w:rsidRDefault="00E60ADA">
            <w:pPr>
              <w:pStyle w:val="TableParagraph"/>
              <w:rPr>
                <w:rFonts w:ascii="Cambria"/>
                <w:sz w:val="26"/>
              </w:rPr>
            </w:pPr>
          </w:p>
          <w:p w14:paraId="7179C041" w14:textId="77777777" w:rsidR="00E60ADA" w:rsidRDefault="001654D3">
            <w:pPr>
              <w:pStyle w:val="TableParagraph"/>
              <w:ind w:left="30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H</w:t>
            </w:r>
          </w:p>
        </w:tc>
        <w:tc>
          <w:tcPr>
            <w:tcW w:w="4441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6D16157" w14:textId="77777777" w:rsidR="00E60ADA" w:rsidRDefault="00E60ADA">
            <w:pPr>
              <w:pStyle w:val="TableParagraph"/>
              <w:rPr>
                <w:rFonts w:ascii="Cambria"/>
                <w:sz w:val="17"/>
              </w:rPr>
            </w:pPr>
          </w:p>
          <w:p w14:paraId="09903DD2" w14:textId="77777777" w:rsidR="00E60ADA" w:rsidRDefault="001654D3">
            <w:pPr>
              <w:pStyle w:val="TableParagraph"/>
              <w:spacing w:line="266" w:lineRule="auto"/>
              <w:ind w:left="33" w:right="759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Allow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a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provisiona</w:t>
            </w:r>
            <w:r>
              <w:rPr>
                <w:rFonts w:ascii="Tahoma"/>
                <w:spacing w:val="-10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sum</w:t>
            </w:r>
            <w:r>
              <w:rPr>
                <w:rFonts w:ascii="Tahoma"/>
                <w:spacing w:val="-10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of</w:t>
            </w:r>
            <w:r>
              <w:rPr>
                <w:rFonts w:ascii="Tahoma"/>
                <w:spacing w:val="-10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Kenya</w:t>
            </w:r>
            <w:r>
              <w:rPr>
                <w:rFonts w:ascii="Tahoma"/>
                <w:spacing w:val="-10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Shillings</w:t>
            </w:r>
            <w:r>
              <w:rPr>
                <w:rFonts w:ascii="Tahoma"/>
                <w:spacing w:val="-10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THIRTY</w:t>
            </w:r>
            <w:r>
              <w:rPr>
                <w:rFonts w:ascii="Tahoma"/>
                <w:spacing w:val="-50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THOUSAND</w:t>
            </w:r>
            <w:r>
              <w:rPr>
                <w:rFonts w:ascii="Tahoma"/>
                <w:spacing w:val="-2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for</w:t>
            </w:r>
            <w:r>
              <w:rPr>
                <w:rFonts w:ascii="Tahoma"/>
                <w:spacing w:val="-2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electrical</w:t>
            </w:r>
            <w:r>
              <w:rPr>
                <w:rFonts w:ascii="Tahoma"/>
                <w:spacing w:val="-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works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7DA05463" w14:textId="77777777" w:rsidR="00E60ADA" w:rsidRDefault="00E60ADA">
            <w:pPr>
              <w:pStyle w:val="TableParagraph"/>
              <w:rPr>
                <w:rFonts w:ascii="Cambria"/>
                <w:sz w:val="26"/>
              </w:rPr>
            </w:pPr>
          </w:p>
          <w:p w14:paraId="0AD25586" w14:textId="77777777" w:rsidR="00E60ADA" w:rsidRDefault="001654D3">
            <w:pPr>
              <w:pStyle w:val="TableParagraph"/>
              <w:ind w:right="79"/>
              <w:jc w:val="right"/>
              <w:rPr>
                <w:rFonts w:ascii="Tahoma"/>
                <w:sz w:val="16"/>
              </w:rPr>
            </w:pPr>
            <w:r>
              <w:rPr>
                <w:rFonts w:ascii="Tahoma"/>
                <w:color w:val="006FC0"/>
                <w:w w:val="103"/>
                <w:sz w:val="16"/>
              </w:rPr>
              <w:t>1</w:t>
            </w:r>
          </w:p>
        </w:tc>
        <w:tc>
          <w:tcPr>
            <w:tcW w:w="717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227BD63" w14:textId="77777777" w:rsidR="00E60ADA" w:rsidRDefault="00E60ADA">
            <w:pPr>
              <w:pStyle w:val="TableParagraph"/>
              <w:rPr>
                <w:rFonts w:ascii="Cambria"/>
                <w:sz w:val="26"/>
              </w:rPr>
            </w:pPr>
          </w:p>
          <w:p w14:paraId="0999524A" w14:textId="77777777" w:rsidR="00E60ADA" w:rsidRDefault="001654D3">
            <w:pPr>
              <w:pStyle w:val="TableParagraph"/>
              <w:ind w:left="129" w:right="94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Item</w:t>
            </w:r>
          </w:p>
        </w:tc>
        <w:tc>
          <w:tcPr>
            <w:tcW w:w="1001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9F693C2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38F6020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0C49A234" w14:textId="77777777">
        <w:trPr>
          <w:trHeight w:val="385"/>
        </w:trPr>
        <w:tc>
          <w:tcPr>
            <w:tcW w:w="566" w:type="dxa"/>
            <w:tcBorders>
              <w:left w:val="single" w:sz="6" w:space="0" w:color="000000"/>
              <w:right w:val="single" w:sz="6" w:space="0" w:color="000000"/>
            </w:tcBorders>
          </w:tcPr>
          <w:p w14:paraId="39577FC7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4441" w:type="dxa"/>
            <w:tcBorders>
              <w:left w:val="single" w:sz="6" w:space="0" w:color="000000"/>
              <w:right w:val="single" w:sz="6" w:space="0" w:color="000000"/>
            </w:tcBorders>
          </w:tcPr>
          <w:p w14:paraId="6CCDB6DA" w14:textId="77777777" w:rsidR="00E60ADA" w:rsidRDefault="001654D3">
            <w:pPr>
              <w:pStyle w:val="TableParagraph"/>
              <w:spacing w:before="99"/>
              <w:ind w:left="1486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Carried</w:t>
            </w:r>
            <w:r>
              <w:rPr>
                <w:rFonts w:ascii="Tahoma"/>
                <w:spacing w:val="-12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to</w:t>
            </w:r>
            <w:r>
              <w:rPr>
                <w:rFonts w:ascii="Tahoma"/>
                <w:spacing w:val="-13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Collection</w:t>
            </w:r>
          </w:p>
        </w:tc>
        <w:tc>
          <w:tcPr>
            <w:tcW w:w="816" w:type="dxa"/>
            <w:tcBorders>
              <w:left w:val="single" w:sz="6" w:space="0" w:color="000000"/>
              <w:right w:val="single" w:sz="6" w:space="0" w:color="000000"/>
            </w:tcBorders>
          </w:tcPr>
          <w:p w14:paraId="2AECC6ED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left w:val="single" w:sz="6" w:space="0" w:color="000000"/>
              <w:right w:val="single" w:sz="6" w:space="0" w:color="000000"/>
            </w:tcBorders>
          </w:tcPr>
          <w:p w14:paraId="58984425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001" w:type="dxa"/>
            <w:tcBorders>
              <w:left w:val="single" w:sz="6" w:space="0" w:color="000000"/>
              <w:right w:val="single" w:sz="6" w:space="0" w:color="000000"/>
            </w:tcBorders>
          </w:tcPr>
          <w:p w14:paraId="647B154F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25" w:type="dxa"/>
            <w:tcBorders>
              <w:left w:val="single" w:sz="6" w:space="0" w:color="000000"/>
              <w:right w:val="single" w:sz="6" w:space="0" w:color="000000"/>
            </w:tcBorders>
          </w:tcPr>
          <w:p w14:paraId="60ED57AE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</w:tbl>
    <w:p w14:paraId="7FE05F42" w14:textId="77777777" w:rsidR="00E60ADA" w:rsidRDefault="00E60ADA">
      <w:pPr>
        <w:rPr>
          <w:sz w:val="16"/>
        </w:rPr>
        <w:sectPr w:rsidR="00E60ADA">
          <w:pgSz w:w="11910" w:h="16840"/>
          <w:pgMar w:top="1580" w:right="1000" w:bottom="540" w:left="900" w:header="0" w:footer="345" w:gutter="0"/>
          <w:cols w:space="720"/>
        </w:sectPr>
      </w:pPr>
    </w:p>
    <w:p w14:paraId="5DB353EC" w14:textId="77777777" w:rsidR="00E60ADA" w:rsidRDefault="00E60ADA">
      <w:pPr>
        <w:pStyle w:val="BodyText"/>
        <w:spacing w:before="4"/>
        <w:rPr>
          <w:sz w:val="25"/>
        </w:rPr>
      </w:pPr>
    </w:p>
    <w:tbl>
      <w:tblPr>
        <w:tblW w:w="0" w:type="auto"/>
        <w:tblInd w:w="12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4441"/>
        <w:gridCol w:w="816"/>
        <w:gridCol w:w="717"/>
        <w:gridCol w:w="1007"/>
        <w:gridCol w:w="1419"/>
      </w:tblGrid>
      <w:tr w:rsidR="00E60ADA" w14:paraId="76EE9D1E" w14:textId="77777777">
        <w:trPr>
          <w:trHeight w:val="380"/>
        </w:trPr>
        <w:tc>
          <w:tcPr>
            <w:tcW w:w="566" w:type="dxa"/>
            <w:tcBorders>
              <w:left w:val="single" w:sz="6" w:space="0" w:color="000000"/>
              <w:right w:val="single" w:sz="6" w:space="0" w:color="000000"/>
            </w:tcBorders>
          </w:tcPr>
          <w:p w14:paraId="43A762C5" w14:textId="77777777" w:rsidR="00E60ADA" w:rsidRDefault="001654D3">
            <w:pPr>
              <w:pStyle w:val="TableParagraph"/>
              <w:spacing w:before="95"/>
              <w:ind w:left="76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ITEM</w:t>
            </w:r>
          </w:p>
        </w:tc>
        <w:tc>
          <w:tcPr>
            <w:tcW w:w="4441" w:type="dxa"/>
            <w:tcBorders>
              <w:left w:val="single" w:sz="6" w:space="0" w:color="000000"/>
              <w:right w:val="single" w:sz="6" w:space="0" w:color="000000"/>
            </w:tcBorders>
          </w:tcPr>
          <w:p w14:paraId="0784F7D6" w14:textId="77777777" w:rsidR="00E60ADA" w:rsidRDefault="001654D3">
            <w:pPr>
              <w:pStyle w:val="TableParagraph"/>
              <w:spacing w:before="97"/>
              <w:ind w:left="756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DESCRIPTION</w:t>
            </w:r>
          </w:p>
        </w:tc>
        <w:tc>
          <w:tcPr>
            <w:tcW w:w="816" w:type="dxa"/>
            <w:tcBorders>
              <w:left w:val="single" w:sz="6" w:space="0" w:color="000000"/>
              <w:right w:val="single" w:sz="6" w:space="0" w:color="000000"/>
            </w:tcBorders>
          </w:tcPr>
          <w:p w14:paraId="13247F2C" w14:textId="77777777" w:rsidR="00E60ADA" w:rsidRDefault="001654D3">
            <w:pPr>
              <w:pStyle w:val="TableParagraph"/>
              <w:spacing w:before="95"/>
              <w:ind w:left="367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QTY</w:t>
            </w:r>
          </w:p>
        </w:tc>
        <w:tc>
          <w:tcPr>
            <w:tcW w:w="717" w:type="dxa"/>
            <w:tcBorders>
              <w:left w:val="single" w:sz="6" w:space="0" w:color="000000"/>
              <w:right w:val="single" w:sz="6" w:space="0" w:color="000000"/>
            </w:tcBorders>
          </w:tcPr>
          <w:p w14:paraId="7A2F77D3" w14:textId="77777777" w:rsidR="00E60ADA" w:rsidRDefault="001654D3">
            <w:pPr>
              <w:pStyle w:val="TableParagraph"/>
              <w:spacing w:before="95"/>
              <w:ind w:left="154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UNIT</w:t>
            </w:r>
          </w:p>
        </w:tc>
        <w:tc>
          <w:tcPr>
            <w:tcW w:w="1007" w:type="dxa"/>
            <w:tcBorders>
              <w:left w:val="single" w:sz="6" w:space="0" w:color="000000"/>
              <w:right w:val="single" w:sz="6" w:space="0" w:color="000000"/>
            </w:tcBorders>
          </w:tcPr>
          <w:p w14:paraId="0A14C660" w14:textId="77777777" w:rsidR="00E60ADA" w:rsidRDefault="001654D3">
            <w:pPr>
              <w:pStyle w:val="TableParagraph"/>
              <w:spacing w:before="95"/>
              <w:ind w:left="111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RATE</w:t>
            </w:r>
          </w:p>
        </w:tc>
        <w:tc>
          <w:tcPr>
            <w:tcW w:w="1419" w:type="dxa"/>
            <w:tcBorders>
              <w:left w:val="single" w:sz="6" w:space="0" w:color="000000"/>
              <w:right w:val="single" w:sz="6" w:space="0" w:color="000000"/>
            </w:tcBorders>
          </w:tcPr>
          <w:p w14:paraId="5A0B19EE" w14:textId="77777777" w:rsidR="00E60ADA" w:rsidRDefault="001654D3">
            <w:pPr>
              <w:pStyle w:val="TableParagraph"/>
              <w:spacing w:before="95"/>
              <w:ind w:left="105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AMOUNT</w:t>
            </w:r>
          </w:p>
        </w:tc>
      </w:tr>
      <w:tr w:rsidR="00E60ADA" w14:paraId="5FB911FB" w14:textId="77777777">
        <w:trPr>
          <w:trHeight w:val="708"/>
        </w:trPr>
        <w:tc>
          <w:tcPr>
            <w:tcW w:w="566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3B0E8A0D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37D2DBD5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2F483C51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013EC346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5FD611B8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3272B004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74D7452B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018579E9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78A299B6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10EFD28F" w14:textId="77777777" w:rsidR="00E60ADA" w:rsidRDefault="00E60ADA">
            <w:pPr>
              <w:pStyle w:val="TableParagraph"/>
              <w:spacing w:before="8"/>
              <w:rPr>
                <w:rFonts w:ascii="Cambria"/>
                <w:sz w:val="18"/>
              </w:rPr>
            </w:pPr>
          </w:p>
          <w:p w14:paraId="5B6D6521" w14:textId="77777777" w:rsidR="00E60ADA" w:rsidRDefault="001654D3">
            <w:pPr>
              <w:pStyle w:val="TableParagraph"/>
              <w:ind w:left="32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A</w:t>
            </w:r>
          </w:p>
        </w:tc>
        <w:tc>
          <w:tcPr>
            <w:tcW w:w="4441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0ECD9123" w14:textId="77777777" w:rsidR="00E60ADA" w:rsidRDefault="00E60ADA">
            <w:pPr>
              <w:pStyle w:val="TableParagraph"/>
              <w:spacing w:before="6"/>
              <w:rPr>
                <w:rFonts w:ascii="Cambria"/>
                <w:sz w:val="27"/>
              </w:rPr>
            </w:pPr>
          </w:p>
          <w:p w14:paraId="7F459FA3" w14:textId="77777777" w:rsidR="00E60ADA" w:rsidRDefault="001654D3">
            <w:pPr>
              <w:pStyle w:val="TableParagraph"/>
              <w:ind w:left="36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sz w:val="16"/>
                <w:u w:val="single"/>
              </w:rPr>
              <w:t>INTERNAL</w:t>
            </w:r>
            <w:r>
              <w:rPr>
                <w:rFonts w:ascii="Tahoma"/>
                <w:b/>
                <w:spacing w:val="17"/>
                <w:sz w:val="16"/>
                <w:u w:val="single"/>
              </w:rPr>
              <w:t xml:space="preserve"> </w:t>
            </w:r>
            <w:r>
              <w:rPr>
                <w:rFonts w:ascii="Tahoma"/>
                <w:b/>
                <w:sz w:val="16"/>
                <w:u w:val="single"/>
              </w:rPr>
              <w:t>FINISHES</w:t>
            </w:r>
            <w:r>
              <w:rPr>
                <w:rFonts w:ascii="Tahoma"/>
                <w:b/>
                <w:spacing w:val="20"/>
                <w:sz w:val="16"/>
                <w:u w:val="single"/>
              </w:rPr>
              <w:t xml:space="preserve"> </w:t>
            </w:r>
            <w:r>
              <w:rPr>
                <w:rFonts w:ascii="Tahoma"/>
                <w:b/>
                <w:sz w:val="16"/>
                <w:u w:val="single"/>
              </w:rPr>
              <w:t>-</w:t>
            </w:r>
            <w:r>
              <w:rPr>
                <w:rFonts w:ascii="Tahoma"/>
                <w:b/>
                <w:spacing w:val="20"/>
                <w:sz w:val="16"/>
                <w:u w:val="single"/>
              </w:rPr>
              <w:t xml:space="preserve"> </w:t>
            </w:r>
            <w:r>
              <w:rPr>
                <w:rFonts w:ascii="Tahoma"/>
                <w:b/>
                <w:sz w:val="16"/>
                <w:u w:val="single"/>
              </w:rPr>
              <w:t>(CONTINUED)</w:t>
            </w:r>
          </w:p>
        </w:tc>
        <w:tc>
          <w:tcPr>
            <w:tcW w:w="816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2D0A2BB3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7A3B32B0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4C1480C6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499D0911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2871A28D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2A75B8BE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013D0960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1D9D4BC5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36707845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13C2BAC9" w14:textId="77777777" w:rsidR="00E60ADA" w:rsidRDefault="00E60ADA">
            <w:pPr>
              <w:pStyle w:val="TableParagraph"/>
              <w:spacing w:before="8"/>
              <w:rPr>
                <w:rFonts w:ascii="Cambria"/>
                <w:sz w:val="18"/>
              </w:rPr>
            </w:pPr>
          </w:p>
          <w:p w14:paraId="3084665F" w14:textId="77777777" w:rsidR="00E60ADA" w:rsidRDefault="001654D3">
            <w:pPr>
              <w:pStyle w:val="TableParagraph"/>
              <w:ind w:left="446"/>
              <w:rPr>
                <w:rFonts w:ascii="Tahoma"/>
                <w:sz w:val="16"/>
              </w:rPr>
            </w:pPr>
            <w:r>
              <w:rPr>
                <w:rFonts w:ascii="Tahoma"/>
                <w:color w:val="006FC0"/>
                <w:w w:val="105"/>
                <w:sz w:val="16"/>
              </w:rPr>
              <w:t>108</w:t>
            </w:r>
          </w:p>
        </w:tc>
        <w:tc>
          <w:tcPr>
            <w:tcW w:w="717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62580A93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669A8EDA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52673F26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5DEE7B9B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2108CB3E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6969CC82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1AD77FE7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5852913D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729AC692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36C0C115" w14:textId="77777777" w:rsidR="00E60ADA" w:rsidRDefault="00E60ADA">
            <w:pPr>
              <w:pStyle w:val="TableParagraph"/>
              <w:spacing w:before="8"/>
              <w:rPr>
                <w:rFonts w:ascii="Cambria"/>
                <w:sz w:val="18"/>
              </w:rPr>
            </w:pPr>
          </w:p>
          <w:p w14:paraId="1BBC07CA" w14:textId="77777777" w:rsidR="00E60ADA" w:rsidRDefault="001654D3">
            <w:pPr>
              <w:pStyle w:val="TableParagraph"/>
              <w:ind w:left="259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SM</w:t>
            </w:r>
          </w:p>
        </w:tc>
        <w:tc>
          <w:tcPr>
            <w:tcW w:w="1007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17839CF6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19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295545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3C7CD4C7" w14:textId="77777777">
        <w:trPr>
          <w:trHeight w:val="590"/>
        </w:trPr>
        <w:tc>
          <w:tcPr>
            <w:tcW w:w="56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9F3A2D3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2BA4DEB" w14:textId="77777777" w:rsidR="00E60ADA" w:rsidRDefault="00E60ADA">
            <w:pPr>
              <w:pStyle w:val="TableParagraph"/>
              <w:spacing w:before="9"/>
              <w:rPr>
                <w:rFonts w:ascii="Cambria"/>
                <w:sz w:val="16"/>
              </w:rPr>
            </w:pPr>
          </w:p>
          <w:p w14:paraId="704C2555" w14:textId="77777777" w:rsidR="00E60ADA" w:rsidRDefault="001654D3">
            <w:pPr>
              <w:pStyle w:val="TableParagraph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  <w:u w:val="single"/>
              </w:rPr>
              <w:t>WALL</w:t>
            </w:r>
            <w:r>
              <w:rPr>
                <w:rFonts w:ascii="Tahoma"/>
                <w:spacing w:val="-13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FINISHES</w:t>
            </w:r>
          </w:p>
        </w:tc>
        <w:tc>
          <w:tcPr>
            <w:tcW w:w="8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4411C8D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7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0F10BA3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1007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7A5851D0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47A475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1281CC58" w14:textId="77777777">
        <w:trPr>
          <w:trHeight w:val="775"/>
        </w:trPr>
        <w:tc>
          <w:tcPr>
            <w:tcW w:w="56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BFB9995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E3FA0F4" w14:textId="77777777" w:rsidR="00E60ADA" w:rsidRDefault="00E60ADA">
            <w:pPr>
              <w:pStyle w:val="TableParagraph"/>
              <w:spacing w:before="5"/>
              <w:rPr>
                <w:rFonts w:ascii="Cambria"/>
                <w:sz w:val="17"/>
              </w:rPr>
            </w:pPr>
          </w:p>
          <w:p w14:paraId="0A0E707C" w14:textId="77777777" w:rsidR="00E60ADA" w:rsidRDefault="001654D3">
            <w:pPr>
              <w:pStyle w:val="TableParagraph"/>
              <w:spacing w:line="266" w:lineRule="auto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  <w:u w:val="single"/>
              </w:rPr>
              <w:t>Prepare</w:t>
            </w:r>
            <w:r>
              <w:rPr>
                <w:rFonts w:ascii="Tahoma"/>
                <w:spacing w:val="-10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and</w:t>
            </w:r>
            <w:r>
              <w:rPr>
                <w:rFonts w:ascii="Tahoma"/>
                <w:spacing w:val="-9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apply</w:t>
            </w:r>
            <w:r>
              <w:rPr>
                <w:rFonts w:ascii="Tahoma"/>
                <w:spacing w:val="-9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three</w:t>
            </w:r>
            <w:r>
              <w:rPr>
                <w:rFonts w:ascii="Tahoma"/>
                <w:spacing w:val="-10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coats</w:t>
            </w:r>
            <w:r>
              <w:rPr>
                <w:rFonts w:ascii="Tahoma"/>
                <w:spacing w:val="-9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first</w:t>
            </w:r>
            <w:r>
              <w:rPr>
                <w:rFonts w:ascii="Tahoma"/>
                <w:spacing w:val="-9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grade</w:t>
            </w:r>
            <w:r>
              <w:rPr>
                <w:rFonts w:ascii="Tahoma"/>
                <w:spacing w:val="-10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plastic</w:t>
            </w:r>
            <w:r>
              <w:rPr>
                <w:rFonts w:ascii="Tahoma"/>
                <w:spacing w:val="-8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emulsion</w:t>
            </w:r>
            <w:r>
              <w:rPr>
                <w:rFonts w:ascii="Tahoma"/>
                <w:spacing w:val="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paint</w:t>
            </w:r>
            <w:r>
              <w:rPr>
                <w:rFonts w:ascii="Tahoma"/>
                <w:spacing w:val="-1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w w:val="105"/>
                <w:sz w:val="16"/>
                <w:u w:val="single"/>
              </w:rPr>
              <w:t>to:</w:t>
            </w:r>
          </w:p>
        </w:tc>
        <w:tc>
          <w:tcPr>
            <w:tcW w:w="8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6FDEF3B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7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6CF8E64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1007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39651A4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C6ED13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11F2ED61" w14:textId="77777777">
        <w:trPr>
          <w:trHeight w:val="2355"/>
        </w:trPr>
        <w:tc>
          <w:tcPr>
            <w:tcW w:w="56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88908AA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C1E1A2D" w14:textId="77777777" w:rsidR="00E60ADA" w:rsidRDefault="001654D3">
            <w:pPr>
              <w:pStyle w:val="TableParagraph"/>
              <w:spacing w:before="168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spacing w:val="-1"/>
                <w:w w:val="105"/>
                <w:sz w:val="16"/>
              </w:rPr>
              <w:t>Plastered</w:t>
            </w:r>
            <w:r>
              <w:rPr>
                <w:rFonts w:ascii="Tahoma"/>
                <w:spacing w:val="-12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walls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surfaces</w:t>
            </w:r>
          </w:p>
        </w:tc>
        <w:tc>
          <w:tcPr>
            <w:tcW w:w="8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9DF27F0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7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10BD1C4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1007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D7B3327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664F0A" w14:textId="77777777" w:rsidR="00E60ADA" w:rsidRDefault="00E60ADA">
            <w:pPr>
              <w:rPr>
                <w:sz w:val="2"/>
                <w:szCs w:val="2"/>
              </w:rPr>
            </w:pPr>
          </w:p>
        </w:tc>
      </w:tr>
      <w:tr w:rsidR="00E60ADA" w14:paraId="42D3171D" w14:textId="77777777">
        <w:trPr>
          <w:trHeight w:val="390"/>
        </w:trPr>
        <w:tc>
          <w:tcPr>
            <w:tcW w:w="56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F89654D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5000441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8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CAFFDD1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7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76A90A59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1007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DFEE6DA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EB1009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691E6914" w14:textId="77777777">
        <w:trPr>
          <w:trHeight w:val="992"/>
        </w:trPr>
        <w:tc>
          <w:tcPr>
            <w:tcW w:w="56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72A9851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8221AAA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4F65D149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101ABC28" w14:textId="77777777" w:rsidR="00E60ADA" w:rsidRDefault="001654D3">
            <w:pPr>
              <w:pStyle w:val="TableParagraph"/>
              <w:spacing w:before="143"/>
              <w:ind w:left="36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  <w:u w:val="single"/>
              </w:rPr>
              <w:t>COLLECTION</w:t>
            </w:r>
          </w:p>
        </w:tc>
        <w:tc>
          <w:tcPr>
            <w:tcW w:w="8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CB10DD1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7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F6BE91C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1007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9DABD73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7A2BC4B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676F7516" w14:textId="77777777">
        <w:trPr>
          <w:trHeight w:val="611"/>
        </w:trPr>
        <w:tc>
          <w:tcPr>
            <w:tcW w:w="56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EB20A51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F42AE67" w14:textId="77777777" w:rsidR="00E60ADA" w:rsidRDefault="00E60ADA">
            <w:pPr>
              <w:pStyle w:val="TableParagraph"/>
              <w:spacing w:before="4"/>
              <w:rPr>
                <w:rFonts w:ascii="Cambria"/>
                <w:sz w:val="16"/>
              </w:rPr>
            </w:pPr>
          </w:p>
          <w:p w14:paraId="5C296B40" w14:textId="77777777" w:rsidR="00E60ADA" w:rsidRDefault="001654D3">
            <w:pPr>
              <w:pStyle w:val="TableParagraph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FROM</w:t>
            </w:r>
            <w:r>
              <w:rPr>
                <w:rFonts w:ascii="Tahoma"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PAGE</w:t>
            </w:r>
            <w:r>
              <w:rPr>
                <w:rFonts w:ascii="Tahoma"/>
                <w:spacing w:val="-7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2/6</w:t>
            </w:r>
          </w:p>
        </w:tc>
        <w:tc>
          <w:tcPr>
            <w:tcW w:w="8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C045B2E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7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E2AC0E4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1007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936A1C1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FE8220F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57D8411C" w14:textId="77777777">
        <w:trPr>
          <w:trHeight w:val="3074"/>
        </w:trPr>
        <w:tc>
          <w:tcPr>
            <w:tcW w:w="56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9EBAC74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4441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143A15A" w14:textId="77777777" w:rsidR="00E60ADA" w:rsidRDefault="00E60ADA">
            <w:pPr>
              <w:pStyle w:val="TableParagraph"/>
              <w:spacing w:before="10"/>
              <w:rPr>
                <w:rFonts w:ascii="Cambria"/>
                <w:sz w:val="19"/>
              </w:rPr>
            </w:pPr>
          </w:p>
          <w:p w14:paraId="3A91D0EA" w14:textId="77777777" w:rsidR="00E60ADA" w:rsidRDefault="001654D3">
            <w:pPr>
              <w:pStyle w:val="TableParagraph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FROM</w:t>
            </w:r>
            <w:r>
              <w:rPr>
                <w:rFonts w:ascii="Tahoma"/>
                <w:spacing w:val="-9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ABOVE</w:t>
            </w:r>
          </w:p>
        </w:tc>
        <w:tc>
          <w:tcPr>
            <w:tcW w:w="8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70864F9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7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8164E44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1007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AC56E2E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320AEA1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114D5F26" w14:textId="77777777">
        <w:trPr>
          <w:trHeight w:val="328"/>
        </w:trPr>
        <w:tc>
          <w:tcPr>
            <w:tcW w:w="566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1E46BB39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4441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1A892A57" w14:textId="77777777" w:rsidR="00E60ADA" w:rsidRDefault="001654D3">
            <w:pPr>
              <w:pStyle w:val="TableParagraph"/>
              <w:tabs>
                <w:tab w:val="left" w:pos="2628"/>
              </w:tabs>
              <w:spacing w:before="71"/>
              <w:ind w:left="36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TOTAL</w:t>
            </w:r>
            <w:r>
              <w:rPr>
                <w:rFonts w:ascii="Tahoma"/>
                <w:b/>
                <w:spacing w:val="-10"/>
                <w:w w:val="105"/>
                <w:sz w:val="16"/>
              </w:rPr>
              <w:t xml:space="preserve"> </w:t>
            </w:r>
            <w:r>
              <w:rPr>
                <w:rFonts w:ascii="Tahoma"/>
                <w:b/>
                <w:w w:val="105"/>
                <w:sz w:val="16"/>
              </w:rPr>
              <w:t>FOR</w:t>
            </w:r>
            <w:r>
              <w:rPr>
                <w:rFonts w:ascii="Tahoma"/>
                <w:b/>
                <w:spacing w:val="34"/>
                <w:w w:val="105"/>
                <w:sz w:val="16"/>
              </w:rPr>
              <w:t xml:space="preserve"> </w:t>
            </w:r>
            <w:r>
              <w:rPr>
                <w:rFonts w:ascii="Tahoma"/>
                <w:b/>
                <w:w w:val="105"/>
                <w:sz w:val="16"/>
              </w:rPr>
              <w:t>ELEMENT</w:t>
            </w:r>
            <w:r>
              <w:rPr>
                <w:rFonts w:ascii="Tahoma"/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rFonts w:ascii="Tahoma"/>
                <w:b/>
                <w:w w:val="105"/>
                <w:sz w:val="16"/>
              </w:rPr>
              <w:t>NO.</w:t>
            </w:r>
            <w:r>
              <w:rPr>
                <w:rFonts w:ascii="Tahoma"/>
                <w:b/>
                <w:spacing w:val="-7"/>
                <w:w w:val="105"/>
                <w:sz w:val="16"/>
              </w:rPr>
              <w:t xml:space="preserve"> </w:t>
            </w:r>
            <w:r>
              <w:rPr>
                <w:rFonts w:ascii="Tahoma"/>
                <w:b/>
                <w:w w:val="105"/>
                <w:sz w:val="16"/>
              </w:rPr>
              <w:t>4</w:t>
            </w:r>
            <w:r>
              <w:rPr>
                <w:rFonts w:ascii="Tahoma"/>
                <w:b/>
                <w:w w:val="105"/>
                <w:sz w:val="16"/>
              </w:rPr>
              <w:tab/>
            </w:r>
            <w:r>
              <w:rPr>
                <w:rFonts w:ascii="Tahoma"/>
                <w:b/>
                <w:spacing w:val="-1"/>
                <w:w w:val="105"/>
                <w:sz w:val="16"/>
              </w:rPr>
              <w:t>CARRIED</w:t>
            </w:r>
            <w:r>
              <w:rPr>
                <w:rFonts w:ascii="Tahoma"/>
                <w:b/>
                <w:spacing w:val="-10"/>
                <w:w w:val="105"/>
                <w:sz w:val="16"/>
              </w:rPr>
              <w:t xml:space="preserve"> </w:t>
            </w:r>
            <w:r>
              <w:rPr>
                <w:rFonts w:ascii="Tahoma"/>
                <w:b/>
                <w:w w:val="105"/>
                <w:sz w:val="16"/>
              </w:rPr>
              <w:t>TO</w:t>
            </w:r>
          </w:p>
        </w:tc>
        <w:tc>
          <w:tcPr>
            <w:tcW w:w="816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1B29FAAA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348201EF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007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7A90EDCF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1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00230D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09231F98" w14:textId="77777777">
        <w:trPr>
          <w:trHeight w:val="321"/>
        </w:trPr>
        <w:tc>
          <w:tcPr>
            <w:tcW w:w="56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047FBD6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4441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4952213" w14:textId="77777777" w:rsidR="00E60ADA" w:rsidRDefault="001654D3">
            <w:pPr>
              <w:pStyle w:val="TableParagraph"/>
              <w:tabs>
                <w:tab w:val="left" w:pos="2683"/>
              </w:tabs>
              <w:spacing w:before="67"/>
              <w:ind w:left="36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spacing w:val="-1"/>
                <w:w w:val="105"/>
                <w:sz w:val="16"/>
              </w:rPr>
              <w:t>(INTERNAL</w:t>
            </w:r>
            <w:r>
              <w:rPr>
                <w:rFonts w:ascii="Tahoma"/>
                <w:b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b/>
                <w:spacing w:val="-1"/>
                <w:w w:val="105"/>
                <w:sz w:val="16"/>
              </w:rPr>
              <w:t>FINISHES)</w:t>
            </w:r>
            <w:r>
              <w:rPr>
                <w:rFonts w:ascii="Tahoma"/>
                <w:b/>
                <w:spacing w:val="-1"/>
                <w:w w:val="105"/>
                <w:sz w:val="16"/>
              </w:rPr>
              <w:tab/>
            </w:r>
            <w:r>
              <w:rPr>
                <w:rFonts w:ascii="Tahoma"/>
                <w:b/>
                <w:w w:val="105"/>
                <w:sz w:val="16"/>
              </w:rPr>
              <w:t>SUMMARY</w:t>
            </w:r>
          </w:p>
        </w:tc>
        <w:tc>
          <w:tcPr>
            <w:tcW w:w="8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8490ADF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717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532C9EE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1007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8797CC9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7B5163E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</w:tbl>
    <w:p w14:paraId="237FC03E" w14:textId="77777777" w:rsidR="00E60ADA" w:rsidRDefault="00E60ADA">
      <w:pPr>
        <w:rPr>
          <w:sz w:val="16"/>
        </w:rPr>
        <w:sectPr w:rsidR="00E60ADA">
          <w:pgSz w:w="11910" w:h="16840"/>
          <w:pgMar w:top="1580" w:right="1000" w:bottom="540" w:left="900" w:header="0" w:footer="345" w:gutter="0"/>
          <w:cols w:space="720"/>
        </w:sectPr>
      </w:pPr>
    </w:p>
    <w:p w14:paraId="76FEE2F0" w14:textId="77777777" w:rsidR="00E60ADA" w:rsidRDefault="00E60ADA">
      <w:pPr>
        <w:pStyle w:val="BodyText"/>
        <w:spacing w:before="4"/>
        <w:rPr>
          <w:sz w:val="25"/>
        </w:rPr>
      </w:pPr>
    </w:p>
    <w:tbl>
      <w:tblPr>
        <w:tblW w:w="0" w:type="auto"/>
        <w:tblInd w:w="12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4441"/>
        <w:gridCol w:w="816"/>
        <w:gridCol w:w="717"/>
        <w:gridCol w:w="1006"/>
        <w:gridCol w:w="1419"/>
      </w:tblGrid>
      <w:tr w:rsidR="00E60ADA" w14:paraId="15A6A9D0" w14:textId="77777777">
        <w:trPr>
          <w:trHeight w:val="380"/>
        </w:trPr>
        <w:tc>
          <w:tcPr>
            <w:tcW w:w="566" w:type="dxa"/>
            <w:tcBorders>
              <w:left w:val="single" w:sz="6" w:space="0" w:color="000000"/>
              <w:right w:val="single" w:sz="6" w:space="0" w:color="000000"/>
            </w:tcBorders>
          </w:tcPr>
          <w:p w14:paraId="2B54F7EA" w14:textId="77777777" w:rsidR="00E60ADA" w:rsidRDefault="001654D3">
            <w:pPr>
              <w:pStyle w:val="TableParagraph"/>
              <w:spacing w:before="95"/>
              <w:ind w:left="51" w:right="21"/>
              <w:jc w:val="center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ITEM</w:t>
            </w:r>
          </w:p>
        </w:tc>
        <w:tc>
          <w:tcPr>
            <w:tcW w:w="4441" w:type="dxa"/>
            <w:tcBorders>
              <w:left w:val="single" w:sz="6" w:space="0" w:color="000000"/>
              <w:right w:val="single" w:sz="6" w:space="0" w:color="000000"/>
            </w:tcBorders>
          </w:tcPr>
          <w:p w14:paraId="75B7A70B" w14:textId="77777777" w:rsidR="00E60ADA" w:rsidRDefault="001654D3">
            <w:pPr>
              <w:pStyle w:val="TableParagraph"/>
              <w:spacing w:before="97"/>
              <w:ind w:left="756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DESCRIPTION</w:t>
            </w:r>
          </w:p>
        </w:tc>
        <w:tc>
          <w:tcPr>
            <w:tcW w:w="816" w:type="dxa"/>
            <w:tcBorders>
              <w:left w:val="single" w:sz="6" w:space="0" w:color="000000"/>
              <w:right w:val="single" w:sz="6" w:space="0" w:color="000000"/>
            </w:tcBorders>
          </w:tcPr>
          <w:p w14:paraId="21904570" w14:textId="77777777" w:rsidR="00E60ADA" w:rsidRDefault="001654D3">
            <w:pPr>
              <w:pStyle w:val="TableParagraph"/>
              <w:spacing w:before="95"/>
              <w:ind w:left="262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PAGE</w:t>
            </w:r>
          </w:p>
        </w:tc>
        <w:tc>
          <w:tcPr>
            <w:tcW w:w="717" w:type="dxa"/>
            <w:tcBorders>
              <w:left w:val="single" w:sz="6" w:space="0" w:color="000000"/>
              <w:right w:val="single" w:sz="6" w:space="0" w:color="000000"/>
            </w:tcBorders>
          </w:tcPr>
          <w:p w14:paraId="36C497A7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006" w:type="dxa"/>
            <w:tcBorders>
              <w:left w:val="single" w:sz="6" w:space="0" w:color="000000"/>
              <w:right w:val="single" w:sz="6" w:space="0" w:color="000000"/>
            </w:tcBorders>
          </w:tcPr>
          <w:p w14:paraId="2EFAC3D3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19" w:type="dxa"/>
            <w:tcBorders>
              <w:left w:val="single" w:sz="6" w:space="0" w:color="000000"/>
              <w:right w:val="single" w:sz="6" w:space="0" w:color="000000"/>
            </w:tcBorders>
          </w:tcPr>
          <w:p w14:paraId="65374D8B" w14:textId="77777777" w:rsidR="00E60ADA" w:rsidRDefault="001654D3">
            <w:pPr>
              <w:pStyle w:val="TableParagraph"/>
              <w:spacing w:before="95"/>
              <w:ind w:left="106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w w:val="105"/>
                <w:sz w:val="16"/>
              </w:rPr>
              <w:t>AMOUNT</w:t>
            </w:r>
          </w:p>
        </w:tc>
      </w:tr>
      <w:tr w:rsidR="00E60ADA" w14:paraId="7125BF13" w14:textId="77777777">
        <w:trPr>
          <w:trHeight w:val="851"/>
        </w:trPr>
        <w:tc>
          <w:tcPr>
            <w:tcW w:w="566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35CD3BA6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4441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1D7613CB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55E206F8" w14:textId="77777777" w:rsidR="00E60ADA" w:rsidRDefault="001654D3">
            <w:pPr>
              <w:pStyle w:val="TableParagraph"/>
              <w:spacing w:before="139"/>
              <w:ind w:left="36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spacing w:val="-1"/>
                <w:w w:val="105"/>
                <w:sz w:val="16"/>
                <w:u w:val="single"/>
              </w:rPr>
              <w:t>SECTION</w:t>
            </w:r>
            <w:r>
              <w:rPr>
                <w:rFonts w:ascii="Tahoma"/>
                <w:b/>
                <w:spacing w:val="-11"/>
                <w:w w:val="105"/>
                <w:sz w:val="16"/>
                <w:u w:val="single"/>
              </w:rPr>
              <w:t xml:space="preserve"> </w:t>
            </w:r>
            <w:r>
              <w:rPr>
                <w:rFonts w:ascii="Tahoma"/>
                <w:b/>
                <w:spacing w:val="-1"/>
                <w:w w:val="105"/>
                <w:sz w:val="16"/>
                <w:u w:val="single"/>
              </w:rPr>
              <w:t>SUMMARY</w:t>
            </w:r>
          </w:p>
        </w:tc>
        <w:tc>
          <w:tcPr>
            <w:tcW w:w="816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5B324916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332AA789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066A04BF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2C44BBED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63EA30D6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2A60755C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51830850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2AE2C040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57F63343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1B196D48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398211C3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4DF03EEE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14AB092E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008BDF97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110D47F9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458EE410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15D01F88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6C565ACD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47E665BB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6CD98921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706E9ACA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5E35357C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3A51CADC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6EE03A94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2B3425BF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0A98CC1C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22DAF8BC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4584FE5E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1A1F2D39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3916ABB7" w14:textId="77777777" w:rsidR="00E60ADA" w:rsidRDefault="001654D3">
            <w:pPr>
              <w:pStyle w:val="TableParagraph"/>
              <w:spacing w:before="164"/>
              <w:ind w:left="228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X</w:t>
            </w:r>
            <w:r>
              <w:rPr>
                <w:rFonts w:ascii="Tahoma"/>
                <w:spacing w:val="-3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12</w:t>
            </w:r>
          </w:p>
        </w:tc>
        <w:tc>
          <w:tcPr>
            <w:tcW w:w="1006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35C65450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19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149D49D2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73EF2532" w14:textId="77777777">
        <w:trPr>
          <w:trHeight w:val="759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020282C" w14:textId="77777777" w:rsidR="00E60ADA" w:rsidRDefault="00E60ADA">
            <w:pPr>
              <w:pStyle w:val="TableParagraph"/>
              <w:spacing w:before="7"/>
              <w:rPr>
                <w:rFonts w:ascii="Cambria"/>
                <w:sz w:val="24"/>
              </w:rPr>
            </w:pPr>
          </w:p>
          <w:p w14:paraId="7CB20BF4" w14:textId="77777777" w:rsidR="00E60ADA" w:rsidRDefault="001654D3">
            <w:pPr>
              <w:pStyle w:val="TableParagraph"/>
              <w:ind w:left="33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3</w:t>
            </w: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5818607" w14:textId="77777777" w:rsidR="00E60ADA" w:rsidRDefault="00E60ADA">
            <w:pPr>
              <w:pStyle w:val="TableParagraph"/>
              <w:spacing w:before="7"/>
              <w:rPr>
                <w:rFonts w:ascii="Cambria"/>
                <w:sz w:val="24"/>
              </w:rPr>
            </w:pPr>
          </w:p>
          <w:p w14:paraId="64FF9415" w14:textId="77777777" w:rsidR="00E60ADA" w:rsidRDefault="001654D3">
            <w:pPr>
              <w:pStyle w:val="TableParagraph"/>
              <w:ind w:left="36"/>
              <w:rPr>
                <w:rFonts w:ascii="Tahoma" w:hAnsi="Tahoma"/>
                <w:b/>
                <w:sz w:val="16"/>
              </w:rPr>
            </w:pPr>
            <w:r>
              <w:rPr>
                <w:rFonts w:ascii="Tahoma" w:hAnsi="Tahoma"/>
                <w:b/>
                <w:sz w:val="16"/>
              </w:rPr>
              <w:t>ROOF</w:t>
            </w:r>
            <w:r>
              <w:rPr>
                <w:rFonts w:ascii="Tahoma" w:hAnsi="Tahoma"/>
                <w:b/>
                <w:spacing w:val="33"/>
                <w:sz w:val="16"/>
              </w:rPr>
              <w:t xml:space="preserve"> </w:t>
            </w:r>
            <w:r>
              <w:rPr>
                <w:rFonts w:ascii="Tahoma" w:hAnsi="Tahoma"/>
                <w:b/>
                <w:sz w:val="16"/>
              </w:rPr>
              <w:t>FROM</w:t>
            </w:r>
            <w:r>
              <w:rPr>
                <w:rFonts w:ascii="Tahoma" w:hAnsi="Tahoma"/>
                <w:b/>
                <w:spacing w:val="34"/>
                <w:sz w:val="16"/>
              </w:rPr>
              <w:t xml:space="preserve"> </w:t>
            </w:r>
            <w:r>
              <w:rPr>
                <w:rFonts w:ascii="Tahoma" w:hAnsi="Tahoma"/>
                <w:b/>
                <w:sz w:val="16"/>
              </w:rPr>
              <w:t>PAGE</w:t>
            </w:r>
            <w:r>
              <w:rPr>
                <w:rFonts w:ascii="Tahoma" w:hAnsi="Tahoma"/>
                <w:b/>
                <w:spacing w:val="33"/>
                <w:sz w:val="16"/>
              </w:rPr>
              <w:t xml:space="preserve"> </w:t>
            </w:r>
            <w:r>
              <w:rPr>
                <w:rFonts w:ascii="Tahoma" w:hAnsi="Tahoma"/>
                <w:b/>
                <w:sz w:val="16"/>
              </w:rPr>
              <w:t>……………………………………...…...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BE0C5CB" w14:textId="77777777" w:rsidR="00E60ADA" w:rsidRDefault="00E60ADA">
            <w:pPr>
              <w:pStyle w:val="TableParagraph"/>
              <w:spacing w:before="7"/>
              <w:rPr>
                <w:rFonts w:ascii="Cambria"/>
                <w:sz w:val="24"/>
              </w:rPr>
            </w:pPr>
          </w:p>
          <w:p w14:paraId="3910C042" w14:textId="77777777" w:rsidR="00E60ADA" w:rsidRDefault="001654D3">
            <w:pPr>
              <w:pStyle w:val="TableParagraph"/>
              <w:ind w:right="16"/>
              <w:jc w:val="right"/>
              <w:rPr>
                <w:rFonts w:ascii="Tahoma"/>
                <w:sz w:val="16"/>
              </w:rPr>
            </w:pPr>
            <w:r>
              <w:rPr>
                <w:rFonts w:ascii="Tahoma"/>
                <w:color w:val="006FC0"/>
                <w:w w:val="105"/>
                <w:sz w:val="16"/>
              </w:rPr>
              <w:t>2/4</w:t>
            </w:r>
          </w:p>
        </w:tc>
        <w:tc>
          <w:tcPr>
            <w:tcW w:w="717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52AC70B4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C6C833B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9F3401B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03D237E4" w14:textId="77777777">
        <w:trPr>
          <w:trHeight w:val="789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872E3C1" w14:textId="77777777" w:rsidR="00E60ADA" w:rsidRDefault="00E60ADA">
            <w:pPr>
              <w:pStyle w:val="TableParagraph"/>
              <w:rPr>
                <w:rFonts w:ascii="Cambria"/>
                <w:sz w:val="24"/>
              </w:rPr>
            </w:pPr>
          </w:p>
          <w:p w14:paraId="2A982EDE" w14:textId="77777777" w:rsidR="00E60ADA" w:rsidRDefault="001654D3">
            <w:pPr>
              <w:pStyle w:val="TableParagraph"/>
              <w:ind w:left="33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3</w:t>
            </w: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B4AC6A1" w14:textId="77777777" w:rsidR="00E60ADA" w:rsidRDefault="00E60ADA">
            <w:pPr>
              <w:pStyle w:val="TableParagraph"/>
              <w:rPr>
                <w:rFonts w:ascii="Cambria"/>
                <w:sz w:val="24"/>
              </w:rPr>
            </w:pPr>
          </w:p>
          <w:p w14:paraId="6EB2C901" w14:textId="77777777" w:rsidR="00E60ADA" w:rsidRDefault="001654D3">
            <w:pPr>
              <w:pStyle w:val="TableParagraph"/>
              <w:ind w:left="36" w:right="-29"/>
              <w:rPr>
                <w:rFonts w:ascii="Tahoma" w:hAnsi="Tahoma"/>
                <w:b/>
                <w:sz w:val="16"/>
              </w:rPr>
            </w:pPr>
            <w:r>
              <w:rPr>
                <w:rFonts w:ascii="Tahoma" w:hAnsi="Tahoma"/>
                <w:b/>
                <w:sz w:val="16"/>
              </w:rPr>
              <w:t>WINDOWS</w:t>
            </w:r>
            <w:r>
              <w:rPr>
                <w:rFonts w:ascii="Tahoma" w:hAnsi="Tahoma"/>
                <w:b/>
                <w:spacing w:val="42"/>
                <w:sz w:val="16"/>
              </w:rPr>
              <w:t xml:space="preserve"> </w:t>
            </w:r>
            <w:r>
              <w:rPr>
                <w:rFonts w:ascii="Tahoma" w:hAnsi="Tahoma"/>
                <w:b/>
                <w:sz w:val="16"/>
              </w:rPr>
              <w:t>FROM</w:t>
            </w:r>
            <w:r>
              <w:rPr>
                <w:rFonts w:ascii="Tahoma" w:hAnsi="Tahoma"/>
                <w:b/>
                <w:spacing w:val="42"/>
                <w:sz w:val="16"/>
              </w:rPr>
              <w:t xml:space="preserve"> </w:t>
            </w:r>
            <w:r>
              <w:rPr>
                <w:rFonts w:ascii="Tahoma" w:hAnsi="Tahoma"/>
                <w:b/>
                <w:sz w:val="16"/>
              </w:rPr>
              <w:t>PAGE</w:t>
            </w:r>
            <w:r>
              <w:rPr>
                <w:rFonts w:ascii="Tahoma" w:hAnsi="Tahoma"/>
                <w:b/>
                <w:spacing w:val="41"/>
                <w:sz w:val="16"/>
              </w:rPr>
              <w:t xml:space="preserve"> </w:t>
            </w:r>
            <w:r>
              <w:rPr>
                <w:rFonts w:ascii="Tahoma" w:hAnsi="Tahoma"/>
                <w:b/>
                <w:sz w:val="16"/>
              </w:rPr>
              <w:t>……………………………………..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BD6263F" w14:textId="77777777" w:rsidR="00E60ADA" w:rsidRDefault="00E60ADA">
            <w:pPr>
              <w:pStyle w:val="TableParagraph"/>
              <w:rPr>
                <w:rFonts w:ascii="Cambria"/>
                <w:sz w:val="24"/>
              </w:rPr>
            </w:pPr>
          </w:p>
          <w:p w14:paraId="41861488" w14:textId="77777777" w:rsidR="00E60ADA" w:rsidRDefault="001654D3">
            <w:pPr>
              <w:pStyle w:val="TableParagraph"/>
              <w:ind w:right="16"/>
              <w:jc w:val="right"/>
              <w:rPr>
                <w:rFonts w:ascii="Tahoma"/>
                <w:sz w:val="16"/>
              </w:rPr>
            </w:pPr>
            <w:r>
              <w:rPr>
                <w:rFonts w:ascii="Tahoma"/>
                <w:color w:val="006FC0"/>
                <w:w w:val="105"/>
                <w:sz w:val="16"/>
              </w:rPr>
              <w:t>2/5</w:t>
            </w:r>
          </w:p>
        </w:tc>
        <w:tc>
          <w:tcPr>
            <w:tcW w:w="717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FCE707C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DBE1F09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1B97BE1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65143F07" w14:textId="77777777">
        <w:trPr>
          <w:trHeight w:val="2394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2B6CE71" w14:textId="77777777" w:rsidR="00E60ADA" w:rsidRDefault="00E60ADA">
            <w:pPr>
              <w:pStyle w:val="TableParagraph"/>
              <w:spacing w:before="2"/>
              <w:rPr>
                <w:rFonts w:ascii="Cambria"/>
                <w:sz w:val="27"/>
              </w:rPr>
            </w:pPr>
          </w:p>
          <w:p w14:paraId="2A1A89C3" w14:textId="77777777" w:rsidR="00E60ADA" w:rsidRDefault="001654D3">
            <w:pPr>
              <w:pStyle w:val="TableParagraph"/>
              <w:ind w:left="33"/>
              <w:jc w:val="center"/>
              <w:rPr>
                <w:rFonts w:ascii="Tahoma"/>
                <w:sz w:val="16"/>
              </w:rPr>
            </w:pPr>
            <w:r>
              <w:rPr>
                <w:rFonts w:ascii="Tahoma"/>
                <w:w w:val="103"/>
                <w:sz w:val="16"/>
              </w:rPr>
              <w:t>2</w:t>
            </w: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723C6F8" w14:textId="77777777" w:rsidR="00E60ADA" w:rsidRDefault="00E60ADA">
            <w:pPr>
              <w:pStyle w:val="TableParagraph"/>
              <w:spacing w:before="2"/>
              <w:rPr>
                <w:rFonts w:ascii="Cambria"/>
                <w:sz w:val="27"/>
              </w:rPr>
            </w:pPr>
          </w:p>
          <w:p w14:paraId="1294FCBA" w14:textId="77777777" w:rsidR="00E60ADA" w:rsidRDefault="001654D3">
            <w:pPr>
              <w:pStyle w:val="TableParagraph"/>
              <w:ind w:left="36" w:right="-87"/>
              <w:rPr>
                <w:rFonts w:ascii="Tahoma" w:hAnsi="Tahoma"/>
                <w:b/>
                <w:sz w:val="16"/>
              </w:rPr>
            </w:pPr>
            <w:r>
              <w:rPr>
                <w:rFonts w:ascii="Tahoma" w:hAnsi="Tahoma"/>
                <w:b/>
                <w:sz w:val="16"/>
              </w:rPr>
              <w:t>INTERNAL</w:t>
            </w:r>
            <w:r>
              <w:rPr>
                <w:rFonts w:ascii="Tahoma" w:hAnsi="Tahoma"/>
                <w:b/>
                <w:spacing w:val="26"/>
                <w:sz w:val="16"/>
              </w:rPr>
              <w:t xml:space="preserve"> </w:t>
            </w:r>
            <w:r>
              <w:rPr>
                <w:rFonts w:ascii="Tahoma" w:hAnsi="Tahoma"/>
                <w:b/>
                <w:sz w:val="16"/>
              </w:rPr>
              <w:t>FINISHES</w:t>
            </w:r>
            <w:r>
              <w:rPr>
                <w:rFonts w:ascii="Tahoma" w:hAnsi="Tahoma"/>
                <w:b/>
                <w:spacing w:val="31"/>
                <w:sz w:val="16"/>
              </w:rPr>
              <w:t xml:space="preserve"> </w:t>
            </w:r>
            <w:r>
              <w:rPr>
                <w:rFonts w:ascii="Tahoma" w:hAnsi="Tahoma"/>
                <w:b/>
                <w:sz w:val="16"/>
              </w:rPr>
              <w:t>FROM</w:t>
            </w:r>
            <w:r>
              <w:rPr>
                <w:rFonts w:ascii="Tahoma" w:hAnsi="Tahoma"/>
                <w:b/>
                <w:spacing w:val="30"/>
                <w:sz w:val="16"/>
              </w:rPr>
              <w:t xml:space="preserve"> </w:t>
            </w:r>
            <w:r>
              <w:rPr>
                <w:rFonts w:ascii="Tahoma" w:hAnsi="Tahoma"/>
                <w:b/>
                <w:sz w:val="16"/>
              </w:rPr>
              <w:t>PAGE</w:t>
            </w:r>
            <w:r>
              <w:rPr>
                <w:rFonts w:ascii="Tahoma" w:hAnsi="Tahoma"/>
                <w:b/>
                <w:spacing w:val="28"/>
                <w:sz w:val="16"/>
              </w:rPr>
              <w:t xml:space="preserve"> </w:t>
            </w:r>
            <w:r>
              <w:rPr>
                <w:rFonts w:ascii="Tahoma" w:hAnsi="Tahoma"/>
                <w:b/>
                <w:sz w:val="16"/>
              </w:rPr>
              <w:t>…………………………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8B01CDF" w14:textId="77777777" w:rsidR="00E60ADA" w:rsidRDefault="00E60ADA">
            <w:pPr>
              <w:pStyle w:val="TableParagraph"/>
              <w:spacing w:before="2"/>
              <w:rPr>
                <w:rFonts w:ascii="Cambria"/>
                <w:sz w:val="27"/>
              </w:rPr>
            </w:pPr>
          </w:p>
          <w:p w14:paraId="175084C9" w14:textId="77777777" w:rsidR="00E60ADA" w:rsidRDefault="001654D3">
            <w:pPr>
              <w:pStyle w:val="TableParagraph"/>
              <w:ind w:right="16"/>
              <w:jc w:val="right"/>
              <w:rPr>
                <w:rFonts w:ascii="Tahoma"/>
                <w:sz w:val="16"/>
              </w:rPr>
            </w:pPr>
            <w:r>
              <w:rPr>
                <w:rFonts w:ascii="Tahoma"/>
                <w:color w:val="006FC0"/>
                <w:w w:val="105"/>
                <w:sz w:val="16"/>
              </w:rPr>
              <w:t>2/7</w:t>
            </w:r>
          </w:p>
        </w:tc>
        <w:tc>
          <w:tcPr>
            <w:tcW w:w="717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0702CA8C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12100D4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297FAF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486E0842" w14:textId="77777777">
        <w:trPr>
          <w:trHeight w:val="390"/>
        </w:trPr>
        <w:tc>
          <w:tcPr>
            <w:tcW w:w="5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4C2E34E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444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3971987" w14:textId="77777777" w:rsidR="00E60ADA" w:rsidRDefault="001654D3">
            <w:pPr>
              <w:pStyle w:val="TableParagraph"/>
              <w:spacing w:before="101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w w:val="105"/>
                <w:sz w:val="16"/>
              </w:rPr>
              <w:t>TOTAL</w:t>
            </w:r>
            <w:r>
              <w:rPr>
                <w:rFonts w:ascii="Tahoma"/>
                <w:spacing w:val="-13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FOR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1NO.</w:t>
            </w:r>
            <w:r>
              <w:rPr>
                <w:rFonts w:ascii="Tahoma"/>
                <w:spacing w:val="-12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CLASSROOM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6BB22FD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43A20AC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35043B61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66CA5B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7B8F2117" w14:textId="77777777">
        <w:trPr>
          <w:trHeight w:val="3898"/>
        </w:trPr>
        <w:tc>
          <w:tcPr>
            <w:tcW w:w="566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03FA7EA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4441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651990F9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20DB9FEA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2492865D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243953A9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464B44E0" w14:textId="77777777" w:rsidR="00E60ADA" w:rsidRDefault="00E60ADA">
            <w:pPr>
              <w:pStyle w:val="TableParagraph"/>
              <w:rPr>
                <w:rFonts w:ascii="Cambria"/>
                <w:sz w:val="20"/>
              </w:rPr>
            </w:pPr>
          </w:p>
          <w:p w14:paraId="509E0DFB" w14:textId="77777777" w:rsidR="00E60ADA" w:rsidRDefault="00E60ADA">
            <w:pPr>
              <w:pStyle w:val="TableParagraph"/>
              <w:spacing w:before="2"/>
              <w:rPr>
                <w:rFonts w:ascii="Cambria"/>
                <w:sz w:val="19"/>
              </w:rPr>
            </w:pPr>
          </w:p>
          <w:p w14:paraId="5A8B3065" w14:textId="77777777" w:rsidR="00E60ADA" w:rsidRDefault="001654D3">
            <w:pPr>
              <w:pStyle w:val="TableParagraph"/>
              <w:ind w:left="33"/>
              <w:rPr>
                <w:rFonts w:ascii="Tahoma"/>
                <w:sz w:val="16"/>
              </w:rPr>
            </w:pPr>
            <w:r>
              <w:rPr>
                <w:rFonts w:ascii="Tahoma"/>
                <w:spacing w:val="-1"/>
                <w:w w:val="105"/>
                <w:sz w:val="16"/>
              </w:rPr>
              <w:t>MULTIPLY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BY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12NO.</w:t>
            </w:r>
            <w:r>
              <w:rPr>
                <w:rFonts w:ascii="Tahoma"/>
                <w:spacing w:val="-11"/>
                <w:w w:val="105"/>
                <w:sz w:val="16"/>
              </w:rPr>
              <w:t xml:space="preserve"> </w:t>
            </w:r>
            <w:r>
              <w:rPr>
                <w:rFonts w:ascii="Tahoma"/>
                <w:w w:val="105"/>
                <w:sz w:val="16"/>
              </w:rPr>
              <w:t>CLASSROOMS</w:t>
            </w:r>
          </w:p>
        </w:tc>
        <w:tc>
          <w:tcPr>
            <w:tcW w:w="816" w:type="dxa"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28CC8735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96BC10A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45D96CBB" w14:textId="77777777" w:rsidR="00E60ADA" w:rsidRDefault="00E60ADA">
            <w:pPr>
              <w:rPr>
                <w:sz w:val="2"/>
                <w:szCs w:val="2"/>
              </w:rPr>
            </w:pPr>
          </w:p>
        </w:tc>
        <w:tc>
          <w:tcPr>
            <w:tcW w:w="141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12D2271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  <w:tr w:rsidR="00E60ADA" w14:paraId="25C6CCC6" w14:textId="77777777">
        <w:trPr>
          <w:trHeight w:val="517"/>
        </w:trPr>
        <w:tc>
          <w:tcPr>
            <w:tcW w:w="566" w:type="dxa"/>
            <w:tcBorders>
              <w:left w:val="single" w:sz="6" w:space="0" w:color="000000"/>
              <w:right w:val="single" w:sz="6" w:space="0" w:color="000000"/>
            </w:tcBorders>
          </w:tcPr>
          <w:p w14:paraId="3CF5599B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4441" w:type="dxa"/>
            <w:tcBorders>
              <w:left w:val="single" w:sz="6" w:space="0" w:color="000000"/>
              <w:right w:val="single" w:sz="6" w:space="0" w:color="000000"/>
            </w:tcBorders>
          </w:tcPr>
          <w:p w14:paraId="2B7B58AA" w14:textId="77777777" w:rsidR="00E60ADA" w:rsidRDefault="001654D3">
            <w:pPr>
              <w:pStyle w:val="TableParagraph"/>
              <w:spacing w:before="59" w:line="266" w:lineRule="auto"/>
              <w:ind w:left="36" w:right="215"/>
              <w:rPr>
                <w:rFonts w:ascii="Tahoma"/>
                <w:b/>
                <w:sz w:val="16"/>
              </w:rPr>
            </w:pPr>
            <w:r>
              <w:rPr>
                <w:rFonts w:ascii="Tahoma"/>
                <w:b/>
                <w:spacing w:val="-2"/>
                <w:w w:val="105"/>
                <w:sz w:val="16"/>
              </w:rPr>
              <w:t>TOTAL</w:t>
            </w:r>
            <w:r>
              <w:rPr>
                <w:rFonts w:ascii="Tahoma"/>
                <w:b/>
                <w:spacing w:val="-10"/>
                <w:w w:val="105"/>
                <w:sz w:val="16"/>
              </w:rPr>
              <w:t xml:space="preserve"> </w:t>
            </w:r>
            <w:r>
              <w:rPr>
                <w:rFonts w:ascii="Tahoma"/>
                <w:b/>
                <w:spacing w:val="-2"/>
                <w:w w:val="105"/>
                <w:sz w:val="16"/>
              </w:rPr>
              <w:t>FOR</w:t>
            </w:r>
            <w:r>
              <w:rPr>
                <w:rFonts w:ascii="Tahoma"/>
                <w:b/>
                <w:spacing w:val="-10"/>
                <w:w w:val="105"/>
                <w:sz w:val="16"/>
              </w:rPr>
              <w:t xml:space="preserve"> </w:t>
            </w:r>
            <w:r>
              <w:rPr>
                <w:rFonts w:ascii="Tahoma"/>
                <w:b/>
                <w:spacing w:val="-1"/>
                <w:w w:val="105"/>
                <w:sz w:val="16"/>
              </w:rPr>
              <w:t>12NO.</w:t>
            </w:r>
            <w:r>
              <w:rPr>
                <w:rFonts w:ascii="Tahoma"/>
                <w:b/>
                <w:spacing w:val="-7"/>
                <w:w w:val="105"/>
                <w:sz w:val="16"/>
              </w:rPr>
              <w:t xml:space="preserve"> </w:t>
            </w:r>
            <w:r>
              <w:rPr>
                <w:rFonts w:ascii="Tahoma"/>
                <w:b/>
                <w:spacing w:val="-1"/>
                <w:w w:val="105"/>
                <w:sz w:val="16"/>
              </w:rPr>
              <w:t>CLASSROOMS</w:t>
            </w:r>
            <w:r>
              <w:rPr>
                <w:rFonts w:ascii="Tahoma"/>
                <w:b/>
                <w:spacing w:val="-8"/>
                <w:w w:val="105"/>
                <w:sz w:val="16"/>
              </w:rPr>
              <w:t xml:space="preserve"> </w:t>
            </w:r>
            <w:r>
              <w:rPr>
                <w:rFonts w:ascii="Tahoma"/>
                <w:b/>
                <w:spacing w:val="-1"/>
                <w:w w:val="105"/>
                <w:sz w:val="16"/>
              </w:rPr>
              <w:t>CARRIED</w:t>
            </w:r>
            <w:r>
              <w:rPr>
                <w:rFonts w:ascii="Tahoma"/>
                <w:b/>
                <w:spacing w:val="-9"/>
                <w:w w:val="105"/>
                <w:sz w:val="16"/>
              </w:rPr>
              <w:t xml:space="preserve"> </w:t>
            </w:r>
            <w:r>
              <w:rPr>
                <w:rFonts w:ascii="Tahoma"/>
                <w:b/>
                <w:spacing w:val="-1"/>
                <w:w w:val="105"/>
                <w:sz w:val="16"/>
              </w:rPr>
              <w:t>GRAND</w:t>
            </w:r>
            <w:r>
              <w:rPr>
                <w:rFonts w:ascii="Tahoma"/>
                <w:b/>
                <w:spacing w:val="-47"/>
                <w:w w:val="105"/>
                <w:sz w:val="16"/>
              </w:rPr>
              <w:t xml:space="preserve"> </w:t>
            </w:r>
            <w:r>
              <w:rPr>
                <w:rFonts w:ascii="Tahoma"/>
                <w:b/>
                <w:w w:val="105"/>
                <w:sz w:val="16"/>
              </w:rPr>
              <w:t>SUMMARY</w:t>
            </w:r>
          </w:p>
        </w:tc>
        <w:tc>
          <w:tcPr>
            <w:tcW w:w="816" w:type="dxa"/>
            <w:tcBorders>
              <w:left w:val="single" w:sz="6" w:space="0" w:color="000000"/>
              <w:right w:val="single" w:sz="6" w:space="0" w:color="000000"/>
            </w:tcBorders>
          </w:tcPr>
          <w:p w14:paraId="360544EE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717" w:type="dxa"/>
            <w:tcBorders>
              <w:left w:val="single" w:sz="6" w:space="0" w:color="000000"/>
              <w:right w:val="single" w:sz="6" w:space="0" w:color="000000"/>
            </w:tcBorders>
          </w:tcPr>
          <w:p w14:paraId="033229C5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006" w:type="dxa"/>
            <w:tcBorders>
              <w:left w:val="single" w:sz="6" w:space="0" w:color="000000"/>
              <w:right w:val="single" w:sz="6" w:space="0" w:color="000000"/>
            </w:tcBorders>
          </w:tcPr>
          <w:p w14:paraId="36790CBC" w14:textId="77777777" w:rsidR="00E60ADA" w:rsidRDefault="00E60ADA">
            <w:pPr>
              <w:pStyle w:val="TableParagraph"/>
              <w:rPr>
                <w:sz w:val="16"/>
              </w:rPr>
            </w:pPr>
          </w:p>
        </w:tc>
        <w:tc>
          <w:tcPr>
            <w:tcW w:w="1419" w:type="dxa"/>
            <w:tcBorders>
              <w:left w:val="single" w:sz="6" w:space="0" w:color="000000"/>
              <w:right w:val="single" w:sz="6" w:space="0" w:color="000000"/>
            </w:tcBorders>
          </w:tcPr>
          <w:p w14:paraId="5CEA5B8B" w14:textId="77777777" w:rsidR="00E60ADA" w:rsidRDefault="00E60ADA">
            <w:pPr>
              <w:pStyle w:val="TableParagraph"/>
              <w:rPr>
                <w:sz w:val="16"/>
              </w:rPr>
            </w:pPr>
          </w:p>
        </w:tc>
      </w:tr>
    </w:tbl>
    <w:p w14:paraId="56AA8346" w14:textId="77777777" w:rsidR="00E60ADA" w:rsidRDefault="00E60ADA">
      <w:pPr>
        <w:rPr>
          <w:sz w:val="16"/>
        </w:rPr>
        <w:sectPr w:rsidR="00E60ADA">
          <w:pgSz w:w="11910" w:h="16840"/>
          <w:pgMar w:top="1580" w:right="1000" w:bottom="540" w:left="900" w:header="0" w:footer="345" w:gutter="0"/>
          <w:cols w:space="720"/>
        </w:sectPr>
      </w:pPr>
    </w:p>
    <w:p w14:paraId="667AE8DF" w14:textId="77777777" w:rsidR="00E60ADA" w:rsidRDefault="00E60ADA">
      <w:pPr>
        <w:pStyle w:val="BodyText"/>
        <w:spacing w:before="8"/>
        <w:rPr>
          <w:sz w:val="25"/>
        </w:rPr>
      </w:pPr>
    </w:p>
    <w:tbl>
      <w:tblPr>
        <w:tblW w:w="0" w:type="auto"/>
        <w:tblInd w:w="149" w:type="dxa"/>
        <w:tblBorders>
          <w:top w:val="double" w:sz="3" w:space="0" w:color="000000"/>
          <w:left w:val="double" w:sz="3" w:space="0" w:color="000000"/>
          <w:bottom w:val="double" w:sz="3" w:space="0" w:color="000000"/>
          <w:right w:val="double" w:sz="3" w:space="0" w:color="000000"/>
          <w:insideH w:val="double" w:sz="3" w:space="0" w:color="000000"/>
          <w:insideV w:val="double" w:sz="3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944"/>
      </w:tblGrid>
      <w:tr w:rsidR="00E60ADA" w14:paraId="28EFC9EC" w14:textId="77777777">
        <w:trPr>
          <w:trHeight w:val="3494"/>
        </w:trPr>
        <w:tc>
          <w:tcPr>
            <w:tcW w:w="8944" w:type="dxa"/>
            <w:tcBorders>
              <w:bottom w:val="single" w:sz="24" w:space="0" w:color="000000"/>
            </w:tcBorders>
          </w:tcPr>
          <w:p w14:paraId="1444A80D" w14:textId="77777777" w:rsidR="00E60ADA" w:rsidRDefault="00E60ADA">
            <w:pPr>
              <w:pStyle w:val="TableParagraph"/>
              <w:rPr>
                <w:sz w:val="42"/>
              </w:rPr>
            </w:pPr>
          </w:p>
        </w:tc>
      </w:tr>
      <w:tr w:rsidR="00E60ADA" w14:paraId="46720576" w14:textId="77777777">
        <w:trPr>
          <w:trHeight w:val="1409"/>
        </w:trPr>
        <w:tc>
          <w:tcPr>
            <w:tcW w:w="8944" w:type="dxa"/>
            <w:tcBorders>
              <w:top w:val="single" w:sz="24" w:space="0" w:color="000000"/>
              <w:bottom w:val="single" w:sz="24" w:space="0" w:color="000000"/>
            </w:tcBorders>
          </w:tcPr>
          <w:p w14:paraId="12223C5A" w14:textId="77777777" w:rsidR="00E60ADA" w:rsidRDefault="001654D3">
            <w:pPr>
              <w:pStyle w:val="TableParagraph"/>
              <w:spacing w:before="325"/>
              <w:ind w:left="1038" w:right="1003"/>
              <w:jc w:val="center"/>
              <w:rPr>
                <w:rFonts w:ascii="Cambria"/>
                <w:b/>
                <w:sz w:val="43"/>
              </w:rPr>
            </w:pPr>
            <w:bookmarkStart w:id="7" w:name="8"/>
            <w:bookmarkEnd w:id="7"/>
            <w:r>
              <w:rPr>
                <w:rFonts w:ascii="Cambria"/>
                <w:b/>
                <w:w w:val="115"/>
                <w:sz w:val="43"/>
              </w:rPr>
              <w:t>GRAND</w:t>
            </w:r>
            <w:r>
              <w:rPr>
                <w:rFonts w:ascii="Cambria"/>
                <w:b/>
                <w:spacing w:val="11"/>
                <w:w w:val="115"/>
                <w:sz w:val="43"/>
              </w:rPr>
              <w:t xml:space="preserve"> </w:t>
            </w:r>
            <w:r>
              <w:rPr>
                <w:rFonts w:ascii="Cambria"/>
                <w:b/>
                <w:w w:val="115"/>
                <w:sz w:val="43"/>
              </w:rPr>
              <w:t>SUMMARY</w:t>
            </w:r>
          </w:p>
        </w:tc>
      </w:tr>
      <w:tr w:rsidR="00E60ADA" w14:paraId="376F51DD" w14:textId="77777777">
        <w:trPr>
          <w:trHeight w:val="7203"/>
        </w:trPr>
        <w:tc>
          <w:tcPr>
            <w:tcW w:w="8944" w:type="dxa"/>
            <w:tcBorders>
              <w:top w:val="single" w:sz="24" w:space="0" w:color="000000"/>
            </w:tcBorders>
          </w:tcPr>
          <w:p w14:paraId="1F48659F" w14:textId="77777777" w:rsidR="00E60ADA" w:rsidRDefault="00E60ADA">
            <w:pPr>
              <w:pStyle w:val="TableParagraph"/>
              <w:rPr>
                <w:sz w:val="42"/>
              </w:rPr>
            </w:pPr>
          </w:p>
        </w:tc>
      </w:tr>
    </w:tbl>
    <w:p w14:paraId="44A4619A" w14:textId="77777777" w:rsidR="00E60ADA" w:rsidRDefault="00E60ADA">
      <w:pPr>
        <w:rPr>
          <w:sz w:val="42"/>
        </w:rPr>
        <w:sectPr w:rsidR="00E60ADA">
          <w:footerReference w:type="default" r:id="rId13"/>
          <w:pgSz w:w="11910" w:h="16840"/>
          <w:pgMar w:top="1580" w:right="1000" w:bottom="280" w:left="900" w:header="0" w:footer="0" w:gutter="0"/>
          <w:cols w:space="720"/>
        </w:sectPr>
      </w:pPr>
    </w:p>
    <w:p w14:paraId="7141345F" w14:textId="77777777" w:rsidR="00E60ADA" w:rsidRDefault="00E60ADA">
      <w:pPr>
        <w:pStyle w:val="BodyText"/>
        <w:rPr>
          <w:sz w:val="20"/>
        </w:rPr>
      </w:pPr>
    </w:p>
    <w:p w14:paraId="6D832223" w14:textId="77777777" w:rsidR="00E60ADA" w:rsidRDefault="00E60ADA">
      <w:pPr>
        <w:pStyle w:val="BodyText"/>
        <w:spacing w:before="10"/>
        <w:rPr>
          <w:sz w:val="28"/>
        </w:rPr>
      </w:pPr>
    </w:p>
    <w:p w14:paraId="5AC17BD8" w14:textId="77777777" w:rsidR="00E60ADA" w:rsidRDefault="001654D3">
      <w:pPr>
        <w:spacing w:before="88" w:line="261" w:lineRule="auto"/>
        <w:ind w:left="4431" w:hanging="4187"/>
        <w:rPr>
          <w:rFonts w:ascii="Times New Roman"/>
          <w:b/>
          <w:sz w:val="23"/>
        </w:rPr>
      </w:pPr>
      <w:bookmarkStart w:id="8" w:name="9"/>
      <w:bookmarkEnd w:id="8"/>
      <w:r>
        <w:rPr>
          <w:rFonts w:ascii="Times New Roman"/>
          <w:b/>
          <w:color w:val="FF0000"/>
          <w:sz w:val="23"/>
          <w:u w:val="thick" w:color="FF0000"/>
        </w:rPr>
        <w:t>PROPOSED</w:t>
      </w:r>
      <w:r>
        <w:rPr>
          <w:rFonts w:ascii="Times New Roman"/>
          <w:b/>
          <w:color w:val="FF0000"/>
          <w:spacing w:val="-10"/>
          <w:sz w:val="23"/>
          <w:u w:val="thick" w:color="FF0000"/>
        </w:rPr>
        <w:t xml:space="preserve"> </w:t>
      </w:r>
      <w:r>
        <w:rPr>
          <w:rFonts w:ascii="Times New Roman"/>
          <w:b/>
          <w:color w:val="FF0000"/>
          <w:sz w:val="23"/>
          <w:u w:val="thick" w:color="FF0000"/>
        </w:rPr>
        <w:t>RE-ROOFING</w:t>
      </w:r>
      <w:r>
        <w:rPr>
          <w:rFonts w:ascii="Times New Roman"/>
          <w:b/>
          <w:color w:val="FF0000"/>
          <w:spacing w:val="-9"/>
          <w:sz w:val="23"/>
          <w:u w:val="thick" w:color="FF0000"/>
        </w:rPr>
        <w:t xml:space="preserve"> </w:t>
      </w:r>
      <w:r>
        <w:rPr>
          <w:rFonts w:ascii="Times New Roman"/>
          <w:b/>
          <w:color w:val="FF0000"/>
          <w:sz w:val="23"/>
          <w:u w:val="thick" w:color="FF0000"/>
        </w:rPr>
        <w:t>OF</w:t>
      </w:r>
      <w:r>
        <w:rPr>
          <w:rFonts w:ascii="Times New Roman"/>
          <w:b/>
          <w:color w:val="FF0000"/>
          <w:spacing w:val="-9"/>
          <w:sz w:val="23"/>
          <w:u w:val="thick" w:color="FF0000"/>
        </w:rPr>
        <w:t xml:space="preserve"> </w:t>
      </w:r>
      <w:r>
        <w:rPr>
          <w:rFonts w:ascii="Times New Roman"/>
          <w:b/>
          <w:color w:val="FF0000"/>
          <w:sz w:val="23"/>
          <w:u w:val="thick" w:color="FF0000"/>
        </w:rPr>
        <w:t>12NO</w:t>
      </w:r>
      <w:r>
        <w:rPr>
          <w:rFonts w:ascii="Times New Roman"/>
          <w:b/>
          <w:color w:val="FF0000"/>
          <w:spacing w:val="-9"/>
          <w:sz w:val="23"/>
          <w:u w:val="thick" w:color="FF0000"/>
        </w:rPr>
        <w:t xml:space="preserve"> </w:t>
      </w:r>
      <w:r>
        <w:rPr>
          <w:rFonts w:ascii="Times New Roman"/>
          <w:b/>
          <w:color w:val="FF0000"/>
          <w:sz w:val="23"/>
          <w:u w:val="thick" w:color="FF0000"/>
        </w:rPr>
        <w:t>CLASSROOMS</w:t>
      </w:r>
      <w:r>
        <w:rPr>
          <w:rFonts w:ascii="Times New Roman"/>
          <w:b/>
          <w:color w:val="FF0000"/>
          <w:spacing w:val="-9"/>
          <w:sz w:val="23"/>
          <w:u w:val="thick" w:color="FF0000"/>
        </w:rPr>
        <w:t xml:space="preserve"> </w:t>
      </w:r>
      <w:r>
        <w:rPr>
          <w:rFonts w:ascii="Times New Roman"/>
          <w:b/>
          <w:color w:val="FF0000"/>
          <w:sz w:val="23"/>
          <w:u w:val="thick" w:color="FF0000"/>
        </w:rPr>
        <w:t>AT</w:t>
      </w:r>
      <w:r>
        <w:rPr>
          <w:rFonts w:ascii="Times New Roman"/>
          <w:b/>
          <w:color w:val="FF0000"/>
          <w:spacing w:val="-11"/>
          <w:sz w:val="23"/>
          <w:u w:val="thick" w:color="FF0000"/>
        </w:rPr>
        <w:t xml:space="preserve"> </w:t>
      </w:r>
      <w:r>
        <w:rPr>
          <w:rFonts w:ascii="Times New Roman"/>
          <w:b/>
          <w:color w:val="FF0000"/>
          <w:sz w:val="23"/>
          <w:u w:val="thick" w:color="FF0000"/>
        </w:rPr>
        <w:t>EDELVELE</w:t>
      </w:r>
      <w:r>
        <w:rPr>
          <w:rFonts w:ascii="Times New Roman"/>
          <w:b/>
          <w:color w:val="FF0000"/>
          <w:spacing w:val="-10"/>
          <w:sz w:val="23"/>
          <w:u w:val="thick" w:color="FF0000"/>
        </w:rPr>
        <w:t xml:space="preserve"> </w:t>
      </w:r>
      <w:r>
        <w:rPr>
          <w:rFonts w:ascii="Times New Roman"/>
          <w:b/>
          <w:color w:val="FF0000"/>
          <w:sz w:val="23"/>
          <w:u w:val="thick" w:color="FF0000"/>
        </w:rPr>
        <w:t>PRIMARY</w:t>
      </w:r>
      <w:r>
        <w:rPr>
          <w:rFonts w:ascii="Times New Roman"/>
          <w:b/>
          <w:color w:val="FF0000"/>
          <w:spacing w:val="-9"/>
          <w:sz w:val="23"/>
          <w:u w:val="thick" w:color="FF0000"/>
        </w:rPr>
        <w:t xml:space="preserve"> </w:t>
      </w:r>
      <w:r>
        <w:rPr>
          <w:rFonts w:ascii="Times New Roman"/>
          <w:b/>
          <w:color w:val="FF0000"/>
          <w:sz w:val="23"/>
          <w:u w:val="thick" w:color="FF0000"/>
        </w:rPr>
        <w:t>SCHOOL</w:t>
      </w:r>
      <w:r>
        <w:rPr>
          <w:rFonts w:ascii="Times New Roman"/>
          <w:b/>
          <w:color w:val="FF0000"/>
          <w:spacing w:val="-10"/>
          <w:sz w:val="23"/>
          <w:u w:val="thick" w:color="FF0000"/>
        </w:rPr>
        <w:t xml:space="preserve"> </w:t>
      </w:r>
      <w:r>
        <w:rPr>
          <w:rFonts w:ascii="Times New Roman"/>
          <w:b/>
          <w:color w:val="FF0000"/>
          <w:sz w:val="23"/>
          <w:u w:val="thick" w:color="FF0000"/>
        </w:rPr>
        <w:t>-</w:t>
      </w:r>
      <w:r>
        <w:rPr>
          <w:rFonts w:ascii="Times New Roman"/>
          <w:b/>
          <w:color w:val="FF0000"/>
          <w:spacing w:val="-55"/>
          <w:sz w:val="23"/>
        </w:rPr>
        <w:t xml:space="preserve"> </w:t>
      </w:r>
      <w:r>
        <w:rPr>
          <w:rFonts w:ascii="Times New Roman"/>
          <w:b/>
          <w:color w:val="FF0000"/>
          <w:sz w:val="23"/>
          <w:u w:val="thick" w:color="FF0000"/>
        </w:rPr>
        <w:t>NAIROBI</w:t>
      </w:r>
    </w:p>
    <w:p w14:paraId="4BB8F34C" w14:textId="77777777" w:rsidR="00E60ADA" w:rsidRDefault="00E60ADA">
      <w:pPr>
        <w:pStyle w:val="BodyText"/>
        <w:rPr>
          <w:rFonts w:ascii="Times New Roman"/>
          <w:b/>
          <w:sz w:val="20"/>
        </w:rPr>
      </w:pPr>
    </w:p>
    <w:p w14:paraId="115A7EAF" w14:textId="77777777" w:rsidR="00E60ADA" w:rsidRDefault="00E60ADA">
      <w:pPr>
        <w:pStyle w:val="BodyText"/>
        <w:rPr>
          <w:rFonts w:ascii="Times New Roman"/>
          <w:b/>
          <w:sz w:val="18"/>
        </w:rPr>
      </w:pPr>
    </w:p>
    <w:p w14:paraId="57BAAB68" w14:textId="77777777" w:rsidR="00E60ADA" w:rsidRDefault="001654D3">
      <w:pPr>
        <w:spacing w:before="89"/>
        <w:ind w:left="3863" w:right="3986"/>
        <w:jc w:val="center"/>
        <w:rPr>
          <w:rFonts w:ascii="Times New Roman"/>
          <w:b/>
          <w:sz w:val="23"/>
        </w:rPr>
      </w:pPr>
      <w:r>
        <w:rPr>
          <w:rFonts w:ascii="Times New Roman"/>
          <w:b/>
          <w:sz w:val="23"/>
          <w:u w:val="thick"/>
        </w:rPr>
        <w:t>GRAND</w:t>
      </w:r>
      <w:r>
        <w:rPr>
          <w:rFonts w:ascii="Times New Roman"/>
          <w:b/>
          <w:spacing w:val="-8"/>
          <w:sz w:val="23"/>
          <w:u w:val="thick"/>
        </w:rPr>
        <w:t xml:space="preserve"> </w:t>
      </w:r>
      <w:r>
        <w:rPr>
          <w:rFonts w:ascii="Times New Roman"/>
          <w:b/>
          <w:sz w:val="23"/>
          <w:u w:val="thick"/>
        </w:rPr>
        <w:t>SUMMARY</w:t>
      </w:r>
    </w:p>
    <w:p w14:paraId="2F4E9896" w14:textId="77777777" w:rsidR="00E60ADA" w:rsidRDefault="00E60ADA">
      <w:pPr>
        <w:pStyle w:val="BodyText"/>
        <w:spacing w:before="2"/>
        <w:rPr>
          <w:rFonts w:ascii="Times New Roman"/>
          <w:b/>
          <w:sz w:val="18"/>
        </w:rPr>
      </w:pPr>
    </w:p>
    <w:tbl>
      <w:tblPr>
        <w:tblW w:w="0" w:type="auto"/>
        <w:tblInd w:w="2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3"/>
        <w:gridCol w:w="4705"/>
        <w:gridCol w:w="2009"/>
        <w:gridCol w:w="1946"/>
      </w:tblGrid>
      <w:tr w:rsidR="00E60ADA" w14:paraId="4C4B76F6" w14:textId="77777777">
        <w:trPr>
          <w:trHeight w:val="558"/>
        </w:trPr>
        <w:tc>
          <w:tcPr>
            <w:tcW w:w="823" w:type="dxa"/>
          </w:tcPr>
          <w:p w14:paraId="75408A3B" w14:textId="77777777" w:rsidR="00E60ADA" w:rsidRDefault="001654D3">
            <w:pPr>
              <w:pStyle w:val="TableParagraph"/>
              <w:spacing w:before="3"/>
              <w:ind w:left="93" w:right="56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ITEM</w:t>
            </w:r>
          </w:p>
        </w:tc>
        <w:tc>
          <w:tcPr>
            <w:tcW w:w="4705" w:type="dxa"/>
          </w:tcPr>
          <w:p w14:paraId="4803EE2C" w14:textId="77777777" w:rsidR="00E60ADA" w:rsidRDefault="001654D3">
            <w:pPr>
              <w:pStyle w:val="TableParagraph"/>
              <w:spacing w:before="3"/>
              <w:ind w:left="1567"/>
              <w:rPr>
                <w:b/>
                <w:sz w:val="23"/>
              </w:rPr>
            </w:pPr>
            <w:r>
              <w:rPr>
                <w:b/>
                <w:sz w:val="23"/>
              </w:rPr>
              <w:t>DESCRIPTION</w:t>
            </w:r>
          </w:p>
        </w:tc>
        <w:tc>
          <w:tcPr>
            <w:tcW w:w="2009" w:type="dxa"/>
          </w:tcPr>
          <w:p w14:paraId="59D4E7D2" w14:textId="77777777" w:rsidR="00E60ADA" w:rsidRDefault="001654D3">
            <w:pPr>
              <w:pStyle w:val="TableParagraph"/>
              <w:spacing w:before="3"/>
              <w:ind w:left="251" w:right="228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TENDERER'S</w:t>
            </w:r>
          </w:p>
          <w:p w14:paraId="57CE5B53" w14:textId="77777777" w:rsidR="00E60ADA" w:rsidRDefault="001654D3">
            <w:pPr>
              <w:pStyle w:val="TableParagraph"/>
              <w:spacing w:before="23" w:line="247" w:lineRule="exact"/>
              <w:ind w:left="251" w:right="224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AMOUNT</w:t>
            </w:r>
          </w:p>
        </w:tc>
        <w:tc>
          <w:tcPr>
            <w:tcW w:w="1946" w:type="dxa"/>
          </w:tcPr>
          <w:p w14:paraId="2292588B" w14:textId="77777777" w:rsidR="00E60ADA" w:rsidRDefault="001654D3">
            <w:pPr>
              <w:pStyle w:val="TableParagraph"/>
              <w:spacing w:before="3"/>
              <w:ind w:left="143" w:right="120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OFFICIAL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z w:val="23"/>
              </w:rPr>
              <w:t>USE</w:t>
            </w:r>
          </w:p>
          <w:p w14:paraId="635B9AB8" w14:textId="77777777" w:rsidR="00E60ADA" w:rsidRDefault="001654D3">
            <w:pPr>
              <w:pStyle w:val="TableParagraph"/>
              <w:spacing w:before="23" w:line="247" w:lineRule="exact"/>
              <w:ind w:left="143" w:right="118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ONLY</w:t>
            </w:r>
          </w:p>
        </w:tc>
      </w:tr>
      <w:tr w:rsidR="00E60ADA" w14:paraId="4409E5B5" w14:textId="77777777">
        <w:trPr>
          <w:trHeight w:val="392"/>
        </w:trPr>
        <w:tc>
          <w:tcPr>
            <w:tcW w:w="823" w:type="dxa"/>
          </w:tcPr>
          <w:p w14:paraId="061F8759" w14:textId="77777777" w:rsidR="00E60ADA" w:rsidRDefault="00E60ADA">
            <w:pPr>
              <w:pStyle w:val="TableParagraph"/>
            </w:pPr>
          </w:p>
        </w:tc>
        <w:tc>
          <w:tcPr>
            <w:tcW w:w="4705" w:type="dxa"/>
          </w:tcPr>
          <w:p w14:paraId="02981BDB" w14:textId="77777777" w:rsidR="00E60ADA" w:rsidRDefault="00E60ADA">
            <w:pPr>
              <w:pStyle w:val="TableParagraph"/>
            </w:pPr>
          </w:p>
        </w:tc>
        <w:tc>
          <w:tcPr>
            <w:tcW w:w="2009" w:type="dxa"/>
          </w:tcPr>
          <w:p w14:paraId="20714EB7" w14:textId="77777777" w:rsidR="00E60ADA" w:rsidRDefault="00E60ADA">
            <w:pPr>
              <w:pStyle w:val="TableParagraph"/>
            </w:pPr>
          </w:p>
        </w:tc>
        <w:tc>
          <w:tcPr>
            <w:tcW w:w="1946" w:type="dxa"/>
          </w:tcPr>
          <w:p w14:paraId="35E59820" w14:textId="77777777" w:rsidR="00E60ADA" w:rsidRDefault="00E60ADA">
            <w:pPr>
              <w:pStyle w:val="TableParagraph"/>
            </w:pPr>
          </w:p>
        </w:tc>
      </w:tr>
      <w:tr w:rsidR="00E60ADA" w14:paraId="72F9DF9F" w14:textId="77777777">
        <w:trPr>
          <w:trHeight w:val="805"/>
        </w:trPr>
        <w:tc>
          <w:tcPr>
            <w:tcW w:w="823" w:type="dxa"/>
          </w:tcPr>
          <w:p w14:paraId="4ABE21AD" w14:textId="77777777" w:rsidR="00E60ADA" w:rsidRDefault="001654D3">
            <w:pPr>
              <w:pStyle w:val="TableParagraph"/>
              <w:spacing w:before="61"/>
              <w:ind w:left="35"/>
              <w:jc w:val="center"/>
              <w:rPr>
                <w:sz w:val="23"/>
              </w:rPr>
            </w:pPr>
            <w:r>
              <w:rPr>
                <w:w w:val="99"/>
                <w:sz w:val="23"/>
              </w:rPr>
              <w:t>1</w:t>
            </w:r>
          </w:p>
        </w:tc>
        <w:tc>
          <w:tcPr>
            <w:tcW w:w="4705" w:type="dxa"/>
          </w:tcPr>
          <w:p w14:paraId="7B1ECA47" w14:textId="77777777" w:rsidR="00E60ADA" w:rsidRDefault="001654D3">
            <w:pPr>
              <w:pStyle w:val="TableParagraph"/>
              <w:tabs>
                <w:tab w:val="left" w:leader="dot" w:pos="4214"/>
              </w:tabs>
              <w:spacing w:before="61"/>
              <w:ind w:left="38"/>
              <w:rPr>
                <w:sz w:val="23"/>
              </w:rPr>
            </w:pPr>
            <w:r>
              <w:rPr>
                <w:sz w:val="23"/>
              </w:rPr>
              <w:t>Particular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Preliminaries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from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page.</w:t>
            </w:r>
            <w:r>
              <w:rPr>
                <w:sz w:val="23"/>
              </w:rPr>
              <w:tab/>
              <w:t>PP/9</w:t>
            </w:r>
          </w:p>
        </w:tc>
        <w:tc>
          <w:tcPr>
            <w:tcW w:w="2009" w:type="dxa"/>
          </w:tcPr>
          <w:p w14:paraId="6742FD3A" w14:textId="77777777" w:rsidR="00E60ADA" w:rsidRDefault="00E60ADA">
            <w:pPr>
              <w:pStyle w:val="TableParagraph"/>
            </w:pPr>
          </w:p>
        </w:tc>
        <w:tc>
          <w:tcPr>
            <w:tcW w:w="1946" w:type="dxa"/>
          </w:tcPr>
          <w:p w14:paraId="0FF98898" w14:textId="77777777" w:rsidR="00E60ADA" w:rsidRDefault="00E60ADA">
            <w:pPr>
              <w:pStyle w:val="TableParagraph"/>
            </w:pPr>
          </w:p>
        </w:tc>
      </w:tr>
      <w:tr w:rsidR="00E60ADA" w14:paraId="715B8EB8" w14:textId="77777777">
        <w:trPr>
          <w:trHeight w:val="931"/>
        </w:trPr>
        <w:tc>
          <w:tcPr>
            <w:tcW w:w="823" w:type="dxa"/>
          </w:tcPr>
          <w:p w14:paraId="7704BDA3" w14:textId="77777777" w:rsidR="00E60ADA" w:rsidRDefault="001654D3">
            <w:pPr>
              <w:pStyle w:val="TableParagraph"/>
              <w:spacing w:before="124"/>
              <w:ind w:left="35"/>
              <w:jc w:val="center"/>
              <w:rPr>
                <w:sz w:val="23"/>
              </w:rPr>
            </w:pPr>
            <w:r>
              <w:rPr>
                <w:w w:val="99"/>
                <w:sz w:val="23"/>
              </w:rPr>
              <w:t>2</w:t>
            </w:r>
          </w:p>
        </w:tc>
        <w:tc>
          <w:tcPr>
            <w:tcW w:w="4705" w:type="dxa"/>
          </w:tcPr>
          <w:p w14:paraId="0BEBFF31" w14:textId="77777777" w:rsidR="00E60ADA" w:rsidRDefault="001654D3">
            <w:pPr>
              <w:pStyle w:val="TableParagraph"/>
              <w:tabs>
                <w:tab w:val="left" w:leader="dot" w:pos="4050"/>
              </w:tabs>
              <w:spacing w:before="124"/>
              <w:ind w:left="38"/>
              <w:rPr>
                <w:sz w:val="23"/>
              </w:rPr>
            </w:pPr>
            <w:r>
              <w:rPr>
                <w:sz w:val="23"/>
              </w:rPr>
              <w:t>General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Preliminaries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from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page.</w:t>
            </w:r>
            <w:r>
              <w:rPr>
                <w:sz w:val="23"/>
              </w:rPr>
              <w:tab/>
              <w:t>GP/13</w:t>
            </w:r>
          </w:p>
        </w:tc>
        <w:tc>
          <w:tcPr>
            <w:tcW w:w="2009" w:type="dxa"/>
          </w:tcPr>
          <w:p w14:paraId="77A9C0B5" w14:textId="77777777" w:rsidR="00E60ADA" w:rsidRDefault="00E60ADA">
            <w:pPr>
              <w:pStyle w:val="TableParagraph"/>
            </w:pPr>
          </w:p>
        </w:tc>
        <w:tc>
          <w:tcPr>
            <w:tcW w:w="1946" w:type="dxa"/>
          </w:tcPr>
          <w:p w14:paraId="4652CBA7" w14:textId="77777777" w:rsidR="00E60ADA" w:rsidRDefault="00E60ADA">
            <w:pPr>
              <w:pStyle w:val="TableParagraph"/>
            </w:pPr>
          </w:p>
        </w:tc>
      </w:tr>
      <w:tr w:rsidR="00E60ADA" w14:paraId="31CC2DB8" w14:textId="77777777">
        <w:trPr>
          <w:trHeight w:val="971"/>
        </w:trPr>
        <w:tc>
          <w:tcPr>
            <w:tcW w:w="823" w:type="dxa"/>
          </w:tcPr>
          <w:p w14:paraId="607F2CDE" w14:textId="77777777" w:rsidR="00E60ADA" w:rsidRDefault="001654D3">
            <w:pPr>
              <w:pStyle w:val="TableParagraph"/>
              <w:spacing w:before="142"/>
              <w:ind w:left="35"/>
              <w:jc w:val="center"/>
              <w:rPr>
                <w:sz w:val="23"/>
              </w:rPr>
            </w:pPr>
            <w:r>
              <w:rPr>
                <w:w w:val="99"/>
                <w:sz w:val="23"/>
              </w:rPr>
              <w:t>3</w:t>
            </w:r>
          </w:p>
        </w:tc>
        <w:tc>
          <w:tcPr>
            <w:tcW w:w="4705" w:type="dxa"/>
          </w:tcPr>
          <w:p w14:paraId="09E91C97" w14:textId="77777777" w:rsidR="00E60ADA" w:rsidRDefault="001654D3">
            <w:pPr>
              <w:pStyle w:val="TableParagraph"/>
              <w:tabs>
                <w:tab w:val="left" w:leader="dot" w:pos="4124"/>
              </w:tabs>
              <w:spacing w:before="147"/>
              <w:ind w:left="38"/>
              <w:rPr>
                <w:sz w:val="23"/>
              </w:rPr>
            </w:pPr>
            <w:r>
              <w:rPr>
                <w:b/>
                <w:sz w:val="23"/>
              </w:rPr>
              <w:t>12No.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z w:val="23"/>
              </w:rPr>
              <w:t>Classroom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from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page…</w:t>
            </w:r>
            <w:r>
              <w:rPr>
                <w:sz w:val="23"/>
              </w:rPr>
              <w:tab/>
              <w:t>2/8</w:t>
            </w:r>
          </w:p>
        </w:tc>
        <w:tc>
          <w:tcPr>
            <w:tcW w:w="2009" w:type="dxa"/>
          </w:tcPr>
          <w:p w14:paraId="4EFA7B76" w14:textId="77777777" w:rsidR="00E60ADA" w:rsidRDefault="00E60ADA">
            <w:pPr>
              <w:pStyle w:val="TableParagraph"/>
            </w:pPr>
          </w:p>
        </w:tc>
        <w:tc>
          <w:tcPr>
            <w:tcW w:w="1946" w:type="dxa"/>
          </w:tcPr>
          <w:p w14:paraId="7A5F36F4" w14:textId="77777777" w:rsidR="00E60ADA" w:rsidRDefault="00E60ADA">
            <w:pPr>
              <w:pStyle w:val="TableParagraph"/>
            </w:pPr>
          </w:p>
        </w:tc>
      </w:tr>
      <w:tr w:rsidR="00E60ADA" w14:paraId="16E9224C" w14:textId="77777777">
        <w:trPr>
          <w:trHeight w:val="805"/>
        </w:trPr>
        <w:tc>
          <w:tcPr>
            <w:tcW w:w="823" w:type="dxa"/>
          </w:tcPr>
          <w:p w14:paraId="0102C816" w14:textId="77777777" w:rsidR="00E60ADA" w:rsidRDefault="00E60ADA">
            <w:pPr>
              <w:pStyle w:val="TableParagraph"/>
            </w:pPr>
          </w:p>
        </w:tc>
        <w:tc>
          <w:tcPr>
            <w:tcW w:w="4705" w:type="dxa"/>
          </w:tcPr>
          <w:p w14:paraId="62C2981B" w14:textId="77777777" w:rsidR="00E60ADA" w:rsidRDefault="00E60ADA">
            <w:pPr>
              <w:pStyle w:val="TableParagraph"/>
              <w:rPr>
                <w:b/>
                <w:sz w:val="24"/>
              </w:rPr>
            </w:pPr>
          </w:p>
          <w:p w14:paraId="5E5232C7" w14:textId="77777777" w:rsidR="00E60ADA" w:rsidRDefault="001654D3">
            <w:pPr>
              <w:pStyle w:val="TableParagraph"/>
              <w:spacing w:before="202"/>
              <w:ind w:left="38"/>
              <w:rPr>
                <w:b/>
                <w:sz w:val="23"/>
              </w:rPr>
            </w:pPr>
            <w:r>
              <w:rPr>
                <w:b/>
                <w:sz w:val="23"/>
              </w:rPr>
              <w:t>TOTAL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z w:val="23"/>
              </w:rPr>
              <w:t>CARRIED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TO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z w:val="23"/>
              </w:rPr>
              <w:t>FORM</w:t>
            </w:r>
            <w:r>
              <w:rPr>
                <w:b/>
                <w:spacing w:val="-7"/>
                <w:sz w:val="23"/>
              </w:rPr>
              <w:t xml:space="preserve"> </w:t>
            </w:r>
            <w:r>
              <w:rPr>
                <w:b/>
                <w:sz w:val="23"/>
              </w:rPr>
              <w:t>OF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z w:val="23"/>
              </w:rPr>
              <w:t>TENDER</w:t>
            </w:r>
          </w:p>
        </w:tc>
        <w:tc>
          <w:tcPr>
            <w:tcW w:w="2009" w:type="dxa"/>
          </w:tcPr>
          <w:p w14:paraId="1272E1F9" w14:textId="77777777" w:rsidR="00E60ADA" w:rsidRDefault="00E60ADA">
            <w:pPr>
              <w:pStyle w:val="TableParagraph"/>
            </w:pPr>
          </w:p>
        </w:tc>
        <w:tc>
          <w:tcPr>
            <w:tcW w:w="1946" w:type="dxa"/>
          </w:tcPr>
          <w:p w14:paraId="5C53D397" w14:textId="77777777" w:rsidR="00E60ADA" w:rsidRDefault="00E60ADA">
            <w:pPr>
              <w:pStyle w:val="TableParagraph"/>
            </w:pPr>
          </w:p>
        </w:tc>
      </w:tr>
    </w:tbl>
    <w:p w14:paraId="08D57A4E" w14:textId="77777777" w:rsidR="00E60ADA" w:rsidRDefault="00E60ADA">
      <w:pPr>
        <w:pStyle w:val="BodyText"/>
        <w:rPr>
          <w:rFonts w:ascii="Times New Roman"/>
          <w:b/>
        </w:rPr>
      </w:pPr>
    </w:p>
    <w:p w14:paraId="00C1BAC3" w14:textId="77777777" w:rsidR="00E60ADA" w:rsidRDefault="001654D3">
      <w:pPr>
        <w:spacing w:before="155"/>
        <w:ind w:left="227"/>
        <w:rPr>
          <w:rFonts w:ascii="Times New Roman" w:hAnsi="Times New Roman"/>
          <w:b/>
          <w:sz w:val="23"/>
        </w:rPr>
      </w:pPr>
      <w:r>
        <w:rPr>
          <w:rFonts w:ascii="Times New Roman" w:hAnsi="Times New Roman"/>
          <w:b/>
          <w:spacing w:val="-1"/>
          <w:sz w:val="23"/>
        </w:rPr>
        <w:t>Amount</w:t>
      </w:r>
      <w:r>
        <w:rPr>
          <w:rFonts w:ascii="Times New Roman" w:hAnsi="Times New Roman"/>
          <w:b/>
          <w:spacing w:val="-12"/>
          <w:sz w:val="23"/>
        </w:rPr>
        <w:t xml:space="preserve"> </w:t>
      </w:r>
      <w:r>
        <w:rPr>
          <w:rFonts w:ascii="Times New Roman" w:hAnsi="Times New Roman"/>
          <w:b/>
          <w:spacing w:val="-1"/>
          <w:sz w:val="23"/>
        </w:rPr>
        <w:t>of</w:t>
      </w:r>
      <w:r>
        <w:rPr>
          <w:rFonts w:ascii="Times New Roman" w:hAnsi="Times New Roman"/>
          <w:b/>
          <w:spacing w:val="-12"/>
          <w:sz w:val="23"/>
        </w:rPr>
        <w:t xml:space="preserve"> </w:t>
      </w:r>
      <w:r>
        <w:rPr>
          <w:rFonts w:ascii="Times New Roman" w:hAnsi="Times New Roman"/>
          <w:b/>
          <w:spacing w:val="-1"/>
          <w:sz w:val="23"/>
        </w:rPr>
        <w:t>tender</w:t>
      </w:r>
      <w:r>
        <w:rPr>
          <w:rFonts w:ascii="Times New Roman" w:hAnsi="Times New Roman"/>
          <w:b/>
          <w:spacing w:val="-13"/>
          <w:sz w:val="23"/>
        </w:rPr>
        <w:t xml:space="preserve"> </w:t>
      </w:r>
      <w:r>
        <w:rPr>
          <w:rFonts w:ascii="Times New Roman" w:hAnsi="Times New Roman"/>
          <w:b/>
          <w:spacing w:val="-1"/>
          <w:sz w:val="23"/>
        </w:rPr>
        <w:t>in</w:t>
      </w:r>
      <w:r>
        <w:rPr>
          <w:rFonts w:ascii="Times New Roman" w:hAnsi="Times New Roman"/>
          <w:b/>
          <w:spacing w:val="-12"/>
          <w:sz w:val="23"/>
        </w:rPr>
        <w:t xml:space="preserve"> </w:t>
      </w:r>
      <w:r>
        <w:rPr>
          <w:rFonts w:ascii="Times New Roman" w:hAnsi="Times New Roman"/>
          <w:b/>
          <w:spacing w:val="-1"/>
          <w:sz w:val="23"/>
        </w:rPr>
        <w:t>words:</w:t>
      </w:r>
      <w:r>
        <w:rPr>
          <w:rFonts w:ascii="Times New Roman" w:hAnsi="Times New Roman"/>
          <w:b/>
          <w:spacing w:val="-12"/>
          <w:sz w:val="23"/>
        </w:rPr>
        <w:t xml:space="preserve"> </w:t>
      </w:r>
      <w:r>
        <w:rPr>
          <w:rFonts w:ascii="Times New Roman" w:hAnsi="Times New Roman"/>
          <w:b/>
          <w:sz w:val="23"/>
        </w:rPr>
        <w:t>Kenya</w:t>
      </w:r>
      <w:r>
        <w:rPr>
          <w:rFonts w:ascii="Times New Roman" w:hAnsi="Times New Roman"/>
          <w:b/>
          <w:spacing w:val="-12"/>
          <w:sz w:val="23"/>
        </w:rPr>
        <w:t xml:space="preserve"> </w:t>
      </w:r>
      <w:r>
        <w:rPr>
          <w:rFonts w:ascii="Times New Roman" w:hAnsi="Times New Roman"/>
          <w:b/>
          <w:sz w:val="23"/>
        </w:rPr>
        <w:t>Shilings……………………………………………………………</w:t>
      </w:r>
    </w:p>
    <w:p w14:paraId="232675B3" w14:textId="77777777" w:rsidR="00E60ADA" w:rsidRDefault="00E60ADA">
      <w:pPr>
        <w:pStyle w:val="BodyText"/>
        <w:spacing w:before="1"/>
        <w:rPr>
          <w:rFonts w:ascii="Times New Roman"/>
          <w:b/>
          <w:sz w:val="32"/>
        </w:rPr>
      </w:pPr>
    </w:p>
    <w:p w14:paraId="157E29F9" w14:textId="77777777" w:rsidR="00E60ADA" w:rsidRDefault="001654D3">
      <w:pPr>
        <w:spacing w:line="576" w:lineRule="auto"/>
        <w:ind w:left="227"/>
        <w:rPr>
          <w:rFonts w:ascii="Times New Roman" w:hAnsi="Times New Roman"/>
          <w:b/>
          <w:sz w:val="23"/>
        </w:rPr>
      </w:pPr>
      <w:r>
        <w:rPr>
          <w:rFonts w:ascii="Times New Roman" w:hAnsi="Times New Roman"/>
          <w:b/>
          <w:sz w:val="23"/>
        </w:rPr>
        <w:t>……………………………………………………………………………………………………………</w:t>
      </w:r>
      <w:r>
        <w:rPr>
          <w:rFonts w:ascii="Times New Roman" w:hAnsi="Times New Roman"/>
          <w:b/>
          <w:spacing w:val="1"/>
          <w:sz w:val="23"/>
        </w:rPr>
        <w:t xml:space="preserve"> </w:t>
      </w:r>
      <w:r>
        <w:rPr>
          <w:rFonts w:ascii="Times New Roman" w:hAnsi="Times New Roman"/>
          <w:b/>
          <w:w w:val="95"/>
          <w:sz w:val="23"/>
        </w:rPr>
        <w:t>Tenderer's</w:t>
      </w:r>
      <w:r>
        <w:rPr>
          <w:rFonts w:ascii="Times New Roman" w:hAnsi="Times New Roman"/>
          <w:b/>
          <w:spacing w:val="5"/>
          <w:w w:val="95"/>
          <w:sz w:val="23"/>
        </w:rPr>
        <w:t xml:space="preserve"> </w:t>
      </w:r>
      <w:r>
        <w:rPr>
          <w:rFonts w:ascii="Times New Roman" w:hAnsi="Times New Roman"/>
          <w:b/>
          <w:w w:val="95"/>
          <w:sz w:val="23"/>
        </w:rPr>
        <w:t>signature</w:t>
      </w:r>
      <w:r>
        <w:rPr>
          <w:rFonts w:ascii="Times New Roman" w:hAnsi="Times New Roman"/>
          <w:b/>
          <w:spacing w:val="5"/>
          <w:w w:val="95"/>
          <w:sz w:val="23"/>
        </w:rPr>
        <w:t xml:space="preserve"> </w:t>
      </w:r>
      <w:r>
        <w:rPr>
          <w:rFonts w:ascii="Times New Roman" w:hAnsi="Times New Roman"/>
          <w:b/>
          <w:w w:val="95"/>
          <w:sz w:val="23"/>
        </w:rPr>
        <w:t>and</w:t>
      </w:r>
      <w:r>
        <w:rPr>
          <w:rFonts w:ascii="Times New Roman" w:hAnsi="Times New Roman"/>
          <w:b/>
          <w:spacing w:val="8"/>
          <w:w w:val="95"/>
          <w:sz w:val="23"/>
        </w:rPr>
        <w:t xml:space="preserve"> </w:t>
      </w:r>
      <w:r>
        <w:rPr>
          <w:rFonts w:ascii="Times New Roman" w:hAnsi="Times New Roman"/>
          <w:b/>
          <w:w w:val="95"/>
          <w:sz w:val="23"/>
        </w:rPr>
        <w:t>stamp…………………………………………………………………………</w:t>
      </w:r>
      <w:r>
        <w:rPr>
          <w:rFonts w:ascii="Times New Roman" w:hAnsi="Times New Roman"/>
          <w:b/>
          <w:spacing w:val="1"/>
          <w:w w:val="95"/>
          <w:sz w:val="23"/>
        </w:rPr>
        <w:t xml:space="preserve"> </w:t>
      </w:r>
      <w:r>
        <w:rPr>
          <w:rFonts w:ascii="Times New Roman" w:hAnsi="Times New Roman"/>
          <w:b/>
          <w:w w:val="95"/>
          <w:sz w:val="23"/>
        </w:rPr>
        <w:t>Address……………………………………………………………………………………………………</w:t>
      </w:r>
      <w:r>
        <w:rPr>
          <w:rFonts w:ascii="Times New Roman" w:hAnsi="Times New Roman"/>
          <w:b/>
          <w:spacing w:val="1"/>
          <w:w w:val="95"/>
          <w:sz w:val="23"/>
        </w:rPr>
        <w:t xml:space="preserve"> </w:t>
      </w:r>
      <w:r>
        <w:rPr>
          <w:rFonts w:ascii="Times New Roman" w:hAnsi="Times New Roman"/>
          <w:b/>
          <w:sz w:val="23"/>
        </w:rPr>
        <w:t>Date………………………………………………………………………………………………………</w:t>
      </w:r>
      <w:r>
        <w:rPr>
          <w:rFonts w:ascii="Times New Roman" w:hAnsi="Times New Roman"/>
          <w:b/>
          <w:spacing w:val="1"/>
          <w:sz w:val="23"/>
        </w:rPr>
        <w:t xml:space="preserve"> </w:t>
      </w:r>
      <w:r>
        <w:rPr>
          <w:rFonts w:ascii="Times New Roman" w:hAnsi="Times New Roman"/>
          <w:b/>
          <w:w w:val="95"/>
          <w:sz w:val="23"/>
        </w:rPr>
        <w:t>Witness:</w:t>
      </w:r>
      <w:r>
        <w:rPr>
          <w:rFonts w:ascii="Times New Roman" w:hAnsi="Times New Roman"/>
          <w:b/>
          <w:spacing w:val="1"/>
          <w:w w:val="95"/>
          <w:sz w:val="23"/>
        </w:rPr>
        <w:t xml:space="preserve"> </w:t>
      </w:r>
      <w:r>
        <w:rPr>
          <w:rFonts w:ascii="Times New Roman" w:hAnsi="Times New Roman"/>
          <w:b/>
          <w:w w:val="95"/>
          <w:sz w:val="23"/>
        </w:rPr>
        <w:t>Name</w:t>
      </w:r>
      <w:r>
        <w:rPr>
          <w:rFonts w:ascii="Times New Roman" w:hAnsi="Times New Roman"/>
          <w:b/>
          <w:spacing w:val="1"/>
          <w:w w:val="95"/>
          <w:sz w:val="23"/>
        </w:rPr>
        <w:t xml:space="preserve"> </w:t>
      </w:r>
      <w:r>
        <w:rPr>
          <w:rFonts w:ascii="Times New Roman" w:hAnsi="Times New Roman"/>
          <w:b/>
          <w:w w:val="95"/>
          <w:sz w:val="23"/>
        </w:rPr>
        <w:t>and</w:t>
      </w:r>
      <w:r>
        <w:rPr>
          <w:rFonts w:ascii="Times New Roman" w:hAnsi="Times New Roman"/>
          <w:b/>
          <w:spacing w:val="1"/>
          <w:w w:val="95"/>
          <w:sz w:val="23"/>
        </w:rPr>
        <w:t xml:space="preserve"> </w:t>
      </w:r>
      <w:r>
        <w:rPr>
          <w:rFonts w:ascii="Times New Roman" w:hAnsi="Times New Roman"/>
          <w:b/>
          <w:w w:val="95"/>
          <w:sz w:val="23"/>
        </w:rPr>
        <w:t>signature……………………………………………………………………………</w:t>
      </w:r>
      <w:r>
        <w:rPr>
          <w:rFonts w:ascii="Times New Roman" w:hAnsi="Times New Roman"/>
          <w:b/>
          <w:spacing w:val="1"/>
          <w:w w:val="95"/>
          <w:sz w:val="23"/>
        </w:rPr>
        <w:t xml:space="preserve"> </w:t>
      </w:r>
      <w:r>
        <w:rPr>
          <w:rFonts w:ascii="Times New Roman" w:hAnsi="Times New Roman"/>
          <w:b/>
          <w:w w:val="95"/>
          <w:sz w:val="23"/>
        </w:rPr>
        <w:t>Address……………………………………………………………………………………………………</w:t>
      </w:r>
      <w:r>
        <w:rPr>
          <w:rFonts w:ascii="Times New Roman" w:hAnsi="Times New Roman"/>
          <w:b/>
          <w:spacing w:val="1"/>
          <w:w w:val="95"/>
          <w:sz w:val="23"/>
        </w:rPr>
        <w:t xml:space="preserve"> </w:t>
      </w:r>
      <w:r>
        <w:rPr>
          <w:rFonts w:ascii="Times New Roman" w:hAnsi="Times New Roman"/>
          <w:b/>
          <w:sz w:val="23"/>
        </w:rPr>
        <w:t>Date………………………………………………………………………………………………………</w:t>
      </w:r>
    </w:p>
    <w:p w14:paraId="241D018C" w14:textId="77777777" w:rsidR="00E60ADA" w:rsidRDefault="00E60ADA">
      <w:pPr>
        <w:pStyle w:val="BodyText"/>
        <w:rPr>
          <w:rFonts w:ascii="Times New Roman"/>
          <w:b/>
          <w:sz w:val="20"/>
        </w:rPr>
      </w:pPr>
    </w:p>
    <w:p w14:paraId="07D13004" w14:textId="77777777" w:rsidR="00E60ADA" w:rsidRDefault="00E60ADA">
      <w:pPr>
        <w:pStyle w:val="BodyText"/>
        <w:rPr>
          <w:rFonts w:ascii="Times New Roman"/>
          <w:b/>
          <w:sz w:val="20"/>
        </w:rPr>
      </w:pPr>
    </w:p>
    <w:p w14:paraId="7F2BC49B" w14:textId="77777777" w:rsidR="00E60ADA" w:rsidRDefault="00E60ADA">
      <w:pPr>
        <w:pStyle w:val="BodyText"/>
        <w:rPr>
          <w:rFonts w:ascii="Times New Roman"/>
          <w:b/>
          <w:sz w:val="20"/>
        </w:rPr>
      </w:pPr>
    </w:p>
    <w:p w14:paraId="4D226AE0" w14:textId="77777777" w:rsidR="00E60ADA" w:rsidRDefault="00E60ADA">
      <w:pPr>
        <w:pStyle w:val="BodyText"/>
        <w:rPr>
          <w:rFonts w:ascii="Times New Roman"/>
          <w:b/>
          <w:sz w:val="20"/>
        </w:rPr>
      </w:pPr>
    </w:p>
    <w:p w14:paraId="3C6AFFA6" w14:textId="77777777" w:rsidR="00E60ADA" w:rsidRDefault="00E60ADA">
      <w:pPr>
        <w:pStyle w:val="BodyText"/>
        <w:rPr>
          <w:rFonts w:ascii="Times New Roman"/>
          <w:b/>
          <w:sz w:val="20"/>
        </w:rPr>
      </w:pPr>
    </w:p>
    <w:p w14:paraId="6FDE48D6" w14:textId="77777777" w:rsidR="00E60ADA" w:rsidRDefault="00E60ADA">
      <w:pPr>
        <w:pStyle w:val="BodyText"/>
        <w:rPr>
          <w:rFonts w:ascii="Times New Roman"/>
          <w:b/>
          <w:sz w:val="20"/>
        </w:rPr>
      </w:pPr>
    </w:p>
    <w:p w14:paraId="3D9D2929" w14:textId="77777777" w:rsidR="00E60ADA" w:rsidRDefault="00E60ADA">
      <w:pPr>
        <w:pStyle w:val="BodyText"/>
        <w:rPr>
          <w:rFonts w:ascii="Times New Roman"/>
          <w:b/>
          <w:sz w:val="20"/>
        </w:rPr>
      </w:pPr>
    </w:p>
    <w:p w14:paraId="5140E7A1" w14:textId="77777777" w:rsidR="00E60ADA" w:rsidRDefault="00E60ADA">
      <w:pPr>
        <w:pStyle w:val="BodyText"/>
        <w:spacing w:before="6"/>
        <w:rPr>
          <w:rFonts w:ascii="Times New Roman"/>
          <w:b/>
          <w:sz w:val="18"/>
        </w:rPr>
      </w:pPr>
    </w:p>
    <w:p w14:paraId="4202EE3E" w14:textId="77777777" w:rsidR="00E60ADA" w:rsidRDefault="001654D3">
      <w:pPr>
        <w:spacing w:before="93"/>
        <w:ind w:left="3863" w:right="3781"/>
        <w:jc w:val="center"/>
        <w:rPr>
          <w:rFonts w:ascii="Arial MT"/>
          <w:sz w:val="19"/>
        </w:rPr>
      </w:pPr>
      <w:r>
        <w:rPr>
          <w:rFonts w:ascii="Arial MT"/>
          <w:sz w:val="19"/>
        </w:rPr>
        <w:t>GS1</w:t>
      </w:r>
    </w:p>
    <w:sectPr w:rsidR="00E60ADA">
      <w:footerReference w:type="default" r:id="rId14"/>
      <w:pgSz w:w="11910" w:h="16840"/>
      <w:pgMar w:top="1580" w:right="1000" w:bottom="280" w:left="90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03E131" w14:textId="77777777" w:rsidR="00852270" w:rsidRDefault="00852270">
      <w:r>
        <w:separator/>
      </w:r>
    </w:p>
  </w:endnote>
  <w:endnote w:type="continuationSeparator" w:id="0">
    <w:p w14:paraId="7E7CCBAC" w14:textId="77777777" w:rsidR="00852270" w:rsidRDefault="008522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panose1 w:val="020B0604020202020204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3B8199" w14:textId="488D71A8" w:rsidR="00E60ADA" w:rsidRDefault="009D2B79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638208" behindDoc="1" locked="0" layoutInCell="1" allowOverlap="1" wp14:anchorId="5088B849" wp14:editId="73135AC0">
              <wp:simplePos x="0" y="0"/>
              <wp:positionH relativeFrom="page">
                <wp:posOffset>3627120</wp:posOffset>
              </wp:positionH>
              <wp:positionV relativeFrom="page">
                <wp:posOffset>10336530</wp:posOffset>
              </wp:positionV>
              <wp:extent cx="318770" cy="159385"/>
              <wp:effectExtent l="0" t="0" r="0" b="0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8770" cy="1593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84A3D74" w14:textId="77777777" w:rsidR="00E60ADA" w:rsidRDefault="001654D3">
                          <w:pPr>
                            <w:spacing w:before="13"/>
                            <w:ind w:left="20"/>
                            <w:rPr>
                              <w:rFonts w:ascii="Times New Roman"/>
                              <w:b/>
                              <w:sz w:val="18"/>
                            </w:rPr>
                          </w:pPr>
                          <w:r>
                            <w:rPr>
                              <w:rFonts w:ascii="Times New Roman"/>
                              <w:b/>
                              <w:w w:val="115"/>
                              <w:sz w:val="18"/>
                            </w:rPr>
                            <w:t>PP/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b/>
                              <w:w w:val="115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088B84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8" type="#_x0000_t202" style="position:absolute;margin-left:285.6pt;margin-top:813.9pt;width:25.1pt;height:12.55pt;z-index:-18678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" filled="f" stroked="f">
              <v:textbox inset="0,0,0,0">
                <w:txbxContent>
                  <w:p w14:paraId="484A3D74" w14:textId="77777777" w:rsidR="00E60ADA" w:rsidRDefault="001654D3">
                    <w:pPr>
                      <w:spacing w:before="13"/>
                      <w:ind w:left="20"/>
                      <w:rPr>
                        <w:rFonts w:ascii="Times New Roman"/>
                        <w:b/>
                        <w:sz w:val="18"/>
                      </w:rPr>
                    </w:pPr>
                    <w:r>
                      <w:rPr>
                        <w:rFonts w:ascii="Times New Roman"/>
                        <w:b/>
                        <w:w w:val="115"/>
                        <w:sz w:val="18"/>
                      </w:rPr>
                      <w:t>PP/</w:t>
                    </w:r>
                    <w:r>
                      <w:fldChar w:fldCharType="begin"/>
                    </w:r>
                    <w:r>
                      <w:rPr>
                        <w:rFonts w:ascii="Times New Roman"/>
                        <w:b/>
                        <w:w w:val="115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F58A72" w14:textId="77777777" w:rsidR="00E60ADA" w:rsidRDefault="00E60ADA"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C21DD6" w14:textId="4A3EE432" w:rsidR="00E60ADA" w:rsidRDefault="009D2B79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638720" behindDoc="1" locked="0" layoutInCell="1" allowOverlap="1" wp14:anchorId="2812A1C3" wp14:editId="25BC7771">
              <wp:simplePos x="0" y="0"/>
              <wp:positionH relativeFrom="page">
                <wp:posOffset>3601085</wp:posOffset>
              </wp:positionH>
              <wp:positionV relativeFrom="page">
                <wp:posOffset>10340340</wp:posOffset>
              </wp:positionV>
              <wp:extent cx="370205" cy="15621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0205" cy="1562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67C4046" w14:textId="77777777" w:rsidR="00E60ADA" w:rsidRDefault="001654D3">
                          <w:pPr>
                            <w:spacing w:before="9"/>
                            <w:ind w:left="20"/>
                            <w:rPr>
                              <w:rFonts w:ascii="Times New Roman"/>
                              <w:b/>
                              <w:sz w:val="18"/>
                            </w:rPr>
                          </w:pPr>
                          <w:r>
                            <w:rPr>
                              <w:rFonts w:ascii="Times New Roman"/>
                              <w:b/>
                              <w:spacing w:val="-1"/>
                              <w:w w:val="94"/>
                              <w:sz w:val="18"/>
                            </w:rPr>
                            <w:t>G</w:t>
                          </w:r>
                          <w:r>
                            <w:rPr>
                              <w:rFonts w:ascii="Times New Roman"/>
                              <w:b/>
                              <w:w w:val="101"/>
                              <w:sz w:val="18"/>
                            </w:rPr>
                            <w:t>P</w:t>
                          </w:r>
                          <w:r>
                            <w:rPr>
                              <w:rFonts w:ascii="Times New Roman"/>
                              <w:b/>
                              <w:spacing w:val="-1"/>
                              <w:w w:val="201"/>
                              <w:sz w:val="18"/>
                            </w:rPr>
                            <w:t>/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b/>
                              <w:w w:val="87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12A1C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9" type="#_x0000_t202" style="position:absolute;margin-left:283.55pt;margin-top:814.2pt;width:29.15pt;height:12.3pt;z-index:-1867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" filled="f" stroked="f">
              <v:textbox inset="0,0,0,0">
                <w:txbxContent>
                  <w:p w14:paraId="067C4046" w14:textId="77777777" w:rsidR="00E60ADA" w:rsidRDefault="001654D3">
                    <w:pPr>
                      <w:spacing w:before="9"/>
                      <w:ind w:left="20"/>
                      <w:rPr>
                        <w:rFonts w:ascii="Times New Roman"/>
                        <w:b/>
                        <w:sz w:val="18"/>
                      </w:rPr>
                    </w:pPr>
                    <w:r>
                      <w:rPr>
                        <w:rFonts w:ascii="Times New Roman"/>
                        <w:b/>
                        <w:spacing w:val="-1"/>
                        <w:w w:val="94"/>
                        <w:sz w:val="18"/>
                      </w:rPr>
                      <w:t>G</w:t>
                    </w:r>
                    <w:r>
                      <w:rPr>
                        <w:rFonts w:ascii="Times New Roman"/>
                        <w:b/>
                        <w:w w:val="101"/>
                        <w:sz w:val="18"/>
                      </w:rPr>
                      <w:t>P</w:t>
                    </w:r>
                    <w:r>
                      <w:rPr>
                        <w:rFonts w:ascii="Times New Roman"/>
                        <w:b/>
                        <w:spacing w:val="-1"/>
                        <w:w w:val="201"/>
                        <w:sz w:val="18"/>
                      </w:rPr>
                      <w:t>/</w:t>
                    </w:r>
                    <w:r>
                      <w:fldChar w:fldCharType="begin"/>
                    </w:r>
                    <w:r>
                      <w:rPr>
                        <w:rFonts w:ascii="Times New Roman"/>
                        <w:b/>
                        <w:w w:val="87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DCB39D" w14:textId="77777777" w:rsidR="00E60ADA" w:rsidRDefault="00E60ADA"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F80F57" w14:textId="58A73EBD" w:rsidR="00E60ADA" w:rsidRDefault="009D2B79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4639232" behindDoc="1" locked="0" layoutInCell="1" allowOverlap="1" wp14:anchorId="6DD47620" wp14:editId="51FC5720">
              <wp:simplePos x="0" y="0"/>
              <wp:positionH relativeFrom="page">
                <wp:posOffset>3700145</wp:posOffset>
              </wp:positionH>
              <wp:positionV relativeFrom="page">
                <wp:posOffset>10279380</wp:posOffset>
              </wp:positionV>
              <wp:extent cx="173355" cy="12446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3355" cy="124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59E908E" w14:textId="77777777" w:rsidR="00E60ADA" w:rsidRDefault="001654D3">
                          <w:pPr>
                            <w:spacing w:before="14"/>
                            <w:ind w:left="20"/>
                            <w:rPr>
                              <w:rFonts w:ascii="Arial MT"/>
                              <w:sz w:val="14"/>
                            </w:rPr>
                          </w:pPr>
                          <w:r>
                            <w:rPr>
                              <w:rFonts w:ascii="Arial MT"/>
                              <w:sz w:val="14"/>
                            </w:rPr>
                            <w:t>2/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Arial MT"/>
                              <w:sz w:val="1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DD4762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0" type="#_x0000_t202" style="position:absolute;margin-left:291.35pt;margin-top:809.4pt;width:13.65pt;height:9.8pt;z-index:-18677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" filled="f" stroked="f">
              <v:textbox inset="0,0,0,0">
                <w:txbxContent>
                  <w:p w14:paraId="759E908E" w14:textId="77777777" w:rsidR="00E60ADA" w:rsidRDefault="001654D3">
                    <w:pPr>
                      <w:spacing w:before="14"/>
                      <w:ind w:left="20"/>
                      <w:rPr>
                        <w:rFonts w:ascii="Arial MT"/>
                        <w:sz w:val="14"/>
                      </w:rPr>
                    </w:pPr>
                    <w:r>
                      <w:rPr>
                        <w:rFonts w:ascii="Arial MT"/>
                        <w:sz w:val="14"/>
                      </w:rPr>
                      <w:t>2/</w:t>
                    </w:r>
                    <w:r>
                      <w:fldChar w:fldCharType="begin"/>
                    </w:r>
                    <w:r>
                      <w:rPr>
                        <w:rFonts w:ascii="Arial MT"/>
                        <w:sz w:val="1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6A20F2" w14:textId="77777777" w:rsidR="00E60ADA" w:rsidRDefault="00E60ADA">
    <w:pPr>
      <w:pStyle w:val="BodyText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6D0263" w14:textId="77777777" w:rsidR="00E60ADA" w:rsidRDefault="00E60ADA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3A99F7" w14:textId="77777777" w:rsidR="00852270" w:rsidRDefault="00852270">
      <w:r>
        <w:separator/>
      </w:r>
    </w:p>
  </w:footnote>
  <w:footnote w:type="continuationSeparator" w:id="0">
    <w:p w14:paraId="710D0E48" w14:textId="77777777" w:rsidR="00852270" w:rsidRDefault="008522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D749F"/>
    <w:multiLevelType w:val="hybridMultilevel"/>
    <w:tmpl w:val="9850DA94"/>
    <w:lvl w:ilvl="0" w:tplc="E23CBF1A">
      <w:start w:val="1"/>
      <w:numFmt w:val="upperLetter"/>
      <w:lvlText w:val="%1."/>
      <w:lvlJc w:val="left"/>
      <w:pPr>
        <w:ind w:left="1660" w:hanging="72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en-US" w:eastAsia="en-US" w:bidi="ar-SA"/>
      </w:rPr>
    </w:lvl>
    <w:lvl w:ilvl="1" w:tplc="D1FA11EA">
      <w:numFmt w:val="bullet"/>
      <w:lvlText w:val="•"/>
      <w:lvlJc w:val="left"/>
      <w:pPr>
        <w:ind w:left="2618" w:hanging="720"/>
      </w:pPr>
      <w:rPr>
        <w:rFonts w:hint="default"/>
        <w:lang w:val="en-US" w:eastAsia="en-US" w:bidi="ar-SA"/>
      </w:rPr>
    </w:lvl>
    <w:lvl w:ilvl="2" w:tplc="C18EE24E">
      <w:numFmt w:val="bullet"/>
      <w:lvlText w:val="•"/>
      <w:lvlJc w:val="left"/>
      <w:pPr>
        <w:ind w:left="3576" w:hanging="720"/>
      </w:pPr>
      <w:rPr>
        <w:rFonts w:hint="default"/>
        <w:lang w:val="en-US" w:eastAsia="en-US" w:bidi="ar-SA"/>
      </w:rPr>
    </w:lvl>
    <w:lvl w:ilvl="3" w:tplc="4A1807A6">
      <w:numFmt w:val="bullet"/>
      <w:lvlText w:val="•"/>
      <w:lvlJc w:val="left"/>
      <w:pPr>
        <w:ind w:left="4534" w:hanging="720"/>
      </w:pPr>
      <w:rPr>
        <w:rFonts w:hint="default"/>
        <w:lang w:val="en-US" w:eastAsia="en-US" w:bidi="ar-SA"/>
      </w:rPr>
    </w:lvl>
    <w:lvl w:ilvl="4" w:tplc="C5EC77A4">
      <w:numFmt w:val="bullet"/>
      <w:lvlText w:val="•"/>
      <w:lvlJc w:val="left"/>
      <w:pPr>
        <w:ind w:left="5492" w:hanging="720"/>
      </w:pPr>
      <w:rPr>
        <w:rFonts w:hint="default"/>
        <w:lang w:val="en-US" w:eastAsia="en-US" w:bidi="ar-SA"/>
      </w:rPr>
    </w:lvl>
    <w:lvl w:ilvl="5" w:tplc="56FEB90E">
      <w:numFmt w:val="bullet"/>
      <w:lvlText w:val="•"/>
      <w:lvlJc w:val="left"/>
      <w:pPr>
        <w:ind w:left="6450" w:hanging="720"/>
      </w:pPr>
      <w:rPr>
        <w:rFonts w:hint="default"/>
        <w:lang w:val="en-US" w:eastAsia="en-US" w:bidi="ar-SA"/>
      </w:rPr>
    </w:lvl>
    <w:lvl w:ilvl="6" w:tplc="07D60D86">
      <w:numFmt w:val="bullet"/>
      <w:lvlText w:val="•"/>
      <w:lvlJc w:val="left"/>
      <w:pPr>
        <w:ind w:left="7408" w:hanging="720"/>
      </w:pPr>
      <w:rPr>
        <w:rFonts w:hint="default"/>
        <w:lang w:val="en-US" w:eastAsia="en-US" w:bidi="ar-SA"/>
      </w:rPr>
    </w:lvl>
    <w:lvl w:ilvl="7" w:tplc="373C68C8">
      <w:numFmt w:val="bullet"/>
      <w:lvlText w:val="•"/>
      <w:lvlJc w:val="left"/>
      <w:pPr>
        <w:ind w:left="8366" w:hanging="720"/>
      </w:pPr>
      <w:rPr>
        <w:rFonts w:hint="default"/>
        <w:lang w:val="en-US" w:eastAsia="en-US" w:bidi="ar-SA"/>
      </w:rPr>
    </w:lvl>
    <w:lvl w:ilvl="8" w:tplc="32A40FCA">
      <w:numFmt w:val="bullet"/>
      <w:lvlText w:val="•"/>
      <w:lvlJc w:val="left"/>
      <w:pPr>
        <w:ind w:left="9324" w:hanging="720"/>
      </w:pPr>
      <w:rPr>
        <w:rFonts w:hint="default"/>
        <w:lang w:val="en-US" w:eastAsia="en-US" w:bidi="ar-SA"/>
      </w:rPr>
    </w:lvl>
  </w:abstractNum>
  <w:abstractNum w:abstractNumId="1" w15:restartNumberingAfterBreak="0">
    <w:nsid w:val="18A64BF1"/>
    <w:multiLevelType w:val="hybridMultilevel"/>
    <w:tmpl w:val="355090A2"/>
    <w:lvl w:ilvl="0" w:tplc="2E083DDA">
      <w:numFmt w:val="bullet"/>
      <w:lvlText w:val="•"/>
      <w:lvlJc w:val="left"/>
      <w:pPr>
        <w:ind w:left="191" w:hanging="180"/>
      </w:pPr>
      <w:rPr>
        <w:rFonts w:ascii="Cambria" w:eastAsia="Cambria" w:hAnsi="Cambria" w:cs="Cambria" w:hint="default"/>
        <w:w w:val="103"/>
        <w:sz w:val="23"/>
        <w:szCs w:val="23"/>
        <w:lang w:val="en-US" w:eastAsia="en-US" w:bidi="ar-SA"/>
      </w:rPr>
    </w:lvl>
    <w:lvl w:ilvl="1" w:tplc="49ACDE3A">
      <w:numFmt w:val="bullet"/>
      <w:lvlText w:val="•"/>
      <w:lvlJc w:val="left"/>
      <w:pPr>
        <w:ind w:left="529" w:hanging="180"/>
      </w:pPr>
      <w:rPr>
        <w:rFonts w:hint="default"/>
        <w:lang w:val="en-US" w:eastAsia="en-US" w:bidi="ar-SA"/>
      </w:rPr>
    </w:lvl>
    <w:lvl w:ilvl="2" w:tplc="E3D649C2">
      <w:numFmt w:val="bullet"/>
      <w:lvlText w:val="•"/>
      <w:lvlJc w:val="left"/>
      <w:pPr>
        <w:ind w:left="858" w:hanging="180"/>
      </w:pPr>
      <w:rPr>
        <w:rFonts w:hint="default"/>
        <w:lang w:val="en-US" w:eastAsia="en-US" w:bidi="ar-SA"/>
      </w:rPr>
    </w:lvl>
    <w:lvl w:ilvl="3" w:tplc="FF3E75F4">
      <w:numFmt w:val="bullet"/>
      <w:lvlText w:val="•"/>
      <w:lvlJc w:val="left"/>
      <w:pPr>
        <w:ind w:left="1187" w:hanging="180"/>
      </w:pPr>
      <w:rPr>
        <w:rFonts w:hint="default"/>
        <w:lang w:val="en-US" w:eastAsia="en-US" w:bidi="ar-SA"/>
      </w:rPr>
    </w:lvl>
    <w:lvl w:ilvl="4" w:tplc="766EC1E2">
      <w:numFmt w:val="bullet"/>
      <w:lvlText w:val="•"/>
      <w:lvlJc w:val="left"/>
      <w:pPr>
        <w:ind w:left="1516" w:hanging="180"/>
      </w:pPr>
      <w:rPr>
        <w:rFonts w:hint="default"/>
        <w:lang w:val="en-US" w:eastAsia="en-US" w:bidi="ar-SA"/>
      </w:rPr>
    </w:lvl>
    <w:lvl w:ilvl="5" w:tplc="9FFAE8A6">
      <w:numFmt w:val="bullet"/>
      <w:lvlText w:val="•"/>
      <w:lvlJc w:val="left"/>
      <w:pPr>
        <w:ind w:left="1845" w:hanging="180"/>
      </w:pPr>
      <w:rPr>
        <w:rFonts w:hint="default"/>
        <w:lang w:val="en-US" w:eastAsia="en-US" w:bidi="ar-SA"/>
      </w:rPr>
    </w:lvl>
    <w:lvl w:ilvl="6" w:tplc="BF04A64E">
      <w:numFmt w:val="bullet"/>
      <w:lvlText w:val="•"/>
      <w:lvlJc w:val="left"/>
      <w:pPr>
        <w:ind w:left="2174" w:hanging="180"/>
      </w:pPr>
      <w:rPr>
        <w:rFonts w:hint="default"/>
        <w:lang w:val="en-US" w:eastAsia="en-US" w:bidi="ar-SA"/>
      </w:rPr>
    </w:lvl>
    <w:lvl w:ilvl="7" w:tplc="9C169C24">
      <w:numFmt w:val="bullet"/>
      <w:lvlText w:val="•"/>
      <w:lvlJc w:val="left"/>
      <w:pPr>
        <w:ind w:left="2503" w:hanging="180"/>
      </w:pPr>
      <w:rPr>
        <w:rFonts w:hint="default"/>
        <w:lang w:val="en-US" w:eastAsia="en-US" w:bidi="ar-SA"/>
      </w:rPr>
    </w:lvl>
    <w:lvl w:ilvl="8" w:tplc="B8E6CD5A">
      <w:numFmt w:val="bullet"/>
      <w:lvlText w:val="•"/>
      <w:lvlJc w:val="left"/>
      <w:pPr>
        <w:ind w:left="2832" w:hanging="180"/>
      </w:pPr>
      <w:rPr>
        <w:rFonts w:hint="default"/>
        <w:lang w:val="en-US" w:eastAsia="en-US" w:bidi="ar-SA"/>
      </w:rPr>
    </w:lvl>
  </w:abstractNum>
  <w:abstractNum w:abstractNumId="2" w15:restartNumberingAfterBreak="0">
    <w:nsid w:val="1A6E340F"/>
    <w:multiLevelType w:val="hybridMultilevel"/>
    <w:tmpl w:val="B966FA04"/>
    <w:lvl w:ilvl="0" w:tplc="1DF2436A">
      <w:start w:val="2"/>
      <w:numFmt w:val="lowerLetter"/>
      <w:lvlText w:val="[%1]"/>
      <w:lvlJc w:val="left"/>
      <w:pPr>
        <w:ind w:left="1660" w:hanging="678"/>
        <w:jc w:val="left"/>
      </w:pPr>
      <w:rPr>
        <w:rFonts w:ascii="Cambria" w:eastAsia="Cambria" w:hAnsi="Cambria" w:cs="Cambria" w:hint="default"/>
        <w:w w:val="97"/>
        <w:sz w:val="24"/>
        <w:szCs w:val="24"/>
        <w:lang w:val="en-US" w:eastAsia="en-US" w:bidi="ar-SA"/>
      </w:rPr>
    </w:lvl>
    <w:lvl w:ilvl="1" w:tplc="B21EBDEA">
      <w:numFmt w:val="bullet"/>
      <w:lvlText w:val="•"/>
      <w:lvlJc w:val="left"/>
      <w:pPr>
        <w:ind w:left="2618" w:hanging="678"/>
      </w:pPr>
      <w:rPr>
        <w:rFonts w:hint="default"/>
        <w:lang w:val="en-US" w:eastAsia="en-US" w:bidi="ar-SA"/>
      </w:rPr>
    </w:lvl>
    <w:lvl w:ilvl="2" w:tplc="4C84CD38">
      <w:numFmt w:val="bullet"/>
      <w:lvlText w:val="•"/>
      <w:lvlJc w:val="left"/>
      <w:pPr>
        <w:ind w:left="3576" w:hanging="678"/>
      </w:pPr>
      <w:rPr>
        <w:rFonts w:hint="default"/>
        <w:lang w:val="en-US" w:eastAsia="en-US" w:bidi="ar-SA"/>
      </w:rPr>
    </w:lvl>
    <w:lvl w:ilvl="3" w:tplc="746E1A2C">
      <w:numFmt w:val="bullet"/>
      <w:lvlText w:val="•"/>
      <w:lvlJc w:val="left"/>
      <w:pPr>
        <w:ind w:left="4534" w:hanging="678"/>
      </w:pPr>
      <w:rPr>
        <w:rFonts w:hint="default"/>
        <w:lang w:val="en-US" w:eastAsia="en-US" w:bidi="ar-SA"/>
      </w:rPr>
    </w:lvl>
    <w:lvl w:ilvl="4" w:tplc="4F6A0848">
      <w:numFmt w:val="bullet"/>
      <w:lvlText w:val="•"/>
      <w:lvlJc w:val="left"/>
      <w:pPr>
        <w:ind w:left="5492" w:hanging="678"/>
      </w:pPr>
      <w:rPr>
        <w:rFonts w:hint="default"/>
        <w:lang w:val="en-US" w:eastAsia="en-US" w:bidi="ar-SA"/>
      </w:rPr>
    </w:lvl>
    <w:lvl w:ilvl="5" w:tplc="F9248F04">
      <w:numFmt w:val="bullet"/>
      <w:lvlText w:val="•"/>
      <w:lvlJc w:val="left"/>
      <w:pPr>
        <w:ind w:left="6450" w:hanging="678"/>
      </w:pPr>
      <w:rPr>
        <w:rFonts w:hint="default"/>
        <w:lang w:val="en-US" w:eastAsia="en-US" w:bidi="ar-SA"/>
      </w:rPr>
    </w:lvl>
    <w:lvl w:ilvl="6" w:tplc="0FF0CD6C">
      <w:numFmt w:val="bullet"/>
      <w:lvlText w:val="•"/>
      <w:lvlJc w:val="left"/>
      <w:pPr>
        <w:ind w:left="7408" w:hanging="678"/>
      </w:pPr>
      <w:rPr>
        <w:rFonts w:hint="default"/>
        <w:lang w:val="en-US" w:eastAsia="en-US" w:bidi="ar-SA"/>
      </w:rPr>
    </w:lvl>
    <w:lvl w:ilvl="7" w:tplc="46F8F914">
      <w:numFmt w:val="bullet"/>
      <w:lvlText w:val="•"/>
      <w:lvlJc w:val="left"/>
      <w:pPr>
        <w:ind w:left="8366" w:hanging="678"/>
      </w:pPr>
      <w:rPr>
        <w:rFonts w:hint="default"/>
        <w:lang w:val="en-US" w:eastAsia="en-US" w:bidi="ar-SA"/>
      </w:rPr>
    </w:lvl>
    <w:lvl w:ilvl="8" w:tplc="3B94F7E8">
      <w:numFmt w:val="bullet"/>
      <w:lvlText w:val="•"/>
      <w:lvlJc w:val="left"/>
      <w:pPr>
        <w:ind w:left="9324" w:hanging="678"/>
      </w:pPr>
      <w:rPr>
        <w:rFonts w:hint="default"/>
        <w:lang w:val="en-US" w:eastAsia="en-US" w:bidi="ar-SA"/>
      </w:rPr>
    </w:lvl>
  </w:abstractNum>
  <w:abstractNum w:abstractNumId="3" w15:restartNumberingAfterBreak="0">
    <w:nsid w:val="1D306E78"/>
    <w:multiLevelType w:val="multilevel"/>
    <w:tmpl w:val="789433CE"/>
    <w:lvl w:ilvl="0">
      <w:start w:val="1"/>
      <w:numFmt w:val="decimal"/>
      <w:lvlText w:val="%1"/>
      <w:lvlJc w:val="left"/>
      <w:pPr>
        <w:ind w:left="1168" w:hanging="949"/>
        <w:jc w:val="left"/>
      </w:pPr>
      <w:rPr>
        <w:rFonts w:hint="default"/>
        <w:lang w:val="en-US" w:eastAsia="en-US" w:bidi="ar-SA"/>
      </w:rPr>
    </w:lvl>
    <w:lvl w:ilvl="1">
      <w:start w:val="3"/>
      <w:numFmt w:val="decimal"/>
      <w:lvlText w:val="%1.%2."/>
      <w:lvlJc w:val="left"/>
      <w:pPr>
        <w:ind w:left="1168" w:hanging="949"/>
        <w:jc w:val="left"/>
      </w:pPr>
      <w:rPr>
        <w:rFonts w:ascii="Cambria" w:eastAsia="Cambria" w:hAnsi="Cambria" w:cs="Cambria" w:hint="default"/>
        <w:b/>
        <w:bCs/>
        <w:spacing w:val="-1"/>
        <w:w w:val="121"/>
        <w:sz w:val="24"/>
        <w:szCs w:val="24"/>
        <w:lang w:val="en-US" w:eastAsia="en-US" w:bidi="ar-SA"/>
      </w:rPr>
    </w:lvl>
    <w:lvl w:ilvl="2">
      <w:start w:val="1"/>
      <w:numFmt w:val="lowerRoman"/>
      <w:lvlText w:val="%3."/>
      <w:lvlJc w:val="left"/>
      <w:pPr>
        <w:ind w:left="801" w:hanging="222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3400" w:hanging="222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20" w:hanging="222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40" w:hanging="222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760" w:hanging="222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880" w:hanging="222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000" w:hanging="222"/>
      </w:pPr>
      <w:rPr>
        <w:rFonts w:hint="default"/>
        <w:lang w:val="en-US" w:eastAsia="en-US" w:bidi="ar-SA"/>
      </w:rPr>
    </w:lvl>
  </w:abstractNum>
  <w:abstractNum w:abstractNumId="4" w15:restartNumberingAfterBreak="0">
    <w:nsid w:val="1D48098F"/>
    <w:multiLevelType w:val="hybridMultilevel"/>
    <w:tmpl w:val="AE6E3700"/>
    <w:lvl w:ilvl="0" w:tplc="84A66C58">
      <w:start w:val="1"/>
      <w:numFmt w:val="decimal"/>
      <w:lvlText w:val="%1."/>
      <w:lvlJc w:val="left"/>
      <w:pPr>
        <w:ind w:left="760" w:hanging="632"/>
        <w:jc w:val="right"/>
      </w:pPr>
      <w:rPr>
        <w:rFonts w:ascii="Cambria" w:eastAsia="Cambria" w:hAnsi="Cambria" w:cs="Cambria" w:hint="default"/>
        <w:spacing w:val="-1"/>
        <w:w w:val="123"/>
        <w:sz w:val="24"/>
        <w:szCs w:val="24"/>
        <w:lang w:val="en-US" w:eastAsia="en-US" w:bidi="ar-SA"/>
      </w:rPr>
    </w:lvl>
    <w:lvl w:ilvl="1" w:tplc="01428224">
      <w:numFmt w:val="bullet"/>
      <w:lvlText w:val="•"/>
      <w:lvlJc w:val="left"/>
      <w:pPr>
        <w:ind w:left="1808" w:hanging="632"/>
      </w:pPr>
      <w:rPr>
        <w:rFonts w:hint="default"/>
        <w:lang w:val="en-US" w:eastAsia="en-US" w:bidi="ar-SA"/>
      </w:rPr>
    </w:lvl>
    <w:lvl w:ilvl="2" w:tplc="3228AC42">
      <w:numFmt w:val="bullet"/>
      <w:lvlText w:val="•"/>
      <w:lvlJc w:val="left"/>
      <w:pPr>
        <w:ind w:left="2856" w:hanging="632"/>
      </w:pPr>
      <w:rPr>
        <w:rFonts w:hint="default"/>
        <w:lang w:val="en-US" w:eastAsia="en-US" w:bidi="ar-SA"/>
      </w:rPr>
    </w:lvl>
    <w:lvl w:ilvl="3" w:tplc="E03040D8">
      <w:numFmt w:val="bullet"/>
      <w:lvlText w:val="•"/>
      <w:lvlJc w:val="left"/>
      <w:pPr>
        <w:ind w:left="3904" w:hanging="632"/>
      </w:pPr>
      <w:rPr>
        <w:rFonts w:hint="default"/>
        <w:lang w:val="en-US" w:eastAsia="en-US" w:bidi="ar-SA"/>
      </w:rPr>
    </w:lvl>
    <w:lvl w:ilvl="4" w:tplc="EED626C4">
      <w:numFmt w:val="bullet"/>
      <w:lvlText w:val="•"/>
      <w:lvlJc w:val="left"/>
      <w:pPr>
        <w:ind w:left="4952" w:hanging="632"/>
      </w:pPr>
      <w:rPr>
        <w:rFonts w:hint="default"/>
        <w:lang w:val="en-US" w:eastAsia="en-US" w:bidi="ar-SA"/>
      </w:rPr>
    </w:lvl>
    <w:lvl w:ilvl="5" w:tplc="864EFAC4">
      <w:numFmt w:val="bullet"/>
      <w:lvlText w:val="•"/>
      <w:lvlJc w:val="left"/>
      <w:pPr>
        <w:ind w:left="6000" w:hanging="632"/>
      </w:pPr>
      <w:rPr>
        <w:rFonts w:hint="default"/>
        <w:lang w:val="en-US" w:eastAsia="en-US" w:bidi="ar-SA"/>
      </w:rPr>
    </w:lvl>
    <w:lvl w:ilvl="6" w:tplc="CF021AF6">
      <w:numFmt w:val="bullet"/>
      <w:lvlText w:val="•"/>
      <w:lvlJc w:val="left"/>
      <w:pPr>
        <w:ind w:left="7048" w:hanging="632"/>
      </w:pPr>
      <w:rPr>
        <w:rFonts w:hint="default"/>
        <w:lang w:val="en-US" w:eastAsia="en-US" w:bidi="ar-SA"/>
      </w:rPr>
    </w:lvl>
    <w:lvl w:ilvl="7" w:tplc="BD2E1836">
      <w:numFmt w:val="bullet"/>
      <w:lvlText w:val="•"/>
      <w:lvlJc w:val="left"/>
      <w:pPr>
        <w:ind w:left="8096" w:hanging="632"/>
      </w:pPr>
      <w:rPr>
        <w:rFonts w:hint="default"/>
        <w:lang w:val="en-US" w:eastAsia="en-US" w:bidi="ar-SA"/>
      </w:rPr>
    </w:lvl>
    <w:lvl w:ilvl="8" w:tplc="53B6C446">
      <w:numFmt w:val="bullet"/>
      <w:lvlText w:val="•"/>
      <w:lvlJc w:val="left"/>
      <w:pPr>
        <w:ind w:left="9144" w:hanging="632"/>
      </w:pPr>
      <w:rPr>
        <w:rFonts w:hint="default"/>
        <w:lang w:val="en-US" w:eastAsia="en-US" w:bidi="ar-SA"/>
      </w:rPr>
    </w:lvl>
  </w:abstractNum>
  <w:abstractNum w:abstractNumId="5" w15:restartNumberingAfterBreak="0">
    <w:nsid w:val="25AD20FF"/>
    <w:multiLevelType w:val="multilevel"/>
    <w:tmpl w:val="2E60A21C"/>
    <w:lvl w:ilvl="0">
      <w:start w:val="1"/>
      <w:numFmt w:val="decimal"/>
      <w:lvlText w:val="%1."/>
      <w:lvlJc w:val="left"/>
      <w:pPr>
        <w:ind w:left="1660" w:hanging="1441"/>
        <w:jc w:val="left"/>
      </w:pPr>
      <w:rPr>
        <w:rFonts w:ascii="Cambria" w:eastAsia="Cambria" w:hAnsi="Cambria" w:cs="Cambria" w:hint="default"/>
        <w:b/>
        <w:bCs/>
        <w:spacing w:val="-1"/>
        <w:w w:val="121"/>
        <w:sz w:val="24"/>
        <w:szCs w:val="24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660" w:hanging="720"/>
        <w:jc w:val="left"/>
      </w:pPr>
      <w:rPr>
        <w:rFonts w:ascii="Cambria" w:eastAsia="Cambria" w:hAnsi="Cambria" w:cs="Cambria" w:hint="default"/>
        <w:spacing w:val="-1"/>
        <w:w w:val="118"/>
        <w:sz w:val="24"/>
        <w:szCs w:val="24"/>
        <w:lang w:val="en-US" w:eastAsia="en-US" w:bidi="ar-SA"/>
      </w:rPr>
    </w:lvl>
    <w:lvl w:ilvl="2">
      <w:start w:val="1"/>
      <w:numFmt w:val="lowerLetter"/>
      <w:lvlText w:val="(%3)"/>
      <w:lvlJc w:val="left"/>
      <w:pPr>
        <w:ind w:left="2380" w:hanging="720"/>
        <w:jc w:val="left"/>
      </w:pPr>
      <w:rPr>
        <w:rFonts w:ascii="Cambria" w:eastAsia="Cambria" w:hAnsi="Cambria" w:cs="Cambria" w:hint="default"/>
        <w:w w:val="94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434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333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317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302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286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271" w:hanging="720"/>
      </w:pPr>
      <w:rPr>
        <w:rFonts w:hint="default"/>
        <w:lang w:val="en-US" w:eastAsia="en-US" w:bidi="ar-SA"/>
      </w:rPr>
    </w:lvl>
  </w:abstractNum>
  <w:abstractNum w:abstractNumId="6" w15:restartNumberingAfterBreak="0">
    <w:nsid w:val="27AE0388"/>
    <w:multiLevelType w:val="hybridMultilevel"/>
    <w:tmpl w:val="329855B6"/>
    <w:lvl w:ilvl="0" w:tplc="B02AADB6">
      <w:numFmt w:val="bullet"/>
      <w:lvlText w:val="•"/>
      <w:lvlJc w:val="left"/>
      <w:pPr>
        <w:ind w:left="191" w:hanging="180"/>
      </w:pPr>
      <w:rPr>
        <w:rFonts w:ascii="Cambria" w:eastAsia="Cambria" w:hAnsi="Cambria" w:cs="Cambria" w:hint="default"/>
        <w:w w:val="103"/>
        <w:sz w:val="23"/>
        <w:szCs w:val="23"/>
        <w:lang w:val="en-US" w:eastAsia="en-US" w:bidi="ar-SA"/>
      </w:rPr>
    </w:lvl>
    <w:lvl w:ilvl="1" w:tplc="A1001A3A">
      <w:numFmt w:val="bullet"/>
      <w:lvlText w:val="•"/>
      <w:lvlJc w:val="left"/>
      <w:pPr>
        <w:ind w:left="880" w:hanging="180"/>
      </w:pPr>
      <w:rPr>
        <w:rFonts w:hint="default"/>
        <w:lang w:val="en-US" w:eastAsia="en-US" w:bidi="ar-SA"/>
      </w:rPr>
    </w:lvl>
    <w:lvl w:ilvl="2" w:tplc="808E5134">
      <w:numFmt w:val="bullet"/>
      <w:lvlText w:val="•"/>
      <w:lvlJc w:val="left"/>
      <w:pPr>
        <w:ind w:left="1561" w:hanging="180"/>
      </w:pPr>
      <w:rPr>
        <w:rFonts w:hint="default"/>
        <w:lang w:val="en-US" w:eastAsia="en-US" w:bidi="ar-SA"/>
      </w:rPr>
    </w:lvl>
    <w:lvl w:ilvl="3" w:tplc="C3A88A5C">
      <w:numFmt w:val="bullet"/>
      <w:lvlText w:val="•"/>
      <w:lvlJc w:val="left"/>
      <w:pPr>
        <w:ind w:left="2242" w:hanging="180"/>
      </w:pPr>
      <w:rPr>
        <w:rFonts w:hint="default"/>
        <w:lang w:val="en-US" w:eastAsia="en-US" w:bidi="ar-SA"/>
      </w:rPr>
    </w:lvl>
    <w:lvl w:ilvl="4" w:tplc="795092F4">
      <w:numFmt w:val="bullet"/>
      <w:lvlText w:val="•"/>
      <w:lvlJc w:val="left"/>
      <w:pPr>
        <w:ind w:left="2922" w:hanging="180"/>
      </w:pPr>
      <w:rPr>
        <w:rFonts w:hint="default"/>
        <w:lang w:val="en-US" w:eastAsia="en-US" w:bidi="ar-SA"/>
      </w:rPr>
    </w:lvl>
    <w:lvl w:ilvl="5" w:tplc="1020E946">
      <w:numFmt w:val="bullet"/>
      <w:lvlText w:val="•"/>
      <w:lvlJc w:val="left"/>
      <w:pPr>
        <w:ind w:left="3603" w:hanging="180"/>
      </w:pPr>
      <w:rPr>
        <w:rFonts w:hint="default"/>
        <w:lang w:val="en-US" w:eastAsia="en-US" w:bidi="ar-SA"/>
      </w:rPr>
    </w:lvl>
    <w:lvl w:ilvl="6" w:tplc="C862FCB0">
      <w:numFmt w:val="bullet"/>
      <w:lvlText w:val="•"/>
      <w:lvlJc w:val="left"/>
      <w:pPr>
        <w:ind w:left="4284" w:hanging="180"/>
      </w:pPr>
      <w:rPr>
        <w:rFonts w:hint="default"/>
        <w:lang w:val="en-US" w:eastAsia="en-US" w:bidi="ar-SA"/>
      </w:rPr>
    </w:lvl>
    <w:lvl w:ilvl="7" w:tplc="7B8C351A">
      <w:numFmt w:val="bullet"/>
      <w:lvlText w:val="•"/>
      <w:lvlJc w:val="left"/>
      <w:pPr>
        <w:ind w:left="4964" w:hanging="180"/>
      </w:pPr>
      <w:rPr>
        <w:rFonts w:hint="default"/>
        <w:lang w:val="en-US" w:eastAsia="en-US" w:bidi="ar-SA"/>
      </w:rPr>
    </w:lvl>
    <w:lvl w:ilvl="8" w:tplc="8A2C4B56">
      <w:numFmt w:val="bullet"/>
      <w:lvlText w:val="•"/>
      <w:lvlJc w:val="left"/>
      <w:pPr>
        <w:ind w:left="5645" w:hanging="180"/>
      </w:pPr>
      <w:rPr>
        <w:rFonts w:hint="default"/>
        <w:lang w:val="en-US" w:eastAsia="en-US" w:bidi="ar-SA"/>
      </w:rPr>
    </w:lvl>
  </w:abstractNum>
  <w:abstractNum w:abstractNumId="7" w15:restartNumberingAfterBreak="0">
    <w:nsid w:val="28D06CEA"/>
    <w:multiLevelType w:val="multilevel"/>
    <w:tmpl w:val="2522CB50"/>
    <w:lvl w:ilvl="0">
      <w:start w:val="15"/>
      <w:numFmt w:val="decimal"/>
      <w:lvlText w:val="%1."/>
      <w:lvlJc w:val="left"/>
      <w:pPr>
        <w:ind w:left="940" w:hanging="721"/>
        <w:jc w:val="left"/>
      </w:pPr>
      <w:rPr>
        <w:rFonts w:ascii="Cambria" w:eastAsia="Cambria" w:hAnsi="Cambria" w:cs="Cambria" w:hint="default"/>
        <w:b/>
        <w:bCs/>
        <w:spacing w:val="-1"/>
        <w:w w:val="117"/>
        <w:sz w:val="24"/>
        <w:szCs w:val="24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660" w:hanging="720"/>
        <w:jc w:val="left"/>
      </w:pPr>
      <w:rPr>
        <w:rFonts w:ascii="Cambria" w:eastAsia="Cambria" w:hAnsi="Cambria" w:cs="Cambria" w:hint="default"/>
        <w:spacing w:val="-1"/>
        <w:w w:val="116"/>
        <w:sz w:val="24"/>
        <w:szCs w:val="24"/>
        <w:lang w:val="en-US" w:eastAsia="en-US" w:bidi="ar-SA"/>
      </w:rPr>
    </w:lvl>
    <w:lvl w:ilvl="2">
      <w:start w:val="1"/>
      <w:numFmt w:val="lowerLetter"/>
      <w:lvlText w:val="(%3)"/>
      <w:lvlJc w:val="left"/>
      <w:pPr>
        <w:ind w:left="2380" w:hanging="720"/>
        <w:jc w:val="left"/>
      </w:pPr>
      <w:rPr>
        <w:rFonts w:ascii="Cambria" w:eastAsia="Cambria" w:hAnsi="Cambria" w:cs="Cambria" w:hint="default"/>
        <w:w w:val="94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3487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95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02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810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17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025" w:hanging="720"/>
      </w:pPr>
      <w:rPr>
        <w:rFonts w:hint="default"/>
        <w:lang w:val="en-US" w:eastAsia="en-US" w:bidi="ar-SA"/>
      </w:rPr>
    </w:lvl>
  </w:abstractNum>
  <w:abstractNum w:abstractNumId="8" w15:restartNumberingAfterBreak="0">
    <w:nsid w:val="2F67396B"/>
    <w:multiLevelType w:val="hybridMultilevel"/>
    <w:tmpl w:val="D610AA94"/>
    <w:lvl w:ilvl="0" w:tplc="95CAD1B2">
      <w:start w:val="1"/>
      <w:numFmt w:val="lowerRoman"/>
      <w:lvlText w:val="(%1)"/>
      <w:lvlJc w:val="left"/>
      <w:pPr>
        <w:ind w:left="2380" w:hanging="720"/>
        <w:jc w:val="left"/>
      </w:pPr>
      <w:rPr>
        <w:rFonts w:hint="default"/>
        <w:w w:val="86"/>
        <w:lang w:val="en-US" w:eastAsia="en-US" w:bidi="ar-SA"/>
      </w:rPr>
    </w:lvl>
    <w:lvl w:ilvl="1" w:tplc="5A62B3BC">
      <w:numFmt w:val="bullet"/>
      <w:lvlText w:val="•"/>
      <w:lvlJc w:val="left"/>
      <w:pPr>
        <w:ind w:left="3266" w:hanging="720"/>
      </w:pPr>
      <w:rPr>
        <w:rFonts w:hint="default"/>
        <w:lang w:val="en-US" w:eastAsia="en-US" w:bidi="ar-SA"/>
      </w:rPr>
    </w:lvl>
    <w:lvl w:ilvl="2" w:tplc="D496376C">
      <w:numFmt w:val="bullet"/>
      <w:lvlText w:val="•"/>
      <w:lvlJc w:val="left"/>
      <w:pPr>
        <w:ind w:left="4152" w:hanging="720"/>
      </w:pPr>
      <w:rPr>
        <w:rFonts w:hint="default"/>
        <w:lang w:val="en-US" w:eastAsia="en-US" w:bidi="ar-SA"/>
      </w:rPr>
    </w:lvl>
    <w:lvl w:ilvl="3" w:tplc="87C40696">
      <w:numFmt w:val="bullet"/>
      <w:lvlText w:val="•"/>
      <w:lvlJc w:val="left"/>
      <w:pPr>
        <w:ind w:left="5038" w:hanging="720"/>
      </w:pPr>
      <w:rPr>
        <w:rFonts w:hint="default"/>
        <w:lang w:val="en-US" w:eastAsia="en-US" w:bidi="ar-SA"/>
      </w:rPr>
    </w:lvl>
    <w:lvl w:ilvl="4" w:tplc="02283810">
      <w:numFmt w:val="bullet"/>
      <w:lvlText w:val="•"/>
      <w:lvlJc w:val="left"/>
      <w:pPr>
        <w:ind w:left="5924" w:hanging="720"/>
      </w:pPr>
      <w:rPr>
        <w:rFonts w:hint="default"/>
        <w:lang w:val="en-US" w:eastAsia="en-US" w:bidi="ar-SA"/>
      </w:rPr>
    </w:lvl>
    <w:lvl w:ilvl="5" w:tplc="0596989E">
      <w:numFmt w:val="bullet"/>
      <w:lvlText w:val="•"/>
      <w:lvlJc w:val="left"/>
      <w:pPr>
        <w:ind w:left="6810" w:hanging="720"/>
      </w:pPr>
      <w:rPr>
        <w:rFonts w:hint="default"/>
        <w:lang w:val="en-US" w:eastAsia="en-US" w:bidi="ar-SA"/>
      </w:rPr>
    </w:lvl>
    <w:lvl w:ilvl="6" w:tplc="6B925556">
      <w:numFmt w:val="bullet"/>
      <w:lvlText w:val="•"/>
      <w:lvlJc w:val="left"/>
      <w:pPr>
        <w:ind w:left="7696" w:hanging="720"/>
      </w:pPr>
      <w:rPr>
        <w:rFonts w:hint="default"/>
        <w:lang w:val="en-US" w:eastAsia="en-US" w:bidi="ar-SA"/>
      </w:rPr>
    </w:lvl>
    <w:lvl w:ilvl="7" w:tplc="2C0647A4">
      <w:numFmt w:val="bullet"/>
      <w:lvlText w:val="•"/>
      <w:lvlJc w:val="left"/>
      <w:pPr>
        <w:ind w:left="8582" w:hanging="720"/>
      </w:pPr>
      <w:rPr>
        <w:rFonts w:hint="default"/>
        <w:lang w:val="en-US" w:eastAsia="en-US" w:bidi="ar-SA"/>
      </w:rPr>
    </w:lvl>
    <w:lvl w:ilvl="8" w:tplc="B6AEB334">
      <w:numFmt w:val="bullet"/>
      <w:lvlText w:val="•"/>
      <w:lvlJc w:val="left"/>
      <w:pPr>
        <w:ind w:left="9468" w:hanging="720"/>
      </w:pPr>
      <w:rPr>
        <w:rFonts w:hint="default"/>
        <w:lang w:val="en-US" w:eastAsia="en-US" w:bidi="ar-SA"/>
      </w:rPr>
    </w:lvl>
  </w:abstractNum>
  <w:abstractNum w:abstractNumId="9" w15:restartNumberingAfterBreak="0">
    <w:nsid w:val="3ED77D0F"/>
    <w:multiLevelType w:val="multilevel"/>
    <w:tmpl w:val="0B60D26E"/>
    <w:lvl w:ilvl="0">
      <w:start w:val="1"/>
      <w:numFmt w:val="decimal"/>
      <w:lvlText w:val="%1"/>
      <w:lvlJc w:val="left"/>
      <w:pPr>
        <w:ind w:left="1168" w:hanging="949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1168" w:hanging="949"/>
        <w:jc w:val="left"/>
      </w:pPr>
      <w:rPr>
        <w:rFonts w:ascii="Cambria" w:eastAsia="Cambria" w:hAnsi="Cambria" w:cs="Cambria" w:hint="default"/>
        <w:b/>
        <w:bCs/>
        <w:spacing w:val="-1"/>
        <w:w w:val="117"/>
        <w:sz w:val="24"/>
        <w:szCs w:val="24"/>
        <w:lang w:val="en-US" w:eastAsia="en-US" w:bidi="ar-SA"/>
      </w:rPr>
    </w:lvl>
    <w:lvl w:ilvl="2">
      <w:start w:val="1"/>
      <w:numFmt w:val="decimal"/>
      <w:lvlText w:val="(%3)"/>
      <w:lvlJc w:val="left"/>
      <w:pPr>
        <w:ind w:left="1000" w:hanging="320"/>
        <w:jc w:val="left"/>
      </w:pPr>
      <w:rPr>
        <w:rFonts w:hint="default"/>
        <w:spacing w:val="-4"/>
        <w:w w:val="78"/>
        <w:lang w:val="en-US" w:eastAsia="en-US" w:bidi="ar-SA"/>
      </w:rPr>
    </w:lvl>
    <w:lvl w:ilvl="3">
      <w:numFmt w:val="bullet"/>
      <w:lvlText w:val="•"/>
      <w:lvlJc w:val="left"/>
      <w:pPr>
        <w:ind w:left="3400" w:hanging="3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20" w:hanging="3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40" w:hanging="3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760" w:hanging="3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880" w:hanging="3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000" w:hanging="320"/>
      </w:pPr>
      <w:rPr>
        <w:rFonts w:hint="default"/>
        <w:lang w:val="en-US" w:eastAsia="en-US" w:bidi="ar-SA"/>
      </w:rPr>
    </w:lvl>
  </w:abstractNum>
  <w:abstractNum w:abstractNumId="10" w15:restartNumberingAfterBreak="0">
    <w:nsid w:val="414946D5"/>
    <w:multiLevelType w:val="multilevel"/>
    <w:tmpl w:val="44002F4A"/>
    <w:lvl w:ilvl="0">
      <w:start w:val="1"/>
      <w:numFmt w:val="decimal"/>
      <w:lvlText w:val="%1."/>
      <w:lvlJc w:val="left"/>
      <w:pPr>
        <w:ind w:left="940" w:hanging="721"/>
        <w:jc w:val="left"/>
      </w:pPr>
      <w:rPr>
        <w:rFonts w:ascii="Cambria" w:eastAsia="Cambria" w:hAnsi="Cambria" w:cs="Cambria" w:hint="default"/>
        <w:b/>
        <w:bCs/>
        <w:spacing w:val="-1"/>
        <w:w w:val="121"/>
        <w:sz w:val="24"/>
        <w:szCs w:val="24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660" w:hanging="720"/>
        <w:jc w:val="left"/>
      </w:pPr>
      <w:rPr>
        <w:rFonts w:ascii="Cambria" w:eastAsia="Cambria" w:hAnsi="Cambria" w:cs="Cambria" w:hint="default"/>
        <w:spacing w:val="-1"/>
        <w:w w:val="118"/>
        <w:sz w:val="24"/>
        <w:szCs w:val="24"/>
        <w:lang w:val="en-US" w:eastAsia="en-US" w:bidi="ar-SA"/>
      </w:rPr>
    </w:lvl>
    <w:lvl w:ilvl="2">
      <w:start w:val="1"/>
      <w:numFmt w:val="decimal"/>
      <w:lvlText w:val="(%3)"/>
      <w:lvlJc w:val="left"/>
      <w:pPr>
        <w:ind w:left="2020" w:hanging="360"/>
        <w:jc w:val="left"/>
      </w:pPr>
      <w:rPr>
        <w:rFonts w:ascii="Cambria" w:eastAsia="Cambria" w:hAnsi="Cambria" w:cs="Cambria" w:hint="default"/>
        <w:w w:val="92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3172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325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77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630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782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35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42493A00"/>
    <w:multiLevelType w:val="multilevel"/>
    <w:tmpl w:val="82F69AEA"/>
    <w:lvl w:ilvl="0">
      <w:start w:val="6"/>
      <w:numFmt w:val="decimal"/>
      <w:lvlText w:val="%1"/>
      <w:lvlJc w:val="left"/>
      <w:pPr>
        <w:ind w:left="594" w:hanging="375"/>
        <w:jc w:val="left"/>
      </w:pPr>
      <w:rPr>
        <w:rFonts w:ascii="Cambria" w:eastAsia="Cambria" w:hAnsi="Cambria" w:cs="Cambria" w:hint="default"/>
        <w:b/>
        <w:bCs/>
        <w:w w:val="111"/>
        <w:sz w:val="24"/>
        <w:szCs w:val="24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660" w:hanging="720"/>
        <w:jc w:val="left"/>
      </w:pPr>
      <w:rPr>
        <w:rFonts w:ascii="Cambria" w:eastAsia="Cambria" w:hAnsi="Cambria" w:cs="Cambria" w:hint="default"/>
        <w:spacing w:val="-1"/>
        <w:w w:val="118"/>
        <w:sz w:val="24"/>
        <w:szCs w:val="24"/>
        <w:lang w:val="en-US" w:eastAsia="en-US" w:bidi="ar-SA"/>
      </w:rPr>
    </w:lvl>
    <w:lvl w:ilvl="2">
      <w:start w:val="1"/>
      <w:numFmt w:val="lowerLetter"/>
      <w:lvlText w:val="(%3)"/>
      <w:lvlJc w:val="left"/>
      <w:pPr>
        <w:ind w:left="2380" w:hanging="720"/>
        <w:jc w:val="left"/>
      </w:pPr>
      <w:rPr>
        <w:rFonts w:ascii="Cambria" w:eastAsia="Cambria" w:hAnsi="Cambria" w:cs="Cambria" w:hint="default"/>
        <w:w w:val="94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3487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95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02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810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917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025" w:hanging="720"/>
      </w:pPr>
      <w:rPr>
        <w:rFonts w:hint="default"/>
        <w:lang w:val="en-US" w:eastAsia="en-US" w:bidi="ar-SA"/>
      </w:rPr>
    </w:lvl>
  </w:abstractNum>
  <w:abstractNum w:abstractNumId="12" w15:restartNumberingAfterBreak="0">
    <w:nsid w:val="462A75D9"/>
    <w:multiLevelType w:val="hybridMultilevel"/>
    <w:tmpl w:val="9BEC47A2"/>
    <w:lvl w:ilvl="0" w:tplc="76BA1B7E">
      <w:numFmt w:val="bullet"/>
      <w:lvlText w:val=""/>
      <w:lvlJc w:val="left"/>
      <w:pPr>
        <w:ind w:left="832" w:hanging="363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11B0FCB0">
      <w:numFmt w:val="bullet"/>
      <w:lvlText w:val="•"/>
      <w:lvlJc w:val="left"/>
      <w:pPr>
        <w:ind w:left="1430" w:hanging="363"/>
      </w:pPr>
      <w:rPr>
        <w:rFonts w:hint="default"/>
        <w:lang w:val="en-US" w:eastAsia="en-US" w:bidi="ar-SA"/>
      </w:rPr>
    </w:lvl>
    <w:lvl w:ilvl="2" w:tplc="BA70F5AC">
      <w:numFmt w:val="bullet"/>
      <w:lvlText w:val="•"/>
      <w:lvlJc w:val="left"/>
      <w:pPr>
        <w:ind w:left="2020" w:hanging="363"/>
      </w:pPr>
      <w:rPr>
        <w:rFonts w:hint="default"/>
        <w:lang w:val="en-US" w:eastAsia="en-US" w:bidi="ar-SA"/>
      </w:rPr>
    </w:lvl>
    <w:lvl w:ilvl="3" w:tplc="5BC62800">
      <w:numFmt w:val="bullet"/>
      <w:lvlText w:val="•"/>
      <w:lvlJc w:val="left"/>
      <w:pPr>
        <w:ind w:left="2610" w:hanging="363"/>
      </w:pPr>
      <w:rPr>
        <w:rFonts w:hint="default"/>
        <w:lang w:val="en-US" w:eastAsia="en-US" w:bidi="ar-SA"/>
      </w:rPr>
    </w:lvl>
    <w:lvl w:ilvl="4" w:tplc="DCF66464">
      <w:numFmt w:val="bullet"/>
      <w:lvlText w:val="•"/>
      <w:lvlJc w:val="left"/>
      <w:pPr>
        <w:ind w:left="3200" w:hanging="363"/>
      </w:pPr>
      <w:rPr>
        <w:rFonts w:hint="default"/>
        <w:lang w:val="en-US" w:eastAsia="en-US" w:bidi="ar-SA"/>
      </w:rPr>
    </w:lvl>
    <w:lvl w:ilvl="5" w:tplc="C2BAE3FE">
      <w:numFmt w:val="bullet"/>
      <w:lvlText w:val="•"/>
      <w:lvlJc w:val="left"/>
      <w:pPr>
        <w:ind w:left="3791" w:hanging="363"/>
      </w:pPr>
      <w:rPr>
        <w:rFonts w:hint="default"/>
        <w:lang w:val="en-US" w:eastAsia="en-US" w:bidi="ar-SA"/>
      </w:rPr>
    </w:lvl>
    <w:lvl w:ilvl="6" w:tplc="1C0E89CC">
      <w:numFmt w:val="bullet"/>
      <w:lvlText w:val="•"/>
      <w:lvlJc w:val="left"/>
      <w:pPr>
        <w:ind w:left="4381" w:hanging="363"/>
      </w:pPr>
      <w:rPr>
        <w:rFonts w:hint="default"/>
        <w:lang w:val="en-US" w:eastAsia="en-US" w:bidi="ar-SA"/>
      </w:rPr>
    </w:lvl>
    <w:lvl w:ilvl="7" w:tplc="FC3AE690">
      <w:numFmt w:val="bullet"/>
      <w:lvlText w:val="•"/>
      <w:lvlJc w:val="left"/>
      <w:pPr>
        <w:ind w:left="4971" w:hanging="363"/>
      </w:pPr>
      <w:rPr>
        <w:rFonts w:hint="default"/>
        <w:lang w:val="en-US" w:eastAsia="en-US" w:bidi="ar-SA"/>
      </w:rPr>
    </w:lvl>
    <w:lvl w:ilvl="8" w:tplc="B832ECBE">
      <w:numFmt w:val="bullet"/>
      <w:lvlText w:val="•"/>
      <w:lvlJc w:val="left"/>
      <w:pPr>
        <w:ind w:left="5561" w:hanging="363"/>
      </w:pPr>
      <w:rPr>
        <w:rFonts w:hint="default"/>
        <w:lang w:val="en-US" w:eastAsia="en-US" w:bidi="ar-SA"/>
      </w:rPr>
    </w:lvl>
  </w:abstractNum>
  <w:abstractNum w:abstractNumId="13" w15:restartNumberingAfterBreak="0">
    <w:nsid w:val="46ED41FA"/>
    <w:multiLevelType w:val="hybridMultilevel"/>
    <w:tmpl w:val="B2064180"/>
    <w:lvl w:ilvl="0" w:tplc="35A6A77C">
      <w:start w:val="1"/>
      <w:numFmt w:val="decimal"/>
      <w:lvlText w:val="%1."/>
      <w:lvlJc w:val="left"/>
      <w:pPr>
        <w:ind w:left="940" w:hanging="721"/>
        <w:jc w:val="left"/>
      </w:pPr>
      <w:rPr>
        <w:rFonts w:ascii="Cambria" w:eastAsia="Cambria" w:hAnsi="Cambria" w:cs="Cambria" w:hint="default"/>
        <w:spacing w:val="-1"/>
        <w:w w:val="123"/>
        <w:sz w:val="24"/>
        <w:szCs w:val="24"/>
        <w:lang w:val="en-US" w:eastAsia="en-US" w:bidi="ar-SA"/>
      </w:rPr>
    </w:lvl>
    <w:lvl w:ilvl="1" w:tplc="B7C817CC">
      <w:numFmt w:val="bullet"/>
      <w:lvlText w:val="•"/>
      <w:lvlJc w:val="left"/>
      <w:pPr>
        <w:ind w:left="1970" w:hanging="721"/>
      </w:pPr>
      <w:rPr>
        <w:rFonts w:hint="default"/>
        <w:lang w:val="en-US" w:eastAsia="en-US" w:bidi="ar-SA"/>
      </w:rPr>
    </w:lvl>
    <w:lvl w:ilvl="2" w:tplc="43E056C8">
      <w:numFmt w:val="bullet"/>
      <w:lvlText w:val="•"/>
      <w:lvlJc w:val="left"/>
      <w:pPr>
        <w:ind w:left="3000" w:hanging="721"/>
      </w:pPr>
      <w:rPr>
        <w:rFonts w:hint="default"/>
        <w:lang w:val="en-US" w:eastAsia="en-US" w:bidi="ar-SA"/>
      </w:rPr>
    </w:lvl>
    <w:lvl w:ilvl="3" w:tplc="BFF848E2">
      <w:numFmt w:val="bullet"/>
      <w:lvlText w:val="•"/>
      <w:lvlJc w:val="left"/>
      <w:pPr>
        <w:ind w:left="4030" w:hanging="721"/>
      </w:pPr>
      <w:rPr>
        <w:rFonts w:hint="default"/>
        <w:lang w:val="en-US" w:eastAsia="en-US" w:bidi="ar-SA"/>
      </w:rPr>
    </w:lvl>
    <w:lvl w:ilvl="4" w:tplc="81947FCC">
      <w:numFmt w:val="bullet"/>
      <w:lvlText w:val="•"/>
      <w:lvlJc w:val="left"/>
      <w:pPr>
        <w:ind w:left="5060" w:hanging="721"/>
      </w:pPr>
      <w:rPr>
        <w:rFonts w:hint="default"/>
        <w:lang w:val="en-US" w:eastAsia="en-US" w:bidi="ar-SA"/>
      </w:rPr>
    </w:lvl>
    <w:lvl w:ilvl="5" w:tplc="36AE229A">
      <w:numFmt w:val="bullet"/>
      <w:lvlText w:val="•"/>
      <w:lvlJc w:val="left"/>
      <w:pPr>
        <w:ind w:left="6090" w:hanging="721"/>
      </w:pPr>
      <w:rPr>
        <w:rFonts w:hint="default"/>
        <w:lang w:val="en-US" w:eastAsia="en-US" w:bidi="ar-SA"/>
      </w:rPr>
    </w:lvl>
    <w:lvl w:ilvl="6" w:tplc="CD6A0CA4">
      <w:numFmt w:val="bullet"/>
      <w:lvlText w:val="•"/>
      <w:lvlJc w:val="left"/>
      <w:pPr>
        <w:ind w:left="7120" w:hanging="721"/>
      </w:pPr>
      <w:rPr>
        <w:rFonts w:hint="default"/>
        <w:lang w:val="en-US" w:eastAsia="en-US" w:bidi="ar-SA"/>
      </w:rPr>
    </w:lvl>
    <w:lvl w:ilvl="7" w:tplc="64F8D7DA">
      <w:numFmt w:val="bullet"/>
      <w:lvlText w:val="•"/>
      <w:lvlJc w:val="left"/>
      <w:pPr>
        <w:ind w:left="8150" w:hanging="721"/>
      </w:pPr>
      <w:rPr>
        <w:rFonts w:hint="default"/>
        <w:lang w:val="en-US" w:eastAsia="en-US" w:bidi="ar-SA"/>
      </w:rPr>
    </w:lvl>
    <w:lvl w:ilvl="8" w:tplc="6784A338">
      <w:numFmt w:val="bullet"/>
      <w:lvlText w:val="•"/>
      <w:lvlJc w:val="left"/>
      <w:pPr>
        <w:ind w:left="9180" w:hanging="721"/>
      </w:pPr>
      <w:rPr>
        <w:rFonts w:hint="default"/>
        <w:lang w:val="en-US" w:eastAsia="en-US" w:bidi="ar-SA"/>
      </w:rPr>
    </w:lvl>
  </w:abstractNum>
  <w:abstractNum w:abstractNumId="14" w15:restartNumberingAfterBreak="0">
    <w:nsid w:val="474560E3"/>
    <w:multiLevelType w:val="hybridMultilevel"/>
    <w:tmpl w:val="3A624B36"/>
    <w:lvl w:ilvl="0" w:tplc="C42A37E6">
      <w:numFmt w:val="bullet"/>
      <w:lvlText w:val="•"/>
      <w:lvlJc w:val="left"/>
      <w:pPr>
        <w:ind w:left="191" w:hanging="180"/>
      </w:pPr>
      <w:rPr>
        <w:rFonts w:ascii="Cambria" w:eastAsia="Cambria" w:hAnsi="Cambria" w:cs="Cambria" w:hint="default"/>
        <w:w w:val="103"/>
        <w:sz w:val="23"/>
        <w:szCs w:val="23"/>
        <w:lang w:val="en-US" w:eastAsia="en-US" w:bidi="ar-SA"/>
      </w:rPr>
    </w:lvl>
    <w:lvl w:ilvl="1" w:tplc="C84CB46A">
      <w:numFmt w:val="bullet"/>
      <w:lvlText w:val="•"/>
      <w:lvlJc w:val="left"/>
      <w:pPr>
        <w:ind w:left="880" w:hanging="180"/>
      </w:pPr>
      <w:rPr>
        <w:rFonts w:hint="default"/>
        <w:lang w:val="en-US" w:eastAsia="en-US" w:bidi="ar-SA"/>
      </w:rPr>
    </w:lvl>
    <w:lvl w:ilvl="2" w:tplc="F96093AE">
      <w:numFmt w:val="bullet"/>
      <w:lvlText w:val="•"/>
      <w:lvlJc w:val="left"/>
      <w:pPr>
        <w:ind w:left="1561" w:hanging="180"/>
      </w:pPr>
      <w:rPr>
        <w:rFonts w:hint="default"/>
        <w:lang w:val="en-US" w:eastAsia="en-US" w:bidi="ar-SA"/>
      </w:rPr>
    </w:lvl>
    <w:lvl w:ilvl="3" w:tplc="038A3926">
      <w:numFmt w:val="bullet"/>
      <w:lvlText w:val="•"/>
      <w:lvlJc w:val="left"/>
      <w:pPr>
        <w:ind w:left="2242" w:hanging="180"/>
      </w:pPr>
      <w:rPr>
        <w:rFonts w:hint="default"/>
        <w:lang w:val="en-US" w:eastAsia="en-US" w:bidi="ar-SA"/>
      </w:rPr>
    </w:lvl>
    <w:lvl w:ilvl="4" w:tplc="BECE77F2">
      <w:numFmt w:val="bullet"/>
      <w:lvlText w:val="•"/>
      <w:lvlJc w:val="left"/>
      <w:pPr>
        <w:ind w:left="2922" w:hanging="180"/>
      </w:pPr>
      <w:rPr>
        <w:rFonts w:hint="default"/>
        <w:lang w:val="en-US" w:eastAsia="en-US" w:bidi="ar-SA"/>
      </w:rPr>
    </w:lvl>
    <w:lvl w:ilvl="5" w:tplc="DCA89B9A">
      <w:numFmt w:val="bullet"/>
      <w:lvlText w:val="•"/>
      <w:lvlJc w:val="left"/>
      <w:pPr>
        <w:ind w:left="3603" w:hanging="180"/>
      </w:pPr>
      <w:rPr>
        <w:rFonts w:hint="default"/>
        <w:lang w:val="en-US" w:eastAsia="en-US" w:bidi="ar-SA"/>
      </w:rPr>
    </w:lvl>
    <w:lvl w:ilvl="6" w:tplc="EAEC1A7C">
      <w:numFmt w:val="bullet"/>
      <w:lvlText w:val="•"/>
      <w:lvlJc w:val="left"/>
      <w:pPr>
        <w:ind w:left="4284" w:hanging="180"/>
      </w:pPr>
      <w:rPr>
        <w:rFonts w:hint="default"/>
        <w:lang w:val="en-US" w:eastAsia="en-US" w:bidi="ar-SA"/>
      </w:rPr>
    </w:lvl>
    <w:lvl w:ilvl="7" w:tplc="72B041FA">
      <w:numFmt w:val="bullet"/>
      <w:lvlText w:val="•"/>
      <w:lvlJc w:val="left"/>
      <w:pPr>
        <w:ind w:left="4964" w:hanging="180"/>
      </w:pPr>
      <w:rPr>
        <w:rFonts w:hint="default"/>
        <w:lang w:val="en-US" w:eastAsia="en-US" w:bidi="ar-SA"/>
      </w:rPr>
    </w:lvl>
    <w:lvl w:ilvl="8" w:tplc="8DB4CD2E">
      <w:numFmt w:val="bullet"/>
      <w:lvlText w:val="•"/>
      <w:lvlJc w:val="left"/>
      <w:pPr>
        <w:ind w:left="5645" w:hanging="180"/>
      </w:pPr>
      <w:rPr>
        <w:rFonts w:hint="default"/>
        <w:lang w:val="en-US" w:eastAsia="en-US" w:bidi="ar-SA"/>
      </w:rPr>
    </w:lvl>
  </w:abstractNum>
  <w:abstractNum w:abstractNumId="15" w15:restartNumberingAfterBreak="0">
    <w:nsid w:val="4BAE04B4"/>
    <w:multiLevelType w:val="multilevel"/>
    <w:tmpl w:val="358202E8"/>
    <w:lvl w:ilvl="0">
      <w:start w:val="1"/>
      <w:numFmt w:val="decimal"/>
      <w:lvlText w:val="%1"/>
      <w:lvlJc w:val="left"/>
      <w:pPr>
        <w:ind w:left="1660" w:hanging="1441"/>
        <w:jc w:val="left"/>
      </w:pPr>
      <w:rPr>
        <w:rFonts w:hint="default"/>
        <w:lang w:val="en-US" w:eastAsia="en-US" w:bidi="ar-SA"/>
      </w:rPr>
    </w:lvl>
    <w:lvl w:ilvl="1">
      <w:start w:val="3"/>
      <w:numFmt w:val="decimal"/>
      <w:lvlText w:val="%1.%2"/>
      <w:lvlJc w:val="left"/>
      <w:pPr>
        <w:ind w:left="1660" w:hanging="1441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."/>
      <w:lvlJc w:val="left"/>
      <w:pPr>
        <w:ind w:left="1660" w:hanging="1441"/>
        <w:jc w:val="left"/>
      </w:pPr>
      <w:rPr>
        <w:rFonts w:ascii="Cambria" w:eastAsia="Cambria" w:hAnsi="Cambria" w:cs="Cambria" w:hint="default"/>
        <w:b/>
        <w:bCs/>
        <w:spacing w:val="-1"/>
        <w:w w:val="120"/>
        <w:sz w:val="24"/>
        <w:szCs w:val="24"/>
        <w:lang w:val="en-US" w:eastAsia="en-US" w:bidi="ar-SA"/>
      </w:rPr>
    </w:lvl>
    <w:lvl w:ilvl="3">
      <w:start w:val="1"/>
      <w:numFmt w:val="lowerRoman"/>
      <w:lvlText w:val="%4."/>
      <w:lvlJc w:val="left"/>
      <w:pPr>
        <w:ind w:left="2380" w:hanging="500"/>
        <w:jc w:val="left"/>
      </w:pPr>
      <w:rPr>
        <w:rFonts w:ascii="Cambria" w:eastAsia="Cambria" w:hAnsi="Cambria" w:cs="Cambria" w:hint="default"/>
        <w:spacing w:val="-3"/>
        <w:w w:val="127"/>
        <w:sz w:val="20"/>
        <w:szCs w:val="20"/>
        <w:u w:val="single" w:color="000000"/>
        <w:lang w:val="en-US" w:eastAsia="en-US" w:bidi="ar-SA"/>
      </w:rPr>
    </w:lvl>
    <w:lvl w:ilvl="4">
      <w:numFmt w:val="bullet"/>
      <w:lvlText w:val="•"/>
      <w:lvlJc w:val="left"/>
      <w:pPr>
        <w:ind w:left="5333" w:hanging="50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317" w:hanging="50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302" w:hanging="50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286" w:hanging="50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271" w:hanging="500"/>
      </w:pPr>
      <w:rPr>
        <w:rFonts w:hint="default"/>
        <w:lang w:val="en-US" w:eastAsia="en-US" w:bidi="ar-SA"/>
      </w:rPr>
    </w:lvl>
  </w:abstractNum>
  <w:abstractNum w:abstractNumId="16" w15:restartNumberingAfterBreak="0">
    <w:nsid w:val="4DA31D57"/>
    <w:multiLevelType w:val="hybridMultilevel"/>
    <w:tmpl w:val="8B188BEE"/>
    <w:lvl w:ilvl="0" w:tplc="91AE223E">
      <w:numFmt w:val="bullet"/>
      <w:lvlText w:val="•"/>
      <w:lvlJc w:val="left"/>
      <w:pPr>
        <w:ind w:left="191" w:hanging="180"/>
      </w:pPr>
      <w:rPr>
        <w:rFonts w:ascii="Cambria" w:eastAsia="Cambria" w:hAnsi="Cambria" w:cs="Cambria" w:hint="default"/>
        <w:w w:val="103"/>
        <w:sz w:val="23"/>
        <w:szCs w:val="23"/>
        <w:lang w:val="en-US" w:eastAsia="en-US" w:bidi="ar-SA"/>
      </w:rPr>
    </w:lvl>
    <w:lvl w:ilvl="1" w:tplc="135E5E92">
      <w:numFmt w:val="bullet"/>
      <w:lvlText w:val="•"/>
      <w:lvlJc w:val="left"/>
      <w:pPr>
        <w:ind w:left="529" w:hanging="180"/>
      </w:pPr>
      <w:rPr>
        <w:rFonts w:hint="default"/>
        <w:lang w:val="en-US" w:eastAsia="en-US" w:bidi="ar-SA"/>
      </w:rPr>
    </w:lvl>
    <w:lvl w:ilvl="2" w:tplc="7F10F75C">
      <w:numFmt w:val="bullet"/>
      <w:lvlText w:val="•"/>
      <w:lvlJc w:val="left"/>
      <w:pPr>
        <w:ind w:left="858" w:hanging="180"/>
      </w:pPr>
      <w:rPr>
        <w:rFonts w:hint="default"/>
        <w:lang w:val="en-US" w:eastAsia="en-US" w:bidi="ar-SA"/>
      </w:rPr>
    </w:lvl>
    <w:lvl w:ilvl="3" w:tplc="1BEA6AF0">
      <w:numFmt w:val="bullet"/>
      <w:lvlText w:val="•"/>
      <w:lvlJc w:val="left"/>
      <w:pPr>
        <w:ind w:left="1187" w:hanging="180"/>
      </w:pPr>
      <w:rPr>
        <w:rFonts w:hint="default"/>
        <w:lang w:val="en-US" w:eastAsia="en-US" w:bidi="ar-SA"/>
      </w:rPr>
    </w:lvl>
    <w:lvl w:ilvl="4" w:tplc="01929330">
      <w:numFmt w:val="bullet"/>
      <w:lvlText w:val="•"/>
      <w:lvlJc w:val="left"/>
      <w:pPr>
        <w:ind w:left="1516" w:hanging="180"/>
      </w:pPr>
      <w:rPr>
        <w:rFonts w:hint="default"/>
        <w:lang w:val="en-US" w:eastAsia="en-US" w:bidi="ar-SA"/>
      </w:rPr>
    </w:lvl>
    <w:lvl w:ilvl="5" w:tplc="10444C32">
      <w:numFmt w:val="bullet"/>
      <w:lvlText w:val="•"/>
      <w:lvlJc w:val="left"/>
      <w:pPr>
        <w:ind w:left="1845" w:hanging="180"/>
      </w:pPr>
      <w:rPr>
        <w:rFonts w:hint="default"/>
        <w:lang w:val="en-US" w:eastAsia="en-US" w:bidi="ar-SA"/>
      </w:rPr>
    </w:lvl>
    <w:lvl w:ilvl="6" w:tplc="B05EB336">
      <w:numFmt w:val="bullet"/>
      <w:lvlText w:val="•"/>
      <w:lvlJc w:val="left"/>
      <w:pPr>
        <w:ind w:left="2174" w:hanging="180"/>
      </w:pPr>
      <w:rPr>
        <w:rFonts w:hint="default"/>
        <w:lang w:val="en-US" w:eastAsia="en-US" w:bidi="ar-SA"/>
      </w:rPr>
    </w:lvl>
    <w:lvl w:ilvl="7" w:tplc="C55CDB2E">
      <w:numFmt w:val="bullet"/>
      <w:lvlText w:val="•"/>
      <w:lvlJc w:val="left"/>
      <w:pPr>
        <w:ind w:left="2503" w:hanging="180"/>
      </w:pPr>
      <w:rPr>
        <w:rFonts w:hint="default"/>
        <w:lang w:val="en-US" w:eastAsia="en-US" w:bidi="ar-SA"/>
      </w:rPr>
    </w:lvl>
    <w:lvl w:ilvl="8" w:tplc="0C3C9C5E">
      <w:numFmt w:val="bullet"/>
      <w:lvlText w:val="•"/>
      <w:lvlJc w:val="left"/>
      <w:pPr>
        <w:ind w:left="2832" w:hanging="180"/>
      </w:pPr>
      <w:rPr>
        <w:rFonts w:hint="default"/>
        <w:lang w:val="en-US" w:eastAsia="en-US" w:bidi="ar-SA"/>
      </w:rPr>
    </w:lvl>
  </w:abstractNum>
  <w:abstractNum w:abstractNumId="17" w15:restartNumberingAfterBreak="0">
    <w:nsid w:val="53B6434E"/>
    <w:multiLevelType w:val="hybridMultilevel"/>
    <w:tmpl w:val="8C2283C8"/>
    <w:lvl w:ilvl="0" w:tplc="117C2864">
      <w:numFmt w:val="bullet"/>
      <w:lvlText w:val="•"/>
      <w:lvlJc w:val="left"/>
      <w:pPr>
        <w:ind w:left="105" w:hanging="180"/>
      </w:pPr>
      <w:rPr>
        <w:rFonts w:ascii="Cambria" w:eastAsia="Cambria" w:hAnsi="Cambria" w:cs="Cambria" w:hint="default"/>
        <w:w w:val="103"/>
        <w:sz w:val="23"/>
        <w:szCs w:val="23"/>
        <w:lang w:val="en-US" w:eastAsia="en-US" w:bidi="ar-SA"/>
      </w:rPr>
    </w:lvl>
    <w:lvl w:ilvl="1" w:tplc="FA182022">
      <w:numFmt w:val="bullet"/>
      <w:lvlText w:val="•"/>
      <w:lvlJc w:val="left"/>
      <w:pPr>
        <w:ind w:left="746" w:hanging="180"/>
      </w:pPr>
      <w:rPr>
        <w:rFonts w:hint="default"/>
        <w:lang w:val="en-US" w:eastAsia="en-US" w:bidi="ar-SA"/>
      </w:rPr>
    </w:lvl>
    <w:lvl w:ilvl="2" w:tplc="27124EB2">
      <w:numFmt w:val="bullet"/>
      <w:lvlText w:val="•"/>
      <w:lvlJc w:val="left"/>
      <w:pPr>
        <w:ind w:left="1392" w:hanging="180"/>
      </w:pPr>
      <w:rPr>
        <w:rFonts w:hint="default"/>
        <w:lang w:val="en-US" w:eastAsia="en-US" w:bidi="ar-SA"/>
      </w:rPr>
    </w:lvl>
    <w:lvl w:ilvl="3" w:tplc="72047EB2">
      <w:numFmt w:val="bullet"/>
      <w:lvlText w:val="•"/>
      <w:lvlJc w:val="left"/>
      <w:pPr>
        <w:ind w:left="2038" w:hanging="180"/>
      </w:pPr>
      <w:rPr>
        <w:rFonts w:hint="default"/>
        <w:lang w:val="en-US" w:eastAsia="en-US" w:bidi="ar-SA"/>
      </w:rPr>
    </w:lvl>
    <w:lvl w:ilvl="4" w:tplc="1910BCA8">
      <w:numFmt w:val="bullet"/>
      <w:lvlText w:val="•"/>
      <w:lvlJc w:val="left"/>
      <w:pPr>
        <w:ind w:left="2684" w:hanging="180"/>
      </w:pPr>
      <w:rPr>
        <w:rFonts w:hint="default"/>
        <w:lang w:val="en-US" w:eastAsia="en-US" w:bidi="ar-SA"/>
      </w:rPr>
    </w:lvl>
    <w:lvl w:ilvl="5" w:tplc="06BEF7AA">
      <w:numFmt w:val="bullet"/>
      <w:lvlText w:val="•"/>
      <w:lvlJc w:val="left"/>
      <w:pPr>
        <w:ind w:left="3330" w:hanging="180"/>
      </w:pPr>
      <w:rPr>
        <w:rFonts w:hint="default"/>
        <w:lang w:val="en-US" w:eastAsia="en-US" w:bidi="ar-SA"/>
      </w:rPr>
    </w:lvl>
    <w:lvl w:ilvl="6" w:tplc="ED9AB6B6">
      <w:numFmt w:val="bullet"/>
      <w:lvlText w:val="•"/>
      <w:lvlJc w:val="left"/>
      <w:pPr>
        <w:ind w:left="3976" w:hanging="180"/>
      </w:pPr>
      <w:rPr>
        <w:rFonts w:hint="default"/>
        <w:lang w:val="en-US" w:eastAsia="en-US" w:bidi="ar-SA"/>
      </w:rPr>
    </w:lvl>
    <w:lvl w:ilvl="7" w:tplc="E30CEFAC">
      <w:numFmt w:val="bullet"/>
      <w:lvlText w:val="•"/>
      <w:lvlJc w:val="left"/>
      <w:pPr>
        <w:ind w:left="4622" w:hanging="180"/>
      </w:pPr>
      <w:rPr>
        <w:rFonts w:hint="default"/>
        <w:lang w:val="en-US" w:eastAsia="en-US" w:bidi="ar-SA"/>
      </w:rPr>
    </w:lvl>
    <w:lvl w:ilvl="8" w:tplc="1A685290">
      <w:numFmt w:val="bullet"/>
      <w:lvlText w:val="•"/>
      <w:lvlJc w:val="left"/>
      <w:pPr>
        <w:ind w:left="5268" w:hanging="180"/>
      </w:pPr>
      <w:rPr>
        <w:rFonts w:hint="default"/>
        <w:lang w:val="en-US" w:eastAsia="en-US" w:bidi="ar-SA"/>
      </w:rPr>
    </w:lvl>
  </w:abstractNum>
  <w:abstractNum w:abstractNumId="18" w15:restartNumberingAfterBreak="0">
    <w:nsid w:val="5B8B31DD"/>
    <w:multiLevelType w:val="hybridMultilevel"/>
    <w:tmpl w:val="4C143406"/>
    <w:lvl w:ilvl="0" w:tplc="1A685D0C">
      <w:start w:val="4"/>
      <w:numFmt w:val="lowerRoman"/>
      <w:lvlText w:val="%1."/>
      <w:lvlJc w:val="left"/>
      <w:pPr>
        <w:ind w:left="832" w:hanging="363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2"/>
        <w:szCs w:val="22"/>
        <w:lang w:val="en-US" w:eastAsia="en-US" w:bidi="ar-SA"/>
      </w:rPr>
    </w:lvl>
    <w:lvl w:ilvl="1" w:tplc="1CA8CBCE">
      <w:numFmt w:val="bullet"/>
      <w:lvlText w:val="•"/>
      <w:lvlJc w:val="left"/>
      <w:pPr>
        <w:ind w:left="1430" w:hanging="363"/>
      </w:pPr>
      <w:rPr>
        <w:rFonts w:hint="default"/>
        <w:lang w:val="en-US" w:eastAsia="en-US" w:bidi="ar-SA"/>
      </w:rPr>
    </w:lvl>
    <w:lvl w:ilvl="2" w:tplc="4EF69108">
      <w:numFmt w:val="bullet"/>
      <w:lvlText w:val="•"/>
      <w:lvlJc w:val="left"/>
      <w:pPr>
        <w:ind w:left="2020" w:hanging="363"/>
      </w:pPr>
      <w:rPr>
        <w:rFonts w:hint="default"/>
        <w:lang w:val="en-US" w:eastAsia="en-US" w:bidi="ar-SA"/>
      </w:rPr>
    </w:lvl>
    <w:lvl w:ilvl="3" w:tplc="572E125E">
      <w:numFmt w:val="bullet"/>
      <w:lvlText w:val="•"/>
      <w:lvlJc w:val="left"/>
      <w:pPr>
        <w:ind w:left="2610" w:hanging="363"/>
      </w:pPr>
      <w:rPr>
        <w:rFonts w:hint="default"/>
        <w:lang w:val="en-US" w:eastAsia="en-US" w:bidi="ar-SA"/>
      </w:rPr>
    </w:lvl>
    <w:lvl w:ilvl="4" w:tplc="F5264CBA">
      <w:numFmt w:val="bullet"/>
      <w:lvlText w:val="•"/>
      <w:lvlJc w:val="left"/>
      <w:pPr>
        <w:ind w:left="3200" w:hanging="363"/>
      </w:pPr>
      <w:rPr>
        <w:rFonts w:hint="default"/>
        <w:lang w:val="en-US" w:eastAsia="en-US" w:bidi="ar-SA"/>
      </w:rPr>
    </w:lvl>
    <w:lvl w:ilvl="5" w:tplc="F912F45C">
      <w:numFmt w:val="bullet"/>
      <w:lvlText w:val="•"/>
      <w:lvlJc w:val="left"/>
      <w:pPr>
        <w:ind w:left="3791" w:hanging="363"/>
      </w:pPr>
      <w:rPr>
        <w:rFonts w:hint="default"/>
        <w:lang w:val="en-US" w:eastAsia="en-US" w:bidi="ar-SA"/>
      </w:rPr>
    </w:lvl>
    <w:lvl w:ilvl="6" w:tplc="318895C6">
      <w:numFmt w:val="bullet"/>
      <w:lvlText w:val="•"/>
      <w:lvlJc w:val="left"/>
      <w:pPr>
        <w:ind w:left="4381" w:hanging="363"/>
      </w:pPr>
      <w:rPr>
        <w:rFonts w:hint="default"/>
        <w:lang w:val="en-US" w:eastAsia="en-US" w:bidi="ar-SA"/>
      </w:rPr>
    </w:lvl>
    <w:lvl w:ilvl="7" w:tplc="567EAAF0">
      <w:numFmt w:val="bullet"/>
      <w:lvlText w:val="•"/>
      <w:lvlJc w:val="left"/>
      <w:pPr>
        <w:ind w:left="4971" w:hanging="363"/>
      </w:pPr>
      <w:rPr>
        <w:rFonts w:hint="default"/>
        <w:lang w:val="en-US" w:eastAsia="en-US" w:bidi="ar-SA"/>
      </w:rPr>
    </w:lvl>
    <w:lvl w:ilvl="8" w:tplc="3D426746">
      <w:numFmt w:val="bullet"/>
      <w:lvlText w:val="•"/>
      <w:lvlJc w:val="left"/>
      <w:pPr>
        <w:ind w:left="5561" w:hanging="363"/>
      </w:pPr>
      <w:rPr>
        <w:rFonts w:hint="default"/>
        <w:lang w:val="en-US" w:eastAsia="en-US" w:bidi="ar-SA"/>
      </w:rPr>
    </w:lvl>
  </w:abstractNum>
  <w:abstractNum w:abstractNumId="19" w15:restartNumberingAfterBreak="0">
    <w:nsid w:val="688925D7"/>
    <w:multiLevelType w:val="hybridMultilevel"/>
    <w:tmpl w:val="D18EE96A"/>
    <w:lvl w:ilvl="0" w:tplc="05084474">
      <w:numFmt w:val="bullet"/>
      <w:lvlText w:val="•"/>
      <w:lvlJc w:val="left"/>
      <w:pPr>
        <w:ind w:left="11" w:hanging="180"/>
      </w:pPr>
      <w:rPr>
        <w:rFonts w:ascii="Cambria" w:eastAsia="Cambria" w:hAnsi="Cambria" w:cs="Cambria" w:hint="default"/>
        <w:w w:val="103"/>
        <w:sz w:val="23"/>
        <w:szCs w:val="23"/>
        <w:lang w:val="en-US" w:eastAsia="en-US" w:bidi="ar-SA"/>
      </w:rPr>
    </w:lvl>
    <w:lvl w:ilvl="1" w:tplc="6F162F1A">
      <w:numFmt w:val="bullet"/>
      <w:lvlText w:val="•"/>
      <w:lvlJc w:val="left"/>
      <w:pPr>
        <w:ind w:left="718" w:hanging="180"/>
      </w:pPr>
      <w:rPr>
        <w:rFonts w:hint="default"/>
        <w:lang w:val="en-US" w:eastAsia="en-US" w:bidi="ar-SA"/>
      </w:rPr>
    </w:lvl>
    <w:lvl w:ilvl="2" w:tplc="4A74D3D8">
      <w:numFmt w:val="bullet"/>
      <w:lvlText w:val="•"/>
      <w:lvlJc w:val="left"/>
      <w:pPr>
        <w:ind w:left="1417" w:hanging="180"/>
      </w:pPr>
      <w:rPr>
        <w:rFonts w:hint="default"/>
        <w:lang w:val="en-US" w:eastAsia="en-US" w:bidi="ar-SA"/>
      </w:rPr>
    </w:lvl>
    <w:lvl w:ilvl="3" w:tplc="7C28816E">
      <w:numFmt w:val="bullet"/>
      <w:lvlText w:val="•"/>
      <w:lvlJc w:val="left"/>
      <w:pPr>
        <w:ind w:left="2116" w:hanging="180"/>
      </w:pPr>
      <w:rPr>
        <w:rFonts w:hint="default"/>
        <w:lang w:val="en-US" w:eastAsia="en-US" w:bidi="ar-SA"/>
      </w:rPr>
    </w:lvl>
    <w:lvl w:ilvl="4" w:tplc="BD3C2CFE">
      <w:numFmt w:val="bullet"/>
      <w:lvlText w:val="•"/>
      <w:lvlJc w:val="left"/>
      <w:pPr>
        <w:ind w:left="2814" w:hanging="180"/>
      </w:pPr>
      <w:rPr>
        <w:rFonts w:hint="default"/>
        <w:lang w:val="en-US" w:eastAsia="en-US" w:bidi="ar-SA"/>
      </w:rPr>
    </w:lvl>
    <w:lvl w:ilvl="5" w:tplc="5016E0C0">
      <w:numFmt w:val="bullet"/>
      <w:lvlText w:val="•"/>
      <w:lvlJc w:val="left"/>
      <w:pPr>
        <w:ind w:left="3513" w:hanging="180"/>
      </w:pPr>
      <w:rPr>
        <w:rFonts w:hint="default"/>
        <w:lang w:val="en-US" w:eastAsia="en-US" w:bidi="ar-SA"/>
      </w:rPr>
    </w:lvl>
    <w:lvl w:ilvl="6" w:tplc="CCBE219E">
      <w:numFmt w:val="bullet"/>
      <w:lvlText w:val="•"/>
      <w:lvlJc w:val="left"/>
      <w:pPr>
        <w:ind w:left="4212" w:hanging="180"/>
      </w:pPr>
      <w:rPr>
        <w:rFonts w:hint="default"/>
        <w:lang w:val="en-US" w:eastAsia="en-US" w:bidi="ar-SA"/>
      </w:rPr>
    </w:lvl>
    <w:lvl w:ilvl="7" w:tplc="098ED1A6">
      <w:numFmt w:val="bullet"/>
      <w:lvlText w:val="•"/>
      <w:lvlJc w:val="left"/>
      <w:pPr>
        <w:ind w:left="4910" w:hanging="180"/>
      </w:pPr>
      <w:rPr>
        <w:rFonts w:hint="default"/>
        <w:lang w:val="en-US" w:eastAsia="en-US" w:bidi="ar-SA"/>
      </w:rPr>
    </w:lvl>
    <w:lvl w:ilvl="8" w:tplc="8D2C5278">
      <w:numFmt w:val="bullet"/>
      <w:lvlText w:val="•"/>
      <w:lvlJc w:val="left"/>
      <w:pPr>
        <w:ind w:left="5609" w:hanging="180"/>
      </w:pPr>
      <w:rPr>
        <w:rFonts w:hint="default"/>
        <w:lang w:val="en-US" w:eastAsia="en-US" w:bidi="ar-SA"/>
      </w:rPr>
    </w:lvl>
  </w:abstractNum>
  <w:abstractNum w:abstractNumId="20" w15:restartNumberingAfterBreak="0">
    <w:nsid w:val="7E2A5303"/>
    <w:multiLevelType w:val="hybridMultilevel"/>
    <w:tmpl w:val="B778ED2A"/>
    <w:lvl w:ilvl="0" w:tplc="004EE8D2">
      <w:start w:val="1"/>
      <w:numFmt w:val="lowerRoman"/>
      <w:lvlText w:val="%1."/>
      <w:lvlJc w:val="left"/>
      <w:pPr>
        <w:ind w:left="1312" w:hanging="478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1" w:tplc="8036340C">
      <w:numFmt w:val="bullet"/>
      <w:lvlText w:val="•"/>
      <w:lvlJc w:val="left"/>
      <w:pPr>
        <w:ind w:left="1888" w:hanging="478"/>
      </w:pPr>
      <w:rPr>
        <w:rFonts w:hint="default"/>
        <w:lang w:val="en-US" w:eastAsia="en-US" w:bidi="ar-SA"/>
      </w:rPr>
    </w:lvl>
    <w:lvl w:ilvl="2" w:tplc="300235B4">
      <w:numFmt w:val="bullet"/>
      <w:lvlText w:val="•"/>
      <w:lvlJc w:val="left"/>
      <w:pPr>
        <w:ind w:left="2457" w:hanging="478"/>
      </w:pPr>
      <w:rPr>
        <w:rFonts w:hint="default"/>
        <w:lang w:val="en-US" w:eastAsia="en-US" w:bidi="ar-SA"/>
      </w:rPr>
    </w:lvl>
    <w:lvl w:ilvl="3" w:tplc="80DE6BDE">
      <w:numFmt w:val="bullet"/>
      <w:lvlText w:val="•"/>
      <w:lvlJc w:val="left"/>
      <w:pPr>
        <w:ind w:left="3026" w:hanging="478"/>
      </w:pPr>
      <w:rPr>
        <w:rFonts w:hint="default"/>
        <w:lang w:val="en-US" w:eastAsia="en-US" w:bidi="ar-SA"/>
      </w:rPr>
    </w:lvl>
    <w:lvl w:ilvl="4" w:tplc="93D26B56">
      <w:numFmt w:val="bullet"/>
      <w:lvlText w:val="•"/>
      <w:lvlJc w:val="left"/>
      <w:pPr>
        <w:ind w:left="3594" w:hanging="478"/>
      </w:pPr>
      <w:rPr>
        <w:rFonts w:hint="default"/>
        <w:lang w:val="en-US" w:eastAsia="en-US" w:bidi="ar-SA"/>
      </w:rPr>
    </w:lvl>
    <w:lvl w:ilvl="5" w:tplc="1D440B40">
      <w:numFmt w:val="bullet"/>
      <w:lvlText w:val="•"/>
      <w:lvlJc w:val="left"/>
      <w:pPr>
        <w:ind w:left="4163" w:hanging="478"/>
      </w:pPr>
      <w:rPr>
        <w:rFonts w:hint="default"/>
        <w:lang w:val="en-US" w:eastAsia="en-US" w:bidi="ar-SA"/>
      </w:rPr>
    </w:lvl>
    <w:lvl w:ilvl="6" w:tplc="0AFE2460">
      <w:numFmt w:val="bullet"/>
      <w:lvlText w:val="•"/>
      <w:lvlJc w:val="left"/>
      <w:pPr>
        <w:ind w:left="4732" w:hanging="478"/>
      </w:pPr>
      <w:rPr>
        <w:rFonts w:hint="default"/>
        <w:lang w:val="en-US" w:eastAsia="en-US" w:bidi="ar-SA"/>
      </w:rPr>
    </w:lvl>
    <w:lvl w:ilvl="7" w:tplc="EEC46A56">
      <w:numFmt w:val="bullet"/>
      <w:lvlText w:val="•"/>
      <w:lvlJc w:val="left"/>
      <w:pPr>
        <w:ind w:left="5300" w:hanging="478"/>
      </w:pPr>
      <w:rPr>
        <w:rFonts w:hint="default"/>
        <w:lang w:val="en-US" w:eastAsia="en-US" w:bidi="ar-SA"/>
      </w:rPr>
    </w:lvl>
    <w:lvl w:ilvl="8" w:tplc="FABA7E10">
      <w:numFmt w:val="bullet"/>
      <w:lvlText w:val="•"/>
      <w:lvlJc w:val="left"/>
      <w:pPr>
        <w:ind w:left="5869" w:hanging="478"/>
      </w:pPr>
      <w:rPr>
        <w:rFonts w:hint="default"/>
        <w:lang w:val="en-US" w:eastAsia="en-US" w:bidi="ar-SA"/>
      </w:rPr>
    </w:lvl>
  </w:abstractNum>
  <w:abstractNum w:abstractNumId="21" w15:restartNumberingAfterBreak="0">
    <w:nsid w:val="7E960C27"/>
    <w:multiLevelType w:val="hybridMultilevel"/>
    <w:tmpl w:val="A9580AE6"/>
    <w:lvl w:ilvl="0" w:tplc="97926450">
      <w:start w:val="1"/>
      <w:numFmt w:val="lowerRoman"/>
      <w:lvlText w:val="%1."/>
      <w:lvlJc w:val="left"/>
      <w:pPr>
        <w:ind w:left="1521" w:hanging="476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1" w:tplc="E7A2D136">
      <w:numFmt w:val="bullet"/>
      <w:lvlText w:val="•"/>
      <w:lvlJc w:val="left"/>
      <w:pPr>
        <w:ind w:left="2492" w:hanging="476"/>
      </w:pPr>
      <w:rPr>
        <w:rFonts w:hint="default"/>
        <w:lang w:val="en-US" w:eastAsia="en-US" w:bidi="ar-SA"/>
      </w:rPr>
    </w:lvl>
    <w:lvl w:ilvl="2" w:tplc="A67C7768">
      <w:numFmt w:val="bullet"/>
      <w:lvlText w:val="•"/>
      <w:lvlJc w:val="left"/>
      <w:pPr>
        <w:ind w:left="3464" w:hanging="476"/>
      </w:pPr>
      <w:rPr>
        <w:rFonts w:hint="default"/>
        <w:lang w:val="en-US" w:eastAsia="en-US" w:bidi="ar-SA"/>
      </w:rPr>
    </w:lvl>
    <w:lvl w:ilvl="3" w:tplc="35EAB204">
      <w:numFmt w:val="bullet"/>
      <w:lvlText w:val="•"/>
      <w:lvlJc w:val="left"/>
      <w:pPr>
        <w:ind w:left="4436" w:hanging="476"/>
      </w:pPr>
      <w:rPr>
        <w:rFonts w:hint="default"/>
        <w:lang w:val="en-US" w:eastAsia="en-US" w:bidi="ar-SA"/>
      </w:rPr>
    </w:lvl>
    <w:lvl w:ilvl="4" w:tplc="E71E28E2">
      <w:numFmt w:val="bullet"/>
      <w:lvlText w:val="•"/>
      <w:lvlJc w:val="left"/>
      <w:pPr>
        <w:ind w:left="5408" w:hanging="476"/>
      </w:pPr>
      <w:rPr>
        <w:rFonts w:hint="default"/>
        <w:lang w:val="en-US" w:eastAsia="en-US" w:bidi="ar-SA"/>
      </w:rPr>
    </w:lvl>
    <w:lvl w:ilvl="5" w:tplc="A9A6B6A0">
      <w:numFmt w:val="bullet"/>
      <w:lvlText w:val="•"/>
      <w:lvlJc w:val="left"/>
      <w:pPr>
        <w:ind w:left="6380" w:hanging="476"/>
      </w:pPr>
      <w:rPr>
        <w:rFonts w:hint="default"/>
        <w:lang w:val="en-US" w:eastAsia="en-US" w:bidi="ar-SA"/>
      </w:rPr>
    </w:lvl>
    <w:lvl w:ilvl="6" w:tplc="B53A11C0">
      <w:numFmt w:val="bullet"/>
      <w:lvlText w:val="•"/>
      <w:lvlJc w:val="left"/>
      <w:pPr>
        <w:ind w:left="7352" w:hanging="476"/>
      </w:pPr>
      <w:rPr>
        <w:rFonts w:hint="default"/>
        <w:lang w:val="en-US" w:eastAsia="en-US" w:bidi="ar-SA"/>
      </w:rPr>
    </w:lvl>
    <w:lvl w:ilvl="7" w:tplc="72EC3522">
      <w:numFmt w:val="bullet"/>
      <w:lvlText w:val="•"/>
      <w:lvlJc w:val="left"/>
      <w:pPr>
        <w:ind w:left="8324" w:hanging="476"/>
      </w:pPr>
      <w:rPr>
        <w:rFonts w:hint="default"/>
        <w:lang w:val="en-US" w:eastAsia="en-US" w:bidi="ar-SA"/>
      </w:rPr>
    </w:lvl>
    <w:lvl w:ilvl="8" w:tplc="EC10CF8E">
      <w:numFmt w:val="bullet"/>
      <w:lvlText w:val="•"/>
      <w:lvlJc w:val="left"/>
      <w:pPr>
        <w:ind w:left="9296" w:hanging="476"/>
      </w:pPr>
      <w:rPr>
        <w:rFonts w:hint="default"/>
        <w:lang w:val="en-US" w:eastAsia="en-US" w:bidi="ar-SA"/>
      </w:rPr>
    </w:lvl>
  </w:abstractNum>
  <w:num w:numId="1">
    <w:abstractNumId w:val="13"/>
  </w:num>
  <w:num w:numId="2">
    <w:abstractNumId w:val="4"/>
  </w:num>
  <w:num w:numId="3">
    <w:abstractNumId w:val="7"/>
  </w:num>
  <w:num w:numId="4">
    <w:abstractNumId w:val="8"/>
  </w:num>
  <w:num w:numId="5">
    <w:abstractNumId w:val="11"/>
  </w:num>
  <w:num w:numId="6">
    <w:abstractNumId w:val="10"/>
  </w:num>
  <w:num w:numId="7">
    <w:abstractNumId w:val="15"/>
  </w:num>
  <w:num w:numId="8">
    <w:abstractNumId w:val="3"/>
  </w:num>
  <w:num w:numId="9">
    <w:abstractNumId w:val="17"/>
  </w:num>
  <w:num w:numId="10">
    <w:abstractNumId w:val="19"/>
  </w:num>
  <w:num w:numId="11">
    <w:abstractNumId w:val="6"/>
  </w:num>
  <w:num w:numId="12">
    <w:abstractNumId w:val="16"/>
  </w:num>
  <w:num w:numId="13">
    <w:abstractNumId w:val="1"/>
  </w:num>
  <w:num w:numId="14">
    <w:abstractNumId w:val="14"/>
  </w:num>
  <w:num w:numId="15">
    <w:abstractNumId w:val="20"/>
  </w:num>
  <w:num w:numId="16">
    <w:abstractNumId w:val="12"/>
  </w:num>
  <w:num w:numId="17">
    <w:abstractNumId w:val="18"/>
  </w:num>
  <w:num w:numId="18">
    <w:abstractNumId w:val="9"/>
  </w:num>
  <w:num w:numId="19">
    <w:abstractNumId w:val="21"/>
  </w:num>
  <w:num w:numId="20">
    <w:abstractNumId w:val="2"/>
  </w:num>
  <w:num w:numId="21">
    <w:abstractNumId w:val="5"/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0ADA"/>
    <w:rsid w:val="001654D3"/>
    <w:rsid w:val="00852270"/>
    <w:rsid w:val="009D2B79"/>
    <w:rsid w:val="00C366A0"/>
    <w:rsid w:val="00E60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15D759"/>
  <w15:docId w15:val="{3AB8144D-7525-42FA-ABA6-C6BDC955B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9"/>
    <w:qFormat/>
    <w:pPr>
      <w:ind w:left="1"/>
      <w:jc w:val="center"/>
      <w:outlineLvl w:val="0"/>
    </w:pPr>
    <w:rPr>
      <w:rFonts w:ascii="Palatino Linotype" w:eastAsia="Palatino Linotype" w:hAnsi="Palatino Linotype" w:cs="Palatino Linotype"/>
      <w:b/>
      <w:bCs/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spacing w:before="76"/>
      <w:ind w:left="220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uiPriority w:val="9"/>
    <w:unhideWhenUsed/>
    <w:qFormat/>
    <w:pPr>
      <w:ind w:left="940" w:hanging="721"/>
      <w:outlineLvl w:val="2"/>
    </w:pPr>
    <w:rPr>
      <w:b/>
      <w:bCs/>
      <w:sz w:val="24"/>
      <w:szCs w:val="24"/>
    </w:rPr>
  </w:style>
  <w:style w:type="paragraph" w:styleId="Heading4">
    <w:name w:val="heading 4"/>
    <w:basedOn w:val="Normal"/>
    <w:uiPriority w:val="9"/>
    <w:unhideWhenUsed/>
    <w:qFormat/>
    <w:pPr>
      <w:ind w:left="940"/>
      <w:outlineLvl w:val="3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27"/>
      <w:ind w:left="145"/>
    </w:pPr>
    <w:rPr>
      <w:rFonts w:ascii="Palatino Linotype" w:eastAsia="Palatino Linotype" w:hAnsi="Palatino Linotype" w:cs="Palatino Linotype"/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  <w:pPr>
      <w:ind w:left="1660" w:hanging="720"/>
    </w:p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5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oter" Target="footer7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63</Pages>
  <Words>13627</Words>
  <Characters>77675</Characters>
  <Application>Microsoft Office Word</Application>
  <DocSecurity>0</DocSecurity>
  <Lines>647</Lines>
  <Paragraphs>182</Paragraphs>
  <ScaleCrop>false</ScaleCrop>
  <Company/>
  <LinksUpToDate>false</LinksUpToDate>
  <CharactersWithSpaces>91120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QS Migwi</dc:creator>
  <cp:lastModifiedBy>Microsoft Office User</cp:lastModifiedBy>
  <cp:revision>2</cp:revision>
  <dcterms:created xsi:type="dcterms:W3CDTF">2021-11-23T10:11:00Z</dcterms:created>
  <dcterms:modified xsi:type="dcterms:W3CDTF">2021-11-23T10:11:00Z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2021-10-25T00:00:00Z</vt:filetime>
  </property>
  <property fmtid="{D5CDD505-2E9C-101B-9397-08002B2CF9AE}" pid="3" name="Creator">
    <vt:lpwstr>Adobe Acrobat Pro 11.0.22</vt:lpwstr>
  </property>
  <property fmtid="{D5CDD505-2E9C-101B-9397-08002B2CF9AE}" pid="4" name="LastSaved">
    <vt:filetime>2021-11-18T00:00:00Z</vt:filetime>
  </property>
</Properties>
</file>